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73" w:rsidRDefault="00B016F8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5939790" cy="8161695"/>
            <wp:effectExtent l="19050" t="0" r="3810" b="0"/>
            <wp:docPr id="1" name="Рисунок 1" descr="D:\АРХИВ\перспектива\4 класс\рабочие программы\русский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перспектива\4 класс\рабочие программы\русский язы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73" w:rsidRDefault="00995973" w:rsidP="00B016F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B016F8" w:rsidRDefault="00B016F8" w:rsidP="00B016F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B016F8" w:rsidRDefault="00B016F8" w:rsidP="00B016F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B016F8" w:rsidRDefault="00B016F8" w:rsidP="00B016F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995973" w:rsidRDefault="00995973" w:rsidP="0099597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основе авторской программы Л.Ф.Климановой, Т.В.Бабушкиной   «</w:t>
      </w:r>
      <w:r w:rsidR="00A66112">
        <w:rPr>
          <w:rFonts w:ascii="Times New Roman" w:hAnsi="Times New Roman" w:cs="Times New Roman"/>
          <w:sz w:val="24"/>
          <w:szCs w:val="24"/>
        </w:rPr>
        <w:t xml:space="preserve">Примерные рабочие программы. 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 Предметная линия учебников системы «Перспектива». 1 – 4 </w:t>
      </w:r>
      <w:r w:rsidR="00B016F8">
        <w:rPr>
          <w:rFonts w:ascii="Times New Roman" w:hAnsi="Times New Roman" w:cs="Times New Roman"/>
          <w:sz w:val="24"/>
          <w:szCs w:val="24"/>
        </w:rPr>
        <w:t>классы» - М.: Просвещение. 2020</w:t>
      </w:r>
      <w:r w:rsidR="00E01AD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973" w:rsidRDefault="00995973" w:rsidP="0099597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школы, рабочая программа составлена 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 w:rsidR="00E04D6F">
        <w:rPr>
          <w:rFonts w:ascii="Times New Roman" w:hAnsi="Times New Roman" w:cs="Times New Roman"/>
          <w:color w:val="000000"/>
          <w:sz w:val="24"/>
          <w:szCs w:val="24"/>
        </w:rPr>
        <w:t xml:space="preserve"> 3,8 часов в неделю,  129</w:t>
      </w:r>
      <w:r w:rsidR="00A66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 (34 учебные недели). </w:t>
      </w:r>
    </w:p>
    <w:p w:rsidR="00E04D6F" w:rsidRDefault="00E04D6F" w:rsidP="0099597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Примерная авторская  программа рассчитана</w:t>
      </w:r>
      <w:r w:rsidR="005C4AF2">
        <w:rPr>
          <w:rFonts w:ascii="Times New Roman" w:hAnsi="Times New Roman" w:cs="Times New Roman"/>
          <w:color w:val="000000"/>
          <w:sz w:val="24"/>
          <w:szCs w:val="24"/>
        </w:rPr>
        <w:t xml:space="preserve"> на 136 часов, поэтому данная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AF2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сокращена на 7 часов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="005C4AF2">
        <w:rPr>
          <w:rFonts w:ascii="Times New Roman" w:hAnsi="Times New Roman" w:cs="Times New Roman"/>
          <w:color w:val="000000"/>
          <w:sz w:val="24"/>
          <w:szCs w:val="24"/>
        </w:rPr>
        <w:t>«Повторение изученного за год»)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995973" w:rsidRDefault="00995973" w:rsidP="0099597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</w:t>
      </w:r>
      <w:r>
        <w:rPr>
          <w:rFonts w:ascii="Times New Roman" w:hAnsi="Times New Roman" w:cs="Times New Roman"/>
          <w:sz w:val="24"/>
          <w:szCs w:val="24"/>
        </w:rPr>
        <w:t>Л.Ф.Климановой, Т.В Бабушкиной   «Русский язык. Предметная линия учебников системы «Перспектива». 1 – 4 классы» - М.: Просвещение. 20</w:t>
      </w:r>
      <w:r w:rsidR="00A66112">
        <w:rPr>
          <w:rFonts w:ascii="Times New Roman" w:hAnsi="Times New Roman" w:cs="Times New Roman"/>
          <w:sz w:val="24"/>
          <w:szCs w:val="24"/>
        </w:rPr>
        <w:t>21</w:t>
      </w:r>
    </w:p>
    <w:p w:rsidR="00995973" w:rsidRDefault="00995973" w:rsidP="0099597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Л.Ф.Климанова, </w:t>
      </w:r>
      <w:r>
        <w:rPr>
          <w:rFonts w:ascii="Times New Roman" w:hAnsi="Times New Roman" w:cs="Times New Roman"/>
          <w:sz w:val="24"/>
          <w:szCs w:val="24"/>
        </w:rPr>
        <w:t xml:space="preserve">Т.В.Бабушкина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«Русский язык. Учебник.  4 класс</w:t>
      </w:r>
      <w:r w:rsidR="00A661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В 2 ч.» М.: «Просвещение», 2020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ОСВОЕНИЯ УЧЕБНОГО ПРЕДМЕТА 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обеспечивает достижение выпускниками начальной школы следующих предметных,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личностных результатов.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Понимание обучающимися того, что язык — основное средство человеческого общения и взаимопонимания и представляет собой явление национальной культуры; осознание значения русского языка как государственного языка Российской Федерации, языка межнационального общения.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Первоначальное представление о единстве и многообразии языкового и культурного пространства России, о языке как основе национального самосознания.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отношения и функции.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редствах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условиях общения, выбирать адекватные языковые средства для успешного решения коммуникативных задач.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и сохранять цели и задачи учебной деятельности, находить средства её осуществления.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включаться в обсуждение проблем творческого и поискового характера, усваивать способы их решения.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самонаблюдения в процессе познавательной деятельности.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создавать и использовать знаково-символические модели для решения учебных и практических задач.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 обучения.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следующими логическими действиями: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сравнение;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классификация и обобщение по родовидовым признакам;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установление аналогий и причинно-следственных связей;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построение рассуждений;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отнесение к известным понятиям.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с учётом интересов сторон и в духе сотрудничества.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базовыми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или процессами.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общности (идентичности),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Принятие и освоение социальной роли ученика (обучающегося), развитие мотивов учебной деятельности и формирование личностного смысла учения.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Виды речевой деятельности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Слушание. </w:t>
      </w:r>
      <w:r>
        <w:rPr>
          <w:rFonts w:ascii="Times New Roman" w:hAnsi="Times New Roman" w:cs="Times New Roman"/>
          <w:sz w:val="24"/>
          <w:szCs w:val="24"/>
        </w:rPr>
        <w:t>Осознание цели, ситуации и результата устного общения с помощью наглядно-образных моделей. Адекватное восприятие звучащей речи. Восприятие на слух информации, содержащейся в предлагаемом тексте, определение основной мысли текста, передача его содержания по вопросам. Развитие умения слушать речь собеседника (анализировать её, поддерживать диалог репликами, задавать вопросы). Наблюдение за ролью слова, жестов, мимики, интонации в устном общении.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Говорение. </w:t>
      </w:r>
      <w:r>
        <w:rPr>
          <w:rFonts w:ascii="Times New Roman" w:hAnsi="Times New Roman" w:cs="Times New Roman"/>
          <w:sz w:val="24"/>
          <w:szCs w:val="24"/>
        </w:rPr>
        <w:t>Выбор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Умение отчётливо произносить слова, чётко артикулируя их. Практическое овладение диалогической формой речи. Овладение умениями начать, поддержать и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Чтение вслух и про себя.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Письмо. </w:t>
      </w:r>
      <w:r>
        <w:rPr>
          <w:rFonts w:ascii="Times New Roman" w:hAnsi="Times New Roman" w:cs="Times New Roman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рисунков, серий рисунков, просмотренного фрагмента видеозаписи и т. п.).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proofErr w:type="gramEnd"/>
    </w:p>
    <w:p w:rsidR="00C72138" w:rsidRDefault="00C72138" w:rsidP="00995973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Систематический курс русского языка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Фонетика и орфоэпия</w:t>
      </w:r>
      <w:r>
        <w:rPr>
          <w:rFonts w:ascii="Times New Roman" w:hAnsi="Times New Roman" w:cs="Times New Roman"/>
          <w:sz w:val="24"/>
          <w:szCs w:val="24"/>
        </w:rPr>
        <w:t xml:space="preserve">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Определение качественной характеристики звука: гласный -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</w:t>
      </w:r>
      <w:r>
        <w:rPr>
          <w:rFonts w:ascii="Times New Roman" w:hAnsi="Times New Roman" w:cs="Times New Roman"/>
          <w:sz w:val="24"/>
          <w:szCs w:val="24"/>
        </w:rPr>
        <w:t xml:space="preserve">. Различение звуков и букв. Обозначение на письме твёрдости-мягкости согласных звуков. Использование на письме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Установление соотношения звукового и буквенного состава слова в словах типа стол, конь; в словах с йотированными гласными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е, ё,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>; в словах с непроизносимыми согласными.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 Знание алфавита: правильное называние букв, их последовательность.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Лексика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представление о слове как единице языка. Понимание слова как единства звучания и значения. Различение внешней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 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 Номинативная функция слова (называть предметы окружающего мира). Слова — имена собственные (наименование единичных предметов),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 нарицательные (общее наименование ряда подобных предметов). Дифференциация слов по вопросам «кто?», «что?» для обозначения одушевлённых и неодушевлённых предметов. Различение слов с конкретным и общим значением (</w:t>
      </w:r>
      <w:r>
        <w:rPr>
          <w:rFonts w:ascii="Times New Roman" w:hAnsi="Times New Roman" w:cs="Times New Roman"/>
          <w:i/>
          <w:iCs/>
          <w:sz w:val="24"/>
          <w:szCs w:val="24"/>
        </w:rPr>
        <w:t>шуба — одежда</w:t>
      </w:r>
      <w:r>
        <w:rPr>
          <w:rFonts w:ascii="Times New Roman" w:hAnsi="Times New Roman" w:cs="Times New Roman"/>
          <w:sz w:val="24"/>
          <w:szCs w:val="24"/>
        </w:rPr>
        <w:t>). Знакомство со словарями. Наблюдения за использованием в речи антонимов и синонимов. Первоначальные представления об однозначных и многозначных словах, о прямом и переносном значении слова.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 слова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Овладение понятием «родственные (однокоренные) слова». Различение однокоренных слов и разных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Морфология</w:t>
      </w:r>
      <w:r>
        <w:rPr>
          <w:rFonts w:ascii="Times New Roman" w:hAnsi="Times New Roman" w:cs="Times New Roman"/>
          <w:sz w:val="24"/>
          <w:szCs w:val="24"/>
        </w:rPr>
        <w:t xml:space="preserve">. Общее представление о частях речи. Классификация слов по частям речи. Знание средств их выделения (вопросы и общее значение). Деление частей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самостоятельные и служебные.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Имя существительное</w:t>
      </w:r>
      <w:r>
        <w:rPr>
          <w:rFonts w:ascii="Times New Roman" w:hAnsi="Times New Roman" w:cs="Times New Roman"/>
          <w:sz w:val="24"/>
          <w:szCs w:val="24"/>
        </w:rPr>
        <w:t xml:space="preserve">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</w:t>
      </w:r>
      <w:r>
        <w:rPr>
          <w:rFonts w:ascii="Times New Roman" w:hAnsi="Times New Roman" w:cs="Times New Roman"/>
          <w:sz w:val="24"/>
          <w:szCs w:val="24"/>
        </w:rPr>
        <w:lastRenderedPageBreak/>
        <w:t>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склонению. Морфологический разбор имён существительных.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sz w:val="24"/>
          <w:szCs w:val="24"/>
        </w:rPr>
        <w:t xml:space="preserve">.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притяжательных прилагательных на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ья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-ин</w:t>
      </w:r>
      <w:r>
        <w:rPr>
          <w:rFonts w:ascii="Times New Roman" w:hAnsi="Times New Roman" w:cs="Times New Roman"/>
          <w:sz w:val="24"/>
          <w:szCs w:val="24"/>
        </w:rPr>
        <w:t>. Морфологический разбор имён прилагательных.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Имя числительное</w:t>
      </w:r>
      <w:r>
        <w:rPr>
          <w:rFonts w:ascii="Times New Roman" w:hAnsi="Times New Roman" w:cs="Times New Roman"/>
          <w:sz w:val="24"/>
          <w:szCs w:val="24"/>
        </w:rPr>
        <w:t>. Общее представление об имени числительном как части речи. Употребление числительных в речи.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Местоимение</w:t>
      </w:r>
      <w:r>
        <w:rPr>
          <w:rFonts w:ascii="Times New Roman" w:hAnsi="Times New Roman" w:cs="Times New Roman"/>
          <w:sz w:val="24"/>
          <w:szCs w:val="24"/>
        </w:rPr>
        <w:t>. Общее представление о местоимении. Личные местоимения. Значение и употребление в речи. Личные место имения 1, 2 и 3-го лица единственного и множественного числа. Склонение личных местоимений. Роль местоимения в речи.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Глагол</w:t>
      </w:r>
      <w:r>
        <w:rPr>
          <w:rFonts w:ascii="Times New Roman" w:hAnsi="Times New Roman" w:cs="Times New Roman"/>
          <w:sz w:val="24"/>
          <w:szCs w:val="24"/>
        </w:rPr>
        <w:t xml:space="preserve">.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что сделать?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что делать? </w:t>
      </w:r>
      <w:r>
        <w:rPr>
          <w:rFonts w:ascii="Times New Roman" w:hAnsi="Times New Roman" w:cs="Times New Roman"/>
          <w:sz w:val="24"/>
          <w:szCs w:val="24"/>
        </w:rPr>
        <w:t>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Наречие</w:t>
      </w:r>
      <w:r>
        <w:rPr>
          <w:rFonts w:ascii="Times New Roman" w:hAnsi="Times New Roman" w:cs="Times New Roman"/>
          <w:sz w:val="24"/>
          <w:szCs w:val="24"/>
        </w:rPr>
        <w:t>. Неизменяемость наречий. Значение и употребление в речи.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Предлог</w:t>
      </w:r>
      <w:r>
        <w:rPr>
          <w:rFonts w:ascii="Times New Roman" w:hAnsi="Times New Roman" w:cs="Times New Roman"/>
          <w:sz w:val="24"/>
          <w:szCs w:val="24"/>
        </w:rPr>
        <w:t xml:space="preserve"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Союзы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>
        <w:rPr>
          <w:rFonts w:ascii="Times New Roman" w:hAnsi="Times New Roman" w:cs="Times New Roman"/>
          <w:sz w:val="24"/>
          <w:szCs w:val="24"/>
        </w:rPr>
        <w:t xml:space="preserve">), их роль в речи. Частица </w:t>
      </w:r>
      <w:r>
        <w:rPr>
          <w:rFonts w:ascii="Times New Roman" w:hAnsi="Times New Roman" w:cs="Times New Roman"/>
          <w:i/>
          <w:iCs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, её значение.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Синтаксис</w:t>
      </w:r>
      <w:r>
        <w:rPr>
          <w:rFonts w:ascii="Times New Roman" w:hAnsi="Times New Roman" w:cs="Times New Roman"/>
          <w:sz w:val="24"/>
          <w:szCs w:val="24"/>
        </w:rPr>
        <w:t xml:space="preserve">. Различение предложения, словосочетания, слова (осознание их сходства и различия). Выделение признаков предложения.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Нахождение и самостоятельное составление предложений с однородными членами без союзов и с союзами </w:t>
      </w:r>
      <w:r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>
        <w:rPr>
          <w:rFonts w:ascii="Times New Roman" w:hAnsi="Times New Roman" w:cs="Times New Roman"/>
          <w:sz w:val="24"/>
          <w:szCs w:val="24"/>
        </w:rPr>
        <w:t xml:space="preserve">. Использование интонации перечисления в предложениях с однородными членами. Различение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сложных предложений. Роль предложения в речевом общении, его коммуникативная функция.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  <w:r>
        <w:rPr>
          <w:rFonts w:ascii="Times New Roman" w:hAnsi="Times New Roman" w:cs="Times New Roman"/>
          <w:sz w:val="24"/>
          <w:szCs w:val="24"/>
        </w:rPr>
        <w:t>. Практическое усвоение понятия «орфограмма».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правил правописания: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сочетания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ща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, чу—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сочетания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чт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щн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перенос слов;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заглавная буква в начале предложения, в именах собственных;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проверяемые безударные 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парные звонкие и глухие согласные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непроизносимые согласные;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непроверяемые гласные и согласные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 ограниченном перечне слов);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гласные и согласные в неизменяемых на письме приставках;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разделительные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мягкий знак после шипящих на конце имён существительных (</w:t>
      </w:r>
      <w:r>
        <w:rPr>
          <w:rFonts w:ascii="Times New Roman" w:hAnsi="Times New Roman" w:cs="Times New Roman"/>
          <w:i/>
          <w:iCs/>
          <w:sz w:val="24"/>
          <w:szCs w:val="24"/>
        </w:rPr>
        <w:t>ночь, рожь, мышь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безударные падежные окончания имён существительных (кроме существительных на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-ин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безударные окончания имён прилагательных;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раздельное написание предлогов с другими словами: с именами существительными, личными местоимениями;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 глаголами;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мягкий знак после шипящих на конце глаголов 2-го лица единственного числа (пишешь, учишь);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мягкий знак в глаголах на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ься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безударные личные окончания глаголов;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знаки препинания в конце предложения: точка, вопросительный и восклицательный знаки;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знаки препинания (запятая) в предложениях с однородными членами, в сложных предложениях.</w:t>
      </w:r>
    </w:p>
    <w:p w:rsidR="00995973" w:rsidRDefault="00995973" w:rsidP="00995973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речи. </w:t>
      </w:r>
      <w:r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 Практическое овладение устными монологическими высказываниями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95973" w:rsidRPr="00C72138" w:rsidRDefault="00995973" w:rsidP="00C7213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определённую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корректирование порядка предложений и частей текста (абзацев). План текста. Составление планов к предлагаемым текстам. Создание собственных текстов по предложенным планам. 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 выразительности речи; использование в текстах синонимов и антонимов. Знакомство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 Освоение позитивной духовно-нравственной модели общения, основанной на взаимопонимании, терпении, уважении к собесе</w:t>
      </w:r>
      <w:r w:rsidR="00C72138">
        <w:rPr>
          <w:rFonts w:ascii="Times New Roman" w:hAnsi="Times New Roman" w:cs="Times New Roman"/>
          <w:sz w:val="24"/>
          <w:szCs w:val="24"/>
        </w:rPr>
        <w:t>днику и внимании к иному мнению</w:t>
      </w:r>
    </w:p>
    <w:p w:rsidR="00995973" w:rsidRDefault="00995973" w:rsidP="00C72138">
      <w:pPr>
        <w:autoSpaceDE w:val="0"/>
        <w:autoSpaceDN w:val="0"/>
        <w:adjustRightInd w:val="0"/>
        <w:spacing w:before="0" w:beforeAutospacing="0" w:after="0" w:afterAutospacing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tbl>
      <w:tblPr>
        <w:tblStyle w:val="a4"/>
        <w:tblW w:w="9591" w:type="dxa"/>
        <w:tblLook w:val="04A0"/>
      </w:tblPr>
      <w:tblGrid>
        <w:gridCol w:w="754"/>
        <w:gridCol w:w="7292"/>
        <w:gridCol w:w="1545"/>
      </w:tblGrid>
      <w:tr w:rsidR="00995973" w:rsidTr="00C7702A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программного материала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95973" w:rsidTr="00C7702A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2A2F87" w:rsidP="00C7702A">
            <w:pPr>
              <w:contextualSpacing/>
              <w:jc w:val="left"/>
              <w:rPr>
                <w:rFonts w:ascii="Times New Roman" w:hAnsi="Times New Roman" w:cs="Times New Roman"/>
                <w:b/>
                <w:color w:val="211D1E"/>
              </w:rPr>
            </w:pPr>
            <w:r>
              <w:rPr>
                <w:rFonts w:ascii="Times New Roman" w:hAnsi="Times New Roman" w:cs="Times New Roman"/>
                <w:b/>
                <w:color w:val="211D1E"/>
              </w:rPr>
              <w:t>Культура речи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211D1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11D1E"/>
              </w:rPr>
              <w:t xml:space="preserve">Речевое общение. Речь устная и письменная 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Цель речевого общения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Речевая культура. Обращение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Текст как речевое произведение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Контрольная работа. Работа над ошибками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2A2F87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Default="002A2F87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Default="002A2F87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95973" w:rsidRDefault="002A2F87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5973" w:rsidTr="00C7702A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Язык </w:t>
            </w:r>
            <w:r w:rsidR="002A2F87">
              <w:rPr>
                <w:rFonts w:ascii="Times New Roman" w:hAnsi="Times New Roman" w:cs="Times New Roman"/>
                <w:b/>
              </w:rPr>
              <w:t xml:space="preserve"> как средство общения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общения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 и второстепенные члены предложения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с однородными членами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сложные предложения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</w:rPr>
              <w:t xml:space="preserve">Словосочетание 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Контрольная работа. Работа над ошибками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его значение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4F21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лексикологии. Работа над ошибками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2A2F87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  <w:p w:rsidR="00995973" w:rsidRDefault="002A2F87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95973" w:rsidRDefault="002A2F87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95973" w:rsidRDefault="002A2F87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95973" w:rsidRDefault="002A2F87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Default="002A2F87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5973" w:rsidTr="00C7702A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 слова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слова. Однокоренные слова</w:t>
            </w:r>
          </w:p>
          <w:p w:rsidR="00995973" w:rsidRPr="00C34F21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 Работа над ошибками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2A2F87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995973" w:rsidRDefault="002A2F87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995973" w:rsidRPr="00C34F21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5973" w:rsidTr="00C7702A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Слово как часть речи</w:t>
            </w:r>
          </w:p>
          <w:p w:rsidR="00995973" w:rsidRPr="002A2F87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2A2F87">
              <w:rPr>
                <w:rFonts w:ascii="Times New Roman" w:hAnsi="Times New Roman" w:cs="Times New Roman"/>
              </w:rPr>
              <w:t>Слово как часть речи</w:t>
            </w:r>
          </w:p>
          <w:p w:rsidR="00995973" w:rsidRPr="00A14A9F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A14A9F">
              <w:rPr>
                <w:rFonts w:ascii="Times New Roman" w:hAnsi="Times New Roman" w:cs="Times New Roman"/>
                <w:b/>
                <w:i/>
              </w:rPr>
              <w:t>Имя существительное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Повторяем, что знаем</w:t>
            </w:r>
          </w:p>
          <w:p w:rsidR="00995973" w:rsidRPr="00A14A9F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211D1E"/>
                <w:szCs w:val="24"/>
              </w:rPr>
            </w:pPr>
            <w:r w:rsidRPr="00A14A9F">
              <w:rPr>
                <w:rFonts w:ascii="Times New Roman" w:hAnsi="Times New Roman" w:cs="Times New Roman"/>
                <w:bCs/>
                <w:color w:val="211D1E"/>
                <w:szCs w:val="24"/>
              </w:rPr>
              <w:t>Три склонения имён существительных. Склонение имён существительных единственного числа</w:t>
            </w:r>
          </w:p>
          <w:p w:rsidR="00995973" w:rsidRPr="00A14A9F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211D1E"/>
                <w:szCs w:val="24"/>
              </w:rPr>
            </w:pPr>
            <w:r w:rsidRPr="00A14A9F">
              <w:rPr>
                <w:rFonts w:ascii="Times New Roman" w:hAnsi="Times New Roman" w:cs="Times New Roman"/>
                <w:bCs/>
                <w:color w:val="211D1E"/>
                <w:szCs w:val="24"/>
              </w:rPr>
              <w:t>Склонение имён существительных во множественном числе</w:t>
            </w:r>
          </w:p>
          <w:p w:rsidR="00995973" w:rsidRPr="00A14A9F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A14A9F">
              <w:rPr>
                <w:rFonts w:ascii="Times New Roman" w:hAnsi="Times New Roman" w:cs="Times New Roman"/>
                <w:bCs/>
                <w:color w:val="211D1E"/>
              </w:rPr>
              <w:t>Разбор имени существительного как</w:t>
            </w:r>
            <w:r>
              <w:rPr>
                <w:rFonts w:ascii="Times New Roman" w:hAnsi="Times New Roman" w:cs="Times New Roman"/>
                <w:bCs/>
                <w:color w:val="211D1E"/>
              </w:rPr>
              <w:t xml:space="preserve"> </w:t>
            </w:r>
            <w:r w:rsidRPr="00A14A9F">
              <w:rPr>
                <w:rFonts w:ascii="Times New Roman" w:hAnsi="Times New Roman" w:cs="Times New Roman"/>
                <w:bCs/>
                <w:color w:val="211D1E"/>
              </w:rPr>
              <w:t>части речи.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работа. Работа над ошибками 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A14A9F">
              <w:rPr>
                <w:rFonts w:ascii="Times New Roman" w:hAnsi="Times New Roman" w:cs="Times New Roman"/>
                <w:b/>
                <w:i/>
              </w:rPr>
              <w:t xml:space="preserve">Имя прилагательное 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Повторяем, что знаем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имен прилагательных</w:t>
            </w:r>
          </w:p>
          <w:p w:rsidR="00995973" w:rsidRPr="00A14A9F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имени  прилагательного как части речи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Контрольная работа. Работа над ошибками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color w:val="211D1E"/>
              </w:rPr>
            </w:pPr>
            <w:r w:rsidRPr="00A14A9F">
              <w:rPr>
                <w:rFonts w:ascii="Times New Roman" w:hAnsi="Times New Roman" w:cs="Times New Roman"/>
                <w:b/>
                <w:bCs/>
                <w:i/>
                <w:color w:val="211D1E"/>
              </w:rPr>
              <w:t xml:space="preserve">Местоимение </w:t>
            </w:r>
          </w:p>
          <w:p w:rsidR="00995973" w:rsidRPr="00A14A9F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211D1E"/>
                <w:szCs w:val="24"/>
              </w:rPr>
            </w:pPr>
            <w:r w:rsidRPr="00A14A9F">
              <w:rPr>
                <w:rFonts w:ascii="Times New Roman" w:hAnsi="Times New Roman" w:cs="Times New Roman"/>
                <w:bCs/>
                <w:color w:val="211D1E"/>
                <w:szCs w:val="24"/>
              </w:rPr>
              <w:t>Местоимение. Общие сведения о местоимении как части речи</w:t>
            </w:r>
          </w:p>
          <w:p w:rsidR="00995973" w:rsidRPr="00A14A9F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211D1E"/>
                <w:szCs w:val="24"/>
              </w:rPr>
            </w:pPr>
            <w:r w:rsidRPr="00A14A9F">
              <w:rPr>
                <w:rFonts w:ascii="Times New Roman" w:hAnsi="Times New Roman" w:cs="Times New Roman"/>
                <w:bCs/>
                <w:color w:val="211D1E"/>
                <w:szCs w:val="24"/>
              </w:rPr>
              <w:t>Правописание личных местоимений с предлогами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работа. Работа над ошибками 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96B4E">
              <w:rPr>
                <w:rFonts w:ascii="Times New Roman" w:hAnsi="Times New Roman" w:cs="Times New Roman"/>
                <w:b/>
                <w:i/>
              </w:rPr>
              <w:t>Глагол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Повторяем, что знаем</w:t>
            </w:r>
          </w:p>
          <w:p w:rsidR="00995973" w:rsidRPr="00096B4E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096B4E">
              <w:rPr>
                <w:rFonts w:ascii="Times New Roman" w:hAnsi="Times New Roman" w:cs="Times New Roman"/>
                <w:bCs/>
                <w:szCs w:val="24"/>
              </w:rPr>
              <w:t>Изменение глаголов в настоящем и будущем времени по лицам и числам (спряжение)</w:t>
            </w:r>
          </w:p>
          <w:p w:rsidR="00995973" w:rsidRPr="00096B4E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096B4E">
              <w:rPr>
                <w:rFonts w:ascii="Times New Roman" w:hAnsi="Times New Roman" w:cs="Times New Roman"/>
                <w:bCs/>
                <w:szCs w:val="24"/>
              </w:rPr>
              <w:t>I и II спряжения глаголов</w:t>
            </w:r>
          </w:p>
          <w:p w:rsidR="00995973" w:rsidRPr="00096B4E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096B4E">
              <w:rPr>
                <w:rFonts w:ascii="Times New Roman" w:hAnsi="Times New Roman" w:cs="Times New Roman"/>
                <w:bCs/>
                <w:szCs w:val="24"/>
              </w:rPr>
              <w:t xml:space="preserve">Правописание глаголов на </w:t>
            </w:r>
            <w:proofErr w:type="gramStart"/>
            <w:r w:rsidRPr="00096B4E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-</w:t>
            </w:r>
            <w:proofErr w:type="spellStart"/>
            <w:r w:rsidRPr="00096B4E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т</w:t>
            </w:r>
            <w:proofErr w:type="gramEnd"/>
            <w:r w:rsidRPr="00096B4E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ся</w:t>
            </w:r>
            <w:proofErr w:type="spellEnd"/>
            <w:r w:rsidRPr="00096B4E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 </w:t>
            </w:r>
            <w:r w:rsidRPr="00096B4E">
              <w:rPr>
                <w:rFonts w:ascii="Times New Roman" w:hAnsi="Times New Roman" w:cs="Times New Roman"/>
                <w:bCs/>
                <w:szCs w:val="24"/>
              </w:rPr>
              <w:t xml:space="preserve">и </w:t>
            </w:r>
            <w:r w:rsidRPr="00096B4E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–</w:t>
            </w:r>
            <w:proofErr w:type="spellStart"/>
            <w:r w:rsidRPr="00096B4E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ться</w:t>
            </w:r>
            <w:proofErr w:type="spellEnd"/>
          </w:p>
          <w:p w:rsidR="00995973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096B4E">
              <w:rPr>
                <w:rFonts w:ascii="Times New Roman" w:hAnsi="Times New Roman" w:cs="Times New Roman"/>
                <w:bCs/>
                <w:szCs w:val="24"/>
              </w:rPr>
              <w:t>Глаголы-исключения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>
              <w:rPr>
                <w:rFonts w:ascii="Times New Roman" w:hAnsi="Times New Roman" w:cs="Times New Roman"/>
                <w:bCs/>
                <w:color w:val="211D1E"/>
              </w:rPr>
              <w:t>Контрольная работа. Работа над ошибками</w:t>
            </w:r>
          </w:p>
          <w:p w:rsidR="00995973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color w:val="211D1E"/>
              </w:rPr>
            </w:pPr>
            <w:r w:rsidRPr="00096B4E">
              <w:rPr>
                <w:rFonts w:ascii="Times New Roman" w:hAnsi="Times New Roman" w:cs="Times New Roman"/>
                <w:b/>
                <w:bCs/>
                <w:i/>
                <w:color w:val="211D1E"/>
              </w:rPr>
              <w:t>Имя числительное</w:t>
            </w:r>
          </w:p>
          <w:p w:rsidR="00995973" w:rsidRPr="00096B4E" w:rsidRDefault="00995973" w:rsidP="00C7702A">
            <w:pPr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211D1E"/>
              </w:rPr>
              <w:t xml:space="preserve">Наречие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2A2F87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  <w:p w:rsidR="00995973" w:rsidRPr="002A2F87" w:rsidRDefault="002A2F87" w:rsidP="00C7702A">
            <w:pPr>
              <w:contextualSpacing/>
              <w:rPr>
                <w:rFonts w:ascii="Times New Roman" w:hAnsi="Times New Roman" w:cs="Times New Roman"/>
              </w:rPr>
            </w:pPr>
            <w:r w:rsidRPr="002A2F87">
              <w:rPr>
                <w:rFonts w:ascii="Times New Roman" w:hAnsi="Times New Roman" w:cs="Times New Roman"/>
              </w:rPr>
              <w:t>4</w:t>
            </w:r>
          </w:p>
          <w:p w:rsidR="00995973" w:rsidRPr="00A14A9F" w:rsidRDefault="002A2F87" w:rsidP="00C7702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Default="002A2F87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</w:p>
          <w:p w:rsidR="00995973" w:rsidRDefault="002A2F87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Pr="00A14A9F" w:rsidRDefault="002A2F87" w:rsidP="00C7702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  <w:p w:rsidR="00995973" w:rsidRDefault="002A2F87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95973" w:rsidRDefault="002A2F87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Pr="00A14A9F" w:rsidRDefault="00995973" w:rsidP="00C7702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A14A9F"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995973" w:rsidRPr="00096B4E" w:rsidRDefault="007678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Pr="00096B4E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 w:rsidRPr="00096B4E">
              <w:rPr>
                <w:rFonts w:ascii="Times New Roman" w:hAnsi="Times New Roman" w:cs="Times New Roman"/>
              </w:rPr>
              <w:t>1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 w:rsidRPr="00096B4E">
              <w:rPr>
                <w:rFonts w:ascii="Times New Roman" w:hAnsi="Times New Roman" w:cs="Times New Roman"/>
              </w:rPr>
              <w:t>2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96B4E">
              <w:rPr>
                <w:rFonts w:ascii="Times New Roman" w:hAnsi="Times New Roman" w:cs="Times New Roman"/>
                <w:b/>
                <w:i/>
              </w:rPr>
              <w:t>2</w:t>
            </w:r>
            <w:r w:rsidR="00767873"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995973" w:rsidRDefault="007678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Default="007678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</w:p>
          <w:p w:rsidR="00995973" w:rsidRDefault="007678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95973" w:rsidRDefault="007678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Default="007678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96B4E">
              <w:rPr>
                <w:rFonts w:ascii="Times New Roman" w:hAnsi="Times New Roman" w:cs="Times New Roman"/>
                <w:b/>
                <w:i/>
              </w:rPr>
              <w:t>3</w:t>
            </w:r>
          </w:p>
          <w:p w:rsidR="00995973" w:rsidRPr="00096B4E" w:rsidRDefault="00995973" w:rsidP="00C7702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995973" w:rsidTr="00C7702A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04D6F" w:rsidP="00C7702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</w:tr>
    </w:tbl>
    <w:p w:rsidR="00995973" w:rsidRDefault="00995973" w:rsidP="00995973">
      <w:pPr>
        <w:spacing w:before="0" w:beforeAutospacing="0" w:after="0" w:afterAutospacing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551E" w:rsidRDefault="00B9551E" w:rsidP="00995973">
      <w:pPr>
        <w:spacing w:before="0" w:beforeAutospacing="0" w:after="0" w:afterAutospacing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  <w:sectPr w:rsidR="00B9551E" w:rsidSect="00C72138">
          <w:footerReference w:type="default" r:id="rId9"/>
          <w:pgSz w:w="11906" w:h="16838"/>
          <w:pgMar w:top="851" w:right="851" w:bottom="851" w:left="1701" w:header="709" w:footer="709" w:gutter="0"/>
          <w:cols w:space="720"/>
        </w:sectPr>
      </w:pPr>
    </w:p>
    <w:p w:rsidR="00995973" w:rsidRPr="006B0002" w:rsidRDefault="00995973" w:rsidP="00B9551E">
      <w:pPr>
        <w:pStyle w:val="2"/>
        <w:ind w:left="0" w:right="57"/>
        <w:contextualSpacing/>
        <w:jc w:val="center"/>
        <w:rPr>
          <w:b/>
          <w:color w:val="000000"/>
        </w:rPr>
      </w:pPr>
      <w:r w:rsidRPr="006B0002">
        <w:rPr>
          <w:b/>
          <w:color w:val="000000"/>
        </w:rPr>
        <w:lastRenderedPageBreak/>
        <w:t>КАЛЕНДАРНО-ТЕМАТИЧЕСКОЕ ПЛАНИРОВАНИЕ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3"/>
        <w:gridCol w:w="118"/>
        <w:gridCol w:w="2411"/>
        <w:gridCol w:w="140"/>
        <w:gridCol w:w="4115"/>
        <w:gridCol w:w="4396"/>
        <w:gridCol w:w="1577"/>
        <w:gridCol w:w="874"/>
        <w:gridCol w:w="1087"/>
      </w:tblGrid>
      <w:tr w:rsidR="00995973" w:rsidTr="00C7702A">
        <w:trPr>
          <w:trHeight w:val="50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1E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  <w:proofErr w:type="spellStart"/>
            <w:proofErr w:type="gramStart"/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/</w:t>
            </w:r>
            <w:proofErr w:type="spellStart"/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Тема урока</w:t>
            </w:r>
          </w:p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Требования к уровню</w:t>
            </w:r>
          </w:p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подготовки </w:t>
            </w:r>
            <w:proofErr w:type="gramStart"/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Ресурсы урока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Дата</w:t>
            </w:r>
          </w:p>
        </w:tc>
      </w:tr>
      <w:tr w:rsidR="00995973" w:rsidTr="00C7702A">
        <w:trPr>
          <w:trHeight w:val="50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Pr="00243EFA" w:rsidRDefault="00995973" w:rsidP="00C7702A">
            <w:pPr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Pr="00243EFA" w:rsidRDefault="00995973" w:rsidP="00C7702A">
            <w:pPr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Pr="00243EFA" w:rsidRDefault="00995973" w:rsidP="00C7702A">
            <w:pPr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Pr="00243EFA" w:rsidRDefault="00995973" w:rsidP="00C7702A">
            <w:pPr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Pr="00243EFA" w:rsidRDefault="00995973" w:rsidP="00C7702A">
            <w:pPr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Pr="00243EFA" w:rsidRDefault="00995973" w:rsidP="00C7702A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  <w:r w:rsidRPr="00243E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факт</w:t>
            </w:r>
          </w:p>
        </w:tc>
      </w:tr>
      <w:tr w:rsidR="00995973" w:rsidTr="00C7702A">
        <w:trPr>
          <w:trHeight w:val="50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73" w:rsidRDefault="00767873" w:rsidP="0076787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КУЛЬТУРА РЕЧИ (17</w:t>
            </w:r>
            <w:r w:rsidR="009959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часов)</w:t>
            </w: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1-2/1-2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243EFA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Речевое общение. Речь устная и письменная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C64E66">
              <w:rPr>
                <w:rFonts w:ascii="Times New Roman" w:hAnsi="Times New Roman" w:cs="Times New Roman"/>
                <w:color w:val="211D1E"/>
              </w:rPr>
              <w:t xml:space="preserve">Расширение понятия речевого общения: ролевые отношения (кто и кому говорит), содержание речи и её словесное оформление (что и как говорится), цель и мотивы общения (зачем и почему говорится). </w:t>
            </w:r>
            <w:proofErr w:type="gramStart"/>
            <w:r w:rsidRPr="00C64E66">
              <w:rPr>
                <w:rFonts w:ascii="Times New Roman" w:hAnsi="Times New Roman" w:cs="Times New Roman"/>
                <w:color w:val="211D1E"/>
              </w:rPr>
              <w:t>Общение на разных уровнях (собеседники,</w:t>
            </w:r>
            <w:proofErr w:type="gramEnd"/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C64E66">
              <w:rPr>
                <w:rFonts w:ascii="Times New Roman" w:hAnsi="Times New Roman" w:cs="Times New Roman"/>
                <w:color w:val="211D1E"/>
              </w:rPr>
              <w:t>группа, коллектив). Качество речевого общения: выразительность, информативность, логичность, правильность речи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Осознавать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>цель и ситуацию уст-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4E66">
              <w:rPr>
                <w:rFonts w:ascii="Times New Roman" w:hAnsi="Times New Roman" w:cs="Times New Roman"/>
                <w:color w:val="211D1E"/>
              </w:rPr>
              <w:t>ного</w:t>
            </w:r>
            <w:proofErr w:type="spellEnd"/>
            <w:r w:rsidRPr="00C64E66">
              <w:rPr>
                <w:rFonts w:ascii="Times New Roman" w:hAnsi="Times New Roman" w:cs="Times New Roman"/>
                <w:color w:val="211D1E"/>
              </w:rPr>
              <w:t xml:space="preserve"> общения. </w:t>
            </w:r>
            <w:r w:rsidRPr="00C64E6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Моделировать 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ситуацию общения: различать речевые роли собеседников (говорящий — слушающий, пишущий — читающий), определять тему, цель и результат общения.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Адекватно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воспринимать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>звучащую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речь.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Выбирать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языковые средства  </w:t>
            </w:r>
            <w:proofErr w:type="gramStart"/>
            <w:r w:rsidRPr="00C64E66">
              <w:rPr>
                <w:rFonts w:ascii="Times New Roman" w:hAnsi="Times New Roman" w:cs="Times New Roman"/>
                <w:color w:val="211D1E"/>
              </w:rPr>
              <w:t>соответствии</w:t>
            </w:r>
            <w:proofErr w:type="gramEnd"/>
            <w:r w:rsidRPr="00C64E66">
              <w:rPr>
                <w:rFonts w:ascii="Times New Roman" w:hAnsi="Times New Roman" w:cs="Times New Roman"/>
                <w:color w:val="211D1E"/>
              </w:rPr>
              <w:t xml:space="preserve"> с целями и условиями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</w:rPr>
              <w:t>общения для эффективного решения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коммуникативной задачи.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>Соблюдать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</w:rPr>
              <w:t>орфоэпические нормы и правильную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</w:rPr>
              <w:t>интонацию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3-7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7678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3-4/3-4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3EFA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Цель речевого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 </w:t>
            </w:r>
            <w:r w:rsidRPr="00243EFA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общения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C64E66">
              <w:rPr>
                <w:rFonts w:ascii="Times New Roman" w:hAnsi="Times New Roman" w:cs="Times New Roman"/>
                <w:color w:val="211D1E"/>
              </w:rPr>
              <w:t>Умение вести диалог-расспрос, аргументировать своё высказывание, доказывать свою точку зрения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Определять </w:t>
            </w:r>
            <w:r w:rsidRPr="00C64E66">
              <w:rPr>
                <w:rFonts w:ascii="Times New Roman" w:hAnsi="Times New Roman" w:cs="Times New Roman"/>
                <w:color w:val="211D1E"/>
              </w:rPr>
              <w:t>цели, тему, способы и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C64E66">
              <w:rPr>
                <w:rFonts w:ascii="Times New Roman" w:hAnsi="Times New Roman" w:cs="Times New Roman"/>
                <w:color w:val="211D1E"/>
              </w:rPr>
              <w:t xml:space="preserve">результаты общения.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Находить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в процессе общения соответствующие языковые средства для выражения собственного мнения или убеждения партнёра.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Распознавать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виды текстов: повествование, рассуждение и описания. </w:t>
            </w:r>
            <w:proofErr w:type="gramStart"/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Озаглавливать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>текст с опорой на его общения (тему или основную мысль.</w:t>
            </w:r>
            <w:proofErr w:type="gramEnd"/>
            <w:r w:rsidRPr="00C64E66">
              <w:rPr>
                <w:rFonts w:ascii="Times New Roman" w:hAnsi="Times New Roman" w:cs="Times New Roman"/>
                <w:color w:val="211D1E"/>
              </w:rPr>
              <w:t xml:space="preserve">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Составлять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план текста,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делить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текст на части.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Объяснять </w:t>
            </w:r>
            <w:r w:rsidRPr="00C64E66">
              <w:rPr>
                <w:rFonts w:ascii="Times New Roman" w:hAnsi="Times New Roman" w:cs="Times New Roman"/>
                <w:color w:val="211D1E"/>
              </w:rPr>
              <w:t>значение слова и речевых сре</w:t>
            </w:r>
            <w:proofErr w:type="gramStart"/>
            <w:r w:rsidRPr="00C64E66">
              <w:rPr>
                <w:rFonts w:ascii="Times New Roman" w:hAnsi="Times New Roman" w:cs="Times New Roman"/>
                <w:color w:val="211D1E"/>
              </w:rPr>
              <w:t>дств дл</w:t>
            </w:r>
            <w:proofErr w:type="gramEnd"/>
            <w:r w:rsidRPr="00C64E66">
              <w:rPr>
                <w:rFonts w:ascii="Times New Roman" w:hAnsi="Times New Roman" w:cs="Times New Roman"/>
                <w:color w:val="211D1E"/>
              </w:rPr>
              <w:t>я разрешения конфликтной ситуации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8-13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7678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5/5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393587" w:rsidRDefault="00187C99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Речевая культура</w:t>
            </w:r>
            <w:r w:rsidR="00995973" w:rsidRPr="00393587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393587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393587">
              <w:rPr>
                <w:rFonts w:ascii="Times New Roman" w:hAnsi="Times New Roman" w:cs="Times New Roman"/>
                <w:color w:val="211D1E"/>
                <w:szCs w:val="24"/>
              </w:rPr>
              <w:t>Речевой этикет. Использование формул речевого этикета в различных сферах общения (в школе, клубе, театре и дома).</w:t>
            </w:r>
          </w:p>
          <w:p w:rsidR="00995973" w:rsidRPr="00393587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393587">
              <w:rPr>
                <w:rFonts w:ascii="Times New Roman" w:hAnsi="Times New Roman" w:cs="Times New Roman"/>
                <w:color w:val="211D1E"/>
                <w:szCs w:val="24"/>
              </w:rPr>
              <w:t>Устная и письменная формы общения. Обращение. Знаки препинания при обращении. Наблюдение за построением диалогов</w:t>
            </w:r>
          </w:p>
          <w:p w:rsidR="00995973" w:rsidRPr="00393587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393587">
              <w:rPr>
                <w:rFonts w:ascii="Times New Roman" w:hAnsi="Times New Roman" w:cs="Times New Roman"/>
                <w:color w:val="211D1E"/>
                <w:szCs w:val="24"/>
              </w:rPr>
              <w:t>в устной и письменной речи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Контролировать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и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корректировать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>свои высказывания в зависимости от ситуации общения и степени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</w:rPr>
              <w:t>подготовленности партнёра к беседе.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Выбирать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>языковые средства, в том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</w:rPr>
              <w:t>числе и обращение, в соответствии с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ситуацией общения. </w:t>
            </w:r>
            <w:r w:rsidRPr="00C64E6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Понимать </w:t>
            </w:r>
            <w:r w:rsidRPr="00C64E66">
              <w:rPr>
                <w:rFonts w:ascii="Times New Roman" w:hAnsi="Times New Roman" w:cs="Times New Roman"/>
                <w:color w:val="000000"/>
              </w:rPr>
              <w:t>роль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этикетных слов в общении. 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Осваивать 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коммуникативный стиль мышления: видеть собеседника, </w:t>
            </w:r>
            <w:r w:rsidRPr="00C64E66">
              <w:rPr>
                <w:rFonts w:ascii="Times New Roman" w:hAnsi="Times New Roman" w:cs="Times New Roman"/>
                <w:b/>
                <w:bCs/>
                <w:color w:val="000000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000000"/>
              </w:rPr>
              <w:t>свою точку зрения с высказыванием</w:t>
            </w: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товарища, проявлять желание сформулировать общий ответ, прийти к общему результату, уметь найти нужные слова (аргументы) для правильного вывода и убеждения собеседника.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Находить </w:t>
            </w:r>
            <w:r w:rsidRPr="00C64E66">
              <w:rPr>
                <w:rFonts w:ascii="Times New Roman" w:hAnsi="Times New Roman" w:cs="Times New Roman"/>
                <w:color w:val="211D1E"/>
              </w:rPr>
              <w:t>обращения в тексте.</w:t>
            </w:r>
            <w:r>
              <w:rPr>
                <w:rFonts w:ascii="Times New Roman" w:hAnsi="Times New Roman" w:cs="Times New Roman"/>
                <w:color w:val="211D1E"/>
              </w:rPr>
              <w:t xml:space="preserve">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Использовать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знаки препинания для выделения обращения (при записи текста).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Составлять </w:t>
            </w:r>
            <w:r w:rsidRPr="00C64E66">
              <w:rPr>
                <w:rFonts w:ascii="Times New Roman" w:hAnsi="Times New Roman" w:cs="Times New Roman"/>
                <w:color w:val="211D1E"/>
              </w:rPr>
              <w:t>диалоги при работе в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</w:rPr>
              <w:t>паре, используя обращение и слова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</w:rPr>
              <w:t>речевого этикета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14-17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7678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Обращение 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393587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7678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7/7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393587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767873" w:rsidP="0076787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8/8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Деловая речь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393587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7678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18-20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7678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9/9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Научная речь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393587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Стр.21-22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7678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E1230E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1230E">
              <w:rPr>
                <w:rFonts w:ascii="Times New Roman" w:hAnsi="Times New Roman" w:cs="Times New Roman"/>
                <w:b/>
                <w:sz w:val="24"/>
                <w:szCs w:val="21"/>
              </w:rPr>
              <w:t>Средства выразительности в художественной речи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393587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11/11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910A79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910A79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5857B1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>Тема, главная мысль, заглавие, опорные слова, абзацы. Расширение представлений о тексте: составление текста на заданную тему и текста, отражающего про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блему общения (нравственную, </w:t>
            </w:r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>коммуникативно-речевую). Различные типы текст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ов: повествование, </w:t>
            </w:r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>рассуждение, описание. Составление текстов разных типов.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 xml:space="preserve">План текста: простой и развёрнутый. Составление памяток, определяющих последовательность действий. Изложение </w:t>
            </w:r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lastRenderedPageBreak/>
              <w:t>текста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по самостоятельно или </w:t>
            </w:r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 xml:space="preserve">коллективно составленному плану. </w:t>
            </w:r>
            <w:proofErr w:type="gramStart"/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>Сочинение на заданную и свободную темы, а также на тему по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>выбору.</w:t>
            </w:r>
            <w:proofErr w:type="gramEnd"/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 xml:space="preserve"> Написание деловых текстов: записки, объявления, письма, заявления,</w:t>
            </w:r>
          </w:p>
          <w:p w:rsidR="00995973" w:rsidRPr="005857B1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>объяснительной записки и т. п. Сравнение</w:t>
            </w:r>
          </w:p>
          <w:p w:rsidR="00995973" w:rsidRPr="005857B1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 xml:space="preserve">небольших текстов </w:t>
            </w:r>
            <w:proofErr w:type="gramStart"/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>научного</w:t>
            </w:r>
            <w:proofErr w:type="gramEnd"/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 xml:space="preserve"> и </w:t>
            </w:r>
            <w:proofErr w:type="spellStart"/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>художест</w:t>
            </w:r>
            <w:proofErr w:type="spellEnd"/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>-</w:t>
            </w:r>
          </w:p>
          <w:p w:rsidR="00995973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857B1">
              <w:rPr>
                <w:rFonts w:ascii="Times New Roman" w:hAnsi="Times New Roman" w:cs="Times New Roman"/>
                <w:color w:val="211D1E"/>
                <w:szCs w:val="24"/>
              </w:rPr>
              <w:t xml:space="preserve">венного </w:t>
            </w:r>
            <w:r w:rsidRPr="005857B1">
              <w:rPr>
                <w:rFonts w:ascii="Times New Roman" w:hAnsi="Times New Roman" w:cs="Times New Roman"/>
                <w:color w:val="000000"/>
                <w:szCs w:val="24"/>
              </w:rPr>
              <w:t>стиля.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5857B1">
              <w:rPr>
                <w:rFonts w:ascii="Times New Roman" w:hAnsi="Times New Roman" w:cs="Times New Roman"/>
                <w:color w:val="000000"/>
                <w:szCs w:val="24"/>
              </w:rPr>
              <w:t xml:space="preserve">Культура оформления письменного текста: разборчивое письмо </w:t>
            </w:r>
          </w:p>
          <w:p w:rsidR="00995973" w:rsidRPr="005857B1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857B1">
              <w:rPr>
                <w:rFonts w:ascii="Times New Roman" w:hAnsi="Times New Roman" w:cs="Times New Roman"/>
                <w:color w:val="000000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5857B1">
              <w:rPr>
                <w:rFonts w:ascii="Times New Roman" w:hAnsi="Times New Roman" w:cs="Times New Roman"/>
                <w:color w:val="000000"/>
                <w:szCs w:val="24"/>
              </w:rPr>
              <w:t>требованиями каллиграфии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lastRenderedPageBreak/>
              <w:t xml:space="preserve">Определять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тип текста (повествование, описание, рассуждение).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Формулировать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тему и главную мысль текста.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Составлять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план текста (развёрнутый и сжатый).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Излагать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(устно и письменно) текст по составленному плану. </w:t>
            </w:r>
            <w:r w:rsidRPr="00C64E6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Выделять 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признаки текста. </w:t>
            </w:r>
            <w:r w:rsidRPr="00C64E6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Сравнивать </w:t>
            </w:r>
            <w:r w:rsidRPr="00C64E66">
              <w:rPr>
                <w:rFonts w:ascii="Times New Roman" w:hAnsi="Times New Roman" w:cs="Times New Roman"/>
                <w:color w:val="000000"/>
              </w:rPr>
              <w:t xml:space="preserve">художественные, научные и деловые тексты, выражать свое отношение к ним.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Объяснять </w:t>
            </w:r>
            <w:r w:rsidRPr="00C64E66">
              <w:rPr>
                <w:rFonts w:ascii="Times New Roman" w:hAnsi="Times New Roman" w:cs="Times New Roman"/>
                <w:color w:val="211D1E"/>
              </w:rPr>
              <w:t>различие художественных текстов, научных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C64E66">
              <w:rPr>
                <w:rFonts w:ascii="Times New Roman" w:hAnsi="Times New Roman" w:cs="Times New Roman"/>
                <w:color w:val="211D1E"/>
              </w:rPr>
              <w:t xml:space="preserve">и деловых.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Доказывать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принадлежность текста к художественной, научной или </w:t>
            </w:r>
            <w:r w:rsidRPr="00C64E66">
              <w:rPr>
                <w:rFonts w:ascii="Times New Roman" w:hAnsi="Times New Roman" w:cs="Times New Roman"/>
                <w:color w:val="211D1E"/>
              </w:rPr>
              <w:lastRenderedPageBreak/>
              <w:t xml:space="preserve">деловой речи.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>Составлять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 собственные тексты разных типов: повествование, описание, рассуждение.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Составлять </w:t>
            </w:r>
            <w:r w:rsidRPr="00C64E66">
              <w:rPr>
                <w:rFonts w:ascii="Times New Roman" w:hAnsi="Times New Roman" w:cs="Times New Roman"/>
                <w:color w:val="211D1E"/>
              </w:rPr>
              <w:t xml:space="preserve">тексты делового характера и художественные тексты. Грамотно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оформлять </w:t>
            </w:r>
            <w:r w:rsidRPr="00C64E66">
              <w:rPr>
                <w:rFonts w:ascii="Times New Roman" w:hAnsi="Times New Roman" w:cs="Times New Roman"/>
                <w:color w:val="211D1E"/>
              </w:rPr>
              <w:t>собственные речевые произведения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Стр. 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12/12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Тема, главная мысль текста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28-29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13/13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Типы текста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14/14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Текст-повествование. Изложение текста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910A79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411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16/16</w:t>
            </w:r>
          </w:p>
        </w:tc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5857B1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«Речевое общение. Текст»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414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17/17</w:t>
            </w:r>
          </w:p>
        </w:tc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5857B1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контрольной работы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404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5857B1" w:rsidRDefault="00ED2F68" w:rsidP="00C770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ЯЗЫК КАК СРЕДСТВО ОБЩЕНИЯ  (34 часа</w:t>
            </w:r>
            <w:r w:rsidR="009959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1/18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BB5282" w:rsidRDefault="00995973" w:rsidP="00C7702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BB5282">
              <w:rPr>
                <w:rFonts w:ascii="Times New Roman" w:eastAsia="Calibri" w:hAnsi="Times New Roman" w:cs="Times New Roman"/>
                <w:b/>
              </w:rPr>
              <w:t>Средство общения. Роль языка в общении.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Роль языка в общении. Роль письмен-</w:t>
            </w:r>
          </w:p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proofErr w:type="spellStart"/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ности</w:t>
            </w:r>
            <w:proofErr w:type="spellEnd"/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 xml:space="preserve"> в истории человечества. </w:t>
            </w:r>
            <w:proofErr w:type="spellStart"/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Системати</w:t>
            </w:r>
            <w:proofErr w:type="spellEnd"/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-</w:t>
            </w:r>
          </w:p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proofErr w:type="spellStart"/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зация</w:t>
            </w:r>
            <w:proofErr w:type="spellEnd"/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 xml:space="preserve"> знаний </w:t>
            </w:r>
            <w:proofErr w:type="gramStart"/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об</w:t>
            </w:r>
            <w:proofErr w:type="gramEnd"/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 xml:space="preserve"> основных языковых </w:t>
            </w:r>
            <w:proofErr w:type="spellStart"/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еди</w:t>
            </w:r>
            <w:proofErr w:type="spellEnd"/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-</w:t>
            </w:r>
          </w:p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proofErr w:type="spellStart"/>
            <w:proofErr w:type="gramStart"/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ницах</w:t>
            </w:r>
            <w:proofErr w:type="spellEnd"/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 xml:space="preserve"> (звуках, буквах, словах, </w:t>
            </w:r>
            <w:proofErr w:type="spellStart"/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предложе</w:t>
            </w:r>
            <w:proofErr w:type="spellEnd"/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-</w:t>
            </w:r>
            <w:proofErr w:type="gramEnd"/>
          </w:p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proofErr w:type="spellStart"/>
            <w:proofErr w:type="gramStart"/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ниях</w:t>
            </w:r>
            <w:proofErr w:type="spellEnd"/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, текстах).</w:t>
            </w:r>
            <w:proofErr w:type="gramEnd"/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 xml:space="preserve"> Повторение </w:t>
            </w:r>
            <w:proofErr w:type="gramStart"/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основных</w:t>
            </w:r>
            <w:proofErr w:type="gramEnd"/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 xml:space="preserve"> ор-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proofErr w:type="spellStart"/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фограмм</w:t>
            </w:r>
            <w:proofErr w:type="spellEnd"/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Объяснять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смысл и значение родного языка в жизни человека.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Рассказывать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об основных этапах развития письменности,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сравнивать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язык и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другие средства человеческого общения.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Объяснять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значение учения в школе,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позитивно оценивать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роль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знаний и учения для самостоятельной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жизни.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Находить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в учебнике и других книгах необходимую информацию.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Систематизировать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знания об основных языковых единицах (звуки, буквы,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слова, предложения, тексты),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давать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определения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основным языковым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единицам.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Находить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в слове орфограмму и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определять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алгоритм её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проверки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35-37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2/19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BB5282" w:rsidRDefault="00995973" w:rsidP="00C7702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BB5282">
              <w:rPr>
                <w:rFonts w:ascii="Times New Roman" w:eastAsia="Calibri" w:hAnsi="Times New Roman" w:cs="Times New Roman"/>
                <w:b/>
              </w:rPr>
              <w:t>Роль письменности в истории человечества. Способы передачи сообщения.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38-40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3/20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BB5282" w:rsidRDefault="00995973" w:rsidP="00C7702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BB5282">
              <w:rPr>
                <w:rFonts w:ascii="Times New Roman" w:eastAsia="Calibri" w:hAnsi="Times New Roman" w:cs="Times New Roman"/>
                <w:b/>
              </w:rPr>
              <w:t>Основные правила орфографии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41-42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4/21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BB5282" w:rsidRDefault="00995973" w:rsidP="00C7702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BB5282">
              <w:rPr>
                <w:rFonts w:ascii="Times New Roman" w:eastAsia="Calibri" w:hAnsi="Times New Roman" w:cs="Times New Roman"/>
                <w:b/>
              </w:rPr>
              <w:t>Словесное творчество. Основные правила орфографии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5/22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BB5282" w:rsidRDefault="00995973" w:rsidP="00C7702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BB5282">
              <w:rPr>
                <w:rFonts w:ascii="Times New Roman" w:eastAsia="Calibri" w:hAnsi="Times New Roman" w:cs="Times New Roman"/>
                <w:b/>
              </w:rPr>
              <w:t>Основные правила орфографии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6/23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BB5282" w:rsidRDefault="00995973" w:rsidP="00C7702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BB5282">
              <w:rPr>
                <w:rFonts w:ascii="Times New Roman" w:eastAsia="Calibri" w:hAnsi="Times New Roman" w:cs="Times New Roman"/>
                <w:b/>
              </w:rPr>
              <w:t xml:space="preserve">Повторение </w:t>
            </w:r>
            <w:r w:rsidRPr="00BB5282">
              <w:rPr>
                <w:rFonts w:ascii="Times New Roman" w:eastAsia="Calibri" w:hAnsi="Times New Roman" w:cs="Times New Roman"/>
                <w:b/>
              </w:rPr>
              <w:lastRenderedPageBreak/>
              <w:t>изученных орфограмм. Ударение.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45-50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7/24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BB5282" w:rsidRDefault="00995973" w:rsidP="00C7702A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BB5282">
              <w:rPr>
                <w:rFonts w:ascii="Times New Roman" w:eastAsia="Calibri" w:hAnsi="Times New Roman" w:cs="Times New Roman"/>
                <w:b/>
              </w:rPr>
              <w:t>Повторение изученных орфограмм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8/25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BB5282" w:rsidRDefault="00995973" w:rsidP="00C7702A">
            <w:pPr>
              <w:spacing w:line="240" w:lineRule="auto"/>
              <w:jc w:val="left"/>
              <w:rPr>
                <w:rFonts w:ascii="Times New Roman,Bold" w:hAnsi="Times New Roman,Bold" w:cs="Times New Roman,Bold"/>
                <w:b/>
                <w:bCs/>
                <w:color w:val="211D1E"/>
                <w:sz w:val="24"/>
                <w:szCs w:val="24"/>
              </w:rPr>
            </w:pPr>
            <w:r w:rsidRPr="00BB5282">
              <w:rPr>
                <w:rFonts w:ascii="Times New Roman" w:eastAsia="Calibri" w:hAnsi="Times New Roman" w:cs="Times New Roman"/>
                <w:b/>
              </w:rPr>
              <w:t>Повторение изученных орфограмм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9/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A4507C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  <w:r w:rsidRPr="00A4507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. </w:t>
            </w:r>
            <w:r w:rsidRPr="00A4507C">
              <w:rPr>
                <w:rFonts w:ascii="Times New Roman" w:eastAsia="Calibri" w:hAnsi="Times New Roman" w:cs="Times New Roman"/>
                <w:b/>
              </w:rPr>
              <w:t>Виды предложений по цели высказывания</w:t>
            </w:r>
            <w:r>
              <w:rPr>
                <w:rFonts w:ascii="Times New Roman" w:eastAsia="Calibri" w:hAnsi="Times New Roman" w:cs="Times New Roman"/>
                <w:b/>
              </w:rPr>
              <w:t>, интонации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Повторение знаний о предложении.</w:t>
            </w:r>
          </w:p>
          <w:p w:rsidR="00995973" w:rsidRPr="00BD1D40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Различение предложений и словосочетаний. Разные виды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BD1D40">
              <w:rPr>
                <w:rFonts w:ascii="Times New Roman" w:hAnsi="Times New Roman" w:cs="Times New Roman"/>
                <w:color w:val="211D1E"/>
                <w:szCs w:val="24"/>
              </w:rPr>
              <w:t>предложений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Определять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тип предложения по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цели высказывания и по интонации,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объяснять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особенности и назначение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каждого типа предложений.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Использовать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предложения всех типов в собственных речевых произведениях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(устных и письменных)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52-53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10/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A4507C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Предложение. Знаки препинания в конце предложения 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54-55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11/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A4507C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A4507C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Предложение. Знаки препинания в середине предложения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12/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027383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027383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Главные </w:t>
            </w:r>
            <w:r w:rsidRPr="00027383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члены предложения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. Подлежащее  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9F6638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 xml:space="preserve">Подлежащее и сказуемое как </w:t>
            </w:r>
            <w:proofErr w:type="spellStart"/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граммати</w:t>
            </w:r>
            <w:proofErr w:type="spellEnd"/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-</w:t>
            </w:r>
          </w:p>
          <w:p w:rsidR="00995973" w:rsidRPr="009F6638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proofErr w:type="spellStart"/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ческая</w:t>
            </w:r>
            <w:proofErr w:type="spellEnd"/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 xml:space="preserve"> основа предложения. Способы вы-</w:t>
            </w:r>
          </w:p>
          <w:p w:rsidR="00995973" w:rsidRPr="009F6638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proofErr w:type="spellStart"/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ражения</w:t>
            </w:r>
            <w:proofErr w:type="spellEnd"/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 xml:space="preserve"> подлежащего и сказуемого. Роль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второстепенных членов предложения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Выделять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главные и второстепенные члены предложения.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Распространять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предложения второстепенными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членами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58-59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13/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027383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027383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Главные члены предложения. Сказуемое 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60-61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14/3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027383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  <w:r w:rsidRPr="00027383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Второстепенные члены предложения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15/3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,Bold" w:hAnsi="Times New Roman,Bold" w:cs="Times New Roman,Bold"/>
                <w:b/>
                <w:bCs/>
                <w:color w:val="211D1E"/>
                <w:sz w:val="24"/>
                <w:szCs w:val="24"/>
              </w:rPr>
            </w:pPr>
            <w:r w:rsidRPr="00027383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Второстепенные члены предложения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16/3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,Bold" w:hAnsi="Times New Roman,Bold" w:cs="Times New Roman,Bold"/>
                <w:b/>
                <w:bCs/>
                <w:color w:val="211D1E"/>
                <w:sz w:val="24"/>
                <w:szCs w:val="24"/>
              </w:rPr>
            </w:pPr>
            <w:r w:rsidRPr="00027383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Второстепенные члены предложения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65-66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17/3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027383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027383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Предложения с однородными членами 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9F6638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Смысловая ёмкость предложений с од-</w:t>
            </w:r>
          </w:p>
          <w:p w:rsidR="00995973" w:rsidRPr="009F6638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proofErr w:type="spellStart"/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нородными</w:t>
            </w:r>
            <w:proofErr w:type="spellEnd"/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 xml:space="preserve"> членами. Интонационное и</w:t>
            </w:r>
          </w:p>
          <w:p w:rsidR="00995973" w:rsidRPr="009F6638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 xml:space="preserve">пунктуационное оформление </w:t>
            </w:r>
            <w:proofErr w:type="gramStart"/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однородных</w:t>
            </w:r>
            <w:proofErr w:type="gramEnd"/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членов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Находить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однородные члены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предложения.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Составлять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предложения с однородными членами, соединёнными и не соединёнными союзами.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Ставить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знаки препинания при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lastRenderedPageBreak/>
              <w:t>однородных членах предложения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Стр. 67-68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18/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027383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027383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Однородные члены предложения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69-70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19/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,Bold" w:hAnsi="Times New Roman,Bold" w:cs="Times New Roman,Bold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 Знаки препинания при однородных членах предложения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Стр.73-74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68" w:rsidRDefault="00ED2F68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20-22/</w:t>
            </w:r>
          </w:p>
          <w:p w:rsidR="00995973" w:rsidRDefault="00C90F82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37-39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9F6638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9F6638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Простые и сложные предложения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9F6638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 xml:space="preserve">Знаки препинания в </w:t>
            </w:r>
            <w:proofErr w:type="gramStart"/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сложных</w:t>
            </w:r>
            <w:proofErr w:type="gramEnd"/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proofErr w:type="spellStart"/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предло</w:t>
            </w:r>
            <w:proofErr w:type="spellEnd"/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-</w:t>
            </w:r>
          </w:p>
          <w:p w:rsidR="00995973" w:rsidRPr="009F6638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proofErr w:type="spellStart"/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жениях</w:t>
            </w:r>
            <w:proofErr w:type="spellEnd"/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 xml:space="preserve"> с союзами </w:t>
            </w:r>
            <w:r w:rsidRPr="009F6638">
              <w:rPr>
                <w:rFonts w:ascii="Times New Roman,Italic" w:hAnsi="Times New Roman,Italic" w:cs="Times New Roman,Italic"/>
                <w:i/>
                <w:iCs/>
                <w:color w:val="211D1E"/>
                <w:szCs w:val="24"/>
              </w:rPr>
              <w:t xml:space="preserve">и, а, но. </w:t>
            </w: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простых и сложных предложений в речи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Сравнивать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простые и сложные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предложения на основе их значения и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количества грамматических основ.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Ставить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знаки препинания в элементарных сложных предложениях.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Объяснять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роль союзов в сложном предложении.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Составлять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элементарные</w:t>
            </w:r>
          </w:p>
          <w:p w:rsidR="00995973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сложные предложения</w:t>
            </w:r>
          </w:p>
          <w:p w:rsidR="00B9551E" w:rsidRPr="00C64E66" w:rsidRDefault="00B9551E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75-77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23-24/</w:t>
            </w:r>
          </w:p>
          <w:p w:rsidR="00ED2F68" w:rsidRDefault="00C90F82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40-41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9F6638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9F6638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9F6638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 xml:space="preserve">Различия между словосочетанием, </w:t>
            </w:r>
            <w:proofErr w:type="spellStart"/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сло</w:t>
            </w:r>
            <w:proofErr w:type="spellEnd"/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-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proofErr w:type="spellStart"/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>вом</w:t>
            </w:r>
            <w:proofErr w:type="spellEnd"/>
            <w:r w:rsidRPr="009F6638">
              <w:rPr>
                <w:rFonts w:ascii="Times New Roman" w:hAnsi="Times New Roman" w:cs="Times New Roman"/>
                <w:color w:val="211D1E"/>
                <w:szCs w:val="24"/>
              </w:rPr>
              <w:t xml:space="preserve"> и предложением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Выделять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словосочетания из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предложения на основе вопросов.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Находить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связь слов в словосочетании,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выде</w:t>
            </w:r>
            <w:r w:rsidRPr="00C64E6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лять </w:t>
            </w:r>
            <w:r w:rsidRPr="00C64E66">
              <w:rPr>
                <w:rFonts w:ascii="Times New Roman" w:hAnsi="Times New Roman" w:cs="Times New Roman"/>
                <w:color w:val="000000"/>
                <w:szCs w:val="24"/>
              </w:rPr>
              <w:t>главное и зависимое слова.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000000"/>
                <w:szCs w:val="24"/>
              </w:rPr>
              <w:t>словосочетания разных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000000"/>
                <w:szCs w:val="24"/>
              </w:rPr>
              <w:t xml:space="preserve">типов. </w:t>
            </w:r>
            <w:r w:rsidRPr="00C64E6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Распространять </w:t>
            </w:r>
            <w:r w:rsidRPr="00C64E66">
              <w:rPr>
                <w:rFonts w:ascii="Times New Roman" w:hAnsi="Times New Roman" w:cs="Times New Roman"/>
                <w:color w:val="000000"/>
                <w:szCs w:val="24"/>
              </w:rPr>
              <w:t>предложения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Cs w:val="24"/>
              </w:rPr>
              <w:t xml:space="preserve">словосочетаниями. </w:t>
            </w:r>
            <w:r w:rsidRPr="00C64E6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Составлять </w:t>
            </w:r>
            <w:r w:rsidRPr="00C64E66">
              <w:rPr>
                <w:rFonts w:ascii="Times New Roman" w:hAnsi="Times New Roman" w:cs="Times New Roman"/>
                <w:color w:val="000000"/>
                <w:szCs w:val="24"/>
              </w:rPr>
              <w:t xml:space="preserve">тексты-рассуждения, </w:t>
            </w:r>
            <w:r w:rsidRPr="00C64E66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объяснять </w:t>
            </w:r>
            <w:r w:rsidRPr="00C64E66">
              <w:rPr>
                <w:rFonts w:ascii="Times New Roman" w:hAnsi="Times New Roman" w:cs="Times New Roman"/>
                <w:color w:val="000000"/>
                <w:szCs w:val="24"/>
              </w:rPr>
              <w:t>различия</w:t>
            </w:r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64E66">
              <w:rPr>
                <w:rFonts w:ascii="Times New Roman" w:hAnsi="Times New Roman" w:cs="Times New Roman"/>
                <w:color w:val="000000"/>
                <w:szCs w:val="24"/>
              </w:rPr>
              <w:t>между предложением и словосочетанием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78-79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25/4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5857B1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«Язык как средство общения»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26/4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5857B1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контрольной работы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37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27/4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73" w:rsidRPr="008F2354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8F2354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Слово и его значение 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064EE8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064EE8">
              <w:rPr>
                <w:rFonts w:ascii="Times New Roman" w:hAnsi="Times New Roman" w:cs="Times New Roman"/>
                <w:color w:val="211D1E"/>
                <w:szCs w:val="24"/>
              </w:rPr>
              <w:t xml:space="preserve">Обобщение представлений о </w:t>
            </w:r>
            <w:proofErr w:type="spellStart"/>
            <w:r w:rsidRPr="00064EE8">
              <w:rPr>
                <w:rFonts w:ascii="Times New Roman" w:hAnsi="Times New Roman" w:cs="Times New Roman"/>
                <w:color w:val="211D1E"/>
                <w:szCs w:val="24"/>
              </w:rPr>
              <w:t>лексиче</w:t>
            </w:r>
            <w:proofErr w:type="spellEnd"/>
            <w:r w:rsidRPr="00064EE8">
              <w:rPr>
                <w:rFonts w:ascii="Times New Roman" w:hAnsi="Times New Roman" w:cs="Times New Roman"/>
                <w:color w:val="211D1E"/>
                <w:szCs w:val="24"/>
              </w:rPr>
              <w:t>-</w:t>
            </w:r>
          </w:p>
          <w:p w:rsidR="00995973" w:rsidRPr="00064EE8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proofErr w:type="spellStart"/>
            <w:r w:rsidRPr="00064EE8">
              <w:rPr>
                <w:rFonts w:ascii="Times New Roman" w:hAnsi="Times New Roman" w:cs="Times New Roman"/>
                <w:color w:val="211D1E"/>
                <w:szCs w:val="24"/>
              </w:rPr>
              <w:t>ском</w:t>
            </w:r>
            <w:proofErr w:type="spellEnd"/>
            <w:r w:rsidRPr="00064EE8"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proofErr w:type="gramStart"/>
            <w:r w:rsidRPr="00064EE8">
              <w:rPr>
                <w:rFonts w:ascii="Times New Roman" w:hAnsi="Times New Roman" w:cs="Times New Roman"/>
                <w:color w:val="211D1E"/>
                <w:szCs w:val="24"/>
              </w:rPr>
              <w:t>значении</w:t>
            </w:r>
            <w:proofErr w:type="gramEnd"/>
            <w:r w:rsidRPr="00064EE8">
              <w:rPr>
                <w:rFonts w:ascii="Times New Roman" w:hAnsi="Times New Roman" w:cs="Times New Roman"/>
                <w:color w:val="211D1E"/>
                <w:szCs w:val="24"/>
              </w:rPr>
              <w:t xml:space="preserve"> слова. Слово как языковой знак, имеющий не только план выражения (</w:t>
            </w:r>
            <w:proofErr w:type="spellStart"/>
            <w:proofErr w:type="gramStart"/>
            <w:r w:rsidRPr="00064EE8">
              <w:rPr>
                <w:rFonts w:ascii="Times New Roman" w:hAnsi="Times New Roman" w:cs="Times New Roman"/>
                <w:color w:val="211D1E"/>
                <w:szCs w:val="24"/>
              </w:rPr>
              <w:t>звуко-буквенную</w:t>
            </w:r>
            <w:proofErr w:type="spellEnd"/>
            <w:proofErr w:type="gramEnd"/>
            <w:r w:rsidRPr="00064EE8">
              <w:rPr>
                <w:rFonts w:ascii="Times New Roman" w:hAnsi="Times New Roman" w:cs="Times New Roman"/>
                <w:color w:val="211D1E"/>
                <w:szCs w:val="24"/>
              </w:rPr>
              <w:t xml:space="preserve"> и формально-грамматическую форму), но и план содержания (значение слова). Тематическая </w:t>
            </w:r>
            <w:proofErr w:type="spellStart"/>
            <w:r w:rsidRPr="00064EE8">
              <w:rPr>
                <w:rFonts w:ascii="Times New Roman" w:hAnsi="Times New Roman" w:cs="Times New Roman"/>
                <w:color w:val="211D1E"/>
                <w:szCs w:val="24"/>
              </w:rPr>
              <w:t>классифи</w:t>
            </w:r>
            <w:proofErr w:type="spellEnd"/>
            <w:r w:rsidRPr="00064EE8">
              <w:rPr>
                <w:rFonts w:ascii="Times New Roman" w:hAnsi="Times New Roman" w:cs="Times New Roman"/>
                <w:color w:val="211D1E"/>
                <w:szCs w:val="24"/>
              </w:rPr>
              <w:t>-</w:t>
            </w:r>
          </w:p>
          <w:p w:rsidR="00995973" w:rsidRPr="00064EE8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proofErr w:type="spellStart"/>
            <w:r w:rsidRPr="00064EE8">
              <w:rPr>
                <w:rFonts w:ascii="Times New Roman" w:hAnsi="Times New Roman" w:cs="Times New Roman"/>
                <w:color w:val="211D1E"/>
                <w:szCs w:val="24"/>
              </w:rPr>
              <w:t>кация</w:t>
            </w:r>
            <w:proofErr w:type="spellEnd"/>
            <w:r w:rsidRPr="00064EE8">
              <w:rPr>
                <w:rFonts w:ascii="Times New Roman" w:hAnsi="Times New Roman" w:cs="Times New Roman"/>
                <w:color w:val="211D1E"/>
                <w:szCs w:val="24"/>
              </w:rPr>
              <w:t xml:space="preserve"> слов. Прямое и переносное </w:t>
            </w:r>
            <w:r w:rsidRPr="00064EE8">
              <w:rPr>
                <w:rFonts w:ascii="Times New Roman" w:hAnsi="Times New Roman" w:cs="Times New Roman"/>
                <w:color w:val="211D1E"/>
                <w:szCs w:val="24"/>
              </w:rPr>
              <w:lastRenderedPageBreak/>
              <w:t>значение слова, многозначность. Метафора и сравнение. Синонимы, антонимы, омонимы, многозначные слова. Различные виды лингвистических словарей: фразеологиче</w:t>
            </w:r>
            <w:r w:rsidRPr="00064EE8">
              <w:rPr>
                <w:rFonts w:ascii="Times New Roman" w:hAnsi="Times New Roman" w:cs="Times New Roman"/>
                <w:color w:val="000000"/>
                <w:szCs w:val="24"/>
              </w:rPr>
              <w:t>ские,</w:t>
            </w:r>
            <w:r w:rsidRPr="00064EE8"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064EE8">
              <w:rPr>
                <w:rFonts w:ascii="Times New Roman" w:hAnsi="Times New Roman" w:cs="Times New Roman"/>
                <w:color w:val="000000"/>
                <w:szCs w:val="24"/>
              </w:rPr>
              <w:t>этимологические. Их устройство и назначение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lastRenderedPageBreak/>
              <w:t xml:space="preserve">Сравнивать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слова по значению и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форме (</w:t>
            </w:r>
            <w:proofErr w:type="spellStart"/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звуко-буквенной</w:t>
            </w:r>
            <w:proofErr w:type="spellEnd"/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 и формальн</w:t>
            </w:r>
            <w:proofErr w:type="gramStart"/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грамматической).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Объяснять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специфику замещающей функции слова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как языкового знака, имеющего не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только план выражения (</w:t>
            </w:r>
            <w:proofErr w:type="spellStart"/>
            <w:proofErr w:type="gramStart"/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звуко-буквенную</w:t>
            </w:r>
            <w:proofErr w:type="spellEnd"/>
            <w:proofErr w:type="gramEnd"/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 и формально-грамматическую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форму), но и план содержания (значение слова), с помощью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lastRenderedPageBreak/>
              <w:t>моделей слова.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Пользоваться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лингвистическими словарями разных типов,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объяснять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устройство и назначение.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Находить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 xml:space="preserve">тексте и </w:t>
            </w:r>
            <w:r w:rsidRPr="00C64E66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использовать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в собственных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color w:val="211D1E"/>
                <w:szCs w:val="24"/>
              </w:rPr>
              <w:t>речевых произведениях синонимы, антонимы, омонимы, многозначные слова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53781B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81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Стр. 81-82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28/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8F2354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8F2354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Виды лингвистических словарей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53781B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81B">
              <w:rPr>
                <w:rFonts w:ascii="Times New Roman" w:hAnsi="Times New Roman"/>
                <w:sz w:val="20"/>
                <w:szCs w:val="20"/>
                <w:lang w:eastAsia="ru-RU"/>
              </w:rPr>
              <w:t>Стр. 83-84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29/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53781B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81B">
              <w:rPr>
                <w:rFonts w:ascii="Times New Roman" w:hAnsi="Times New Roman"/>
                <w:sz w:val="20"/>
                <w:szCs w:val="20"/>
                <w:lang w:eastAsia="ru-RU"/>
              </w:rPr>
              <w:t>Стр. 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30/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8F2354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8F2354">
              <w:rPr>
                <w:rFonts w:ascii="Times New Roman" w:eastAsia="Calibri" w:hAnsi="Times New Roman" w:cs="Times New Roman"/>
                <w:b/>
                <w:sz w:val="24"/>
              </w:rPr>
              <w:t>Синонимы, антонимы, омонимы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53781B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81B">
              <w:rPr>
                <w:rFonts w:ascii="Times New Roman" w:hAnsi="Times New Roman"/>
                <w:sz w:val="20"/>
                <w:szCs w:val="20"/>
                <w:lang w:eastAsia="ru-RU"/>
              </w:rPr>
              <w:t>Стр. 86-87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31/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Многозначные слова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53781B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81B">
              <w:rPr>
                <w:rFonts w:ascii="Times New Roman" w:hAnsi="Times New Roman"/>
                <w:sz w:val="20"/>
                <w:szCs w:val="20"/>
                <w:lang w:eastAsia="ru-RU"/>
              </w:rPr>
              <w:t>Стр. 90-91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32/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8F2354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8F2354">
              <w:rPr>
                <w:rFonts w:ascii="Times New Roman" w:eastAsia="Calibri" w:hAnsi="Times New Roman" w:cs="Times New Roman"/>
                <w:b/>
                <w:sz w:val="24"/>
              </w:rPr>
              <w:t>Прямое и переносное значение слова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53781B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81B">
              <w:rPr>
                <w:rFonts w:ascii="Times New Roman" w:hAnsi="Times New Roman"/>
                <w:sz w:val="20"/>
                <w:szCs w:val="20"/>
                <w:lang w:eastAsia="ru-RU"/>
              </w:rPr>
              <w:t>Стр. 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33/5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9604FF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лексикологии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ED2F68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34/5</w:t>
            </w:r>
            <w:r w:rsidR="00C90F8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9604FF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1E" w:rsidRDefault="00B9551E" w:rsidP="00C7702A">
            <w:pPr>
              <w:spacing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297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СОСТАВ СЛОВА </w:t>
            </w:r>
            <w:r w:rsidR="00C90F8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(14</w:t>
            </w:r>
            <w:r w:rsidRPr="00C7297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часов)</w:t>
            </w: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1/52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Состав слова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B3061C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B3061C">
              <w:rPr>
                <w:rFonts w:ascii="Times New Roman" w:hAnsi="Times New Roman" w:cs="Times New Roman"/>
                <w:szCs w:val="24"/>
              </w:rPr>
              <w:t>Повторение и систематизация основ-</w:t>
            </w:r>
          </w:p>
          <w:p w:rsidR="00995973" w:rsidRPr="00B3061C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061C">
              <w:rPr>
                <w:rFonts w:ascii="Times New Roman" w:hAnsi="Times New Roman" w:cs="Times New Roman"/>
                <w:szCs w:val="24"/>
              </w:rPr>
              <w:t>ных</w:t>
            </w:r>
            <w:proofErr w:type="spellEnd"/>
            <w:r w:rsidRPr="00B3061C">
              <w:rPr>
                <w:rFonts w:ascii="Times New Roman" w:hAnsi="Times New Roman" w:cs="Times New Roman"/>
                <w:szCs w:val="24"/>
              </w:rPr>
              <w:t xml:space="preserve"> орфограмм корня. Правописание суффиксов </w:t>
            </w:r>
            <w:proofErr w:type="gramStart"/>
            <w:r w:rsidRPr="00B3061C">
              <w:rPr>
                <w:rFonts w:ascii="Times New Roman" w:hAnsi="Times New Roman" w:cs="Times New Roman"/>
                <w:i/>
                <w:iCs/>
                <w:szCs w:val="24"/>
              </w:rPr>
              <w:t>-</w:t>
            </w:r>
            <w:proofErr w:type="spellStart"/>
            <w:r w:rsidRPr="00B3061C">
              <w:rPr>
                <w:rFonts w:ascii="Times New Roman,Italic" w:hAnsi="Times New Roman,Italic" w:cs="Times New Roman,Italic"/>
                <w:i/>
                <w:iCs/>
                <w:szCs w:val="24"/>
              </w:rPr>
              <w:t>е</w:t>
            </w:r>
            <w:proofErr w:type="gramEnd"/>
            <w:r w:rsidRPr="00B3061C">
              <w:rPr>
                <w:rFonts w:ascii="Times New Roman,Italic" w:hAnsi="Times New Roman,Italic" w:cs="Times New Roman,Italic"/>
                <w:i/>
                <w:iCs/>
                <w:szCs w:val="24"/>
              </w:rPr>
              <w:t>к</w:t>
            </w:r>
            <w:proofErr w:type="spellEnd"/>
            <w:r w:rsidRPr="00B3061C">
              <w:rPr>
                <w:rFonts w:ascii="Times New Roman,Italic" w:hAnsi="Times New Roman,Italic" w:cs="Times New Roman,Italic"/>
                <w:i/>
                <w:iCs/>
                <w:szCs w:val="24"/>
              </w:rPr>
              <w:t xml:space="preserve"> </w:t>
            </w:r>
            <w:r w:rsidRPr="00B3061C">
              <w:rPr>
                <w:rFonts w:ascii="Times New Roman" w:hAnsi="Times New Roman" w:cs="Times New Roman"/>
                <w:szCs w:val="24"/>
              </w:rPr>
              <w:t xml:space="preserve">и </w:t>
            </w:r>
            <w:r w:rsidRPr="00B3061C">
              <w:rPr>
                <w:rFonts w:ascii="Times New Roman" w:hAnsi="Times New Roman" w:cs="Times New Roman"/>
                <w:i/>
                <w:iCs/>
                <w:szCs w:val="24"/>
              </w:rPr>
              <w:t>-</w:t>
            </w:r>
            <w:proofErr w:type="spellStart"/>
            <w:r w:rsidRPr="00B3061C">
              <w:rPr>
                <w:rFonts w:ascii="Times New Roman,Italic" w:hAnsi="Times New Roman,Italic" w:cs="Times New Roman,Italic"/>
                <w:i/>
                <w:iCs/>
                <w:szCs w:val="24"/>
              </w:rPr>
              <w:t>ик</w:t>
            </w:r>
            <w:proofErr w:type="spellEnd"/>
            <w:r w:rsidRPr="00B3061C">
              <w:rPr>
                <w:rFonts w:ascii="Times New Roman" w:hAnsi="Times New Roman" w:cs="Times New Roman"/>
                <w:szCs w:val="24"/>
              </w:rPr>
              <w:t>.</w:t>
            </w:r>
          </w:p>
          <w:p w:rsidR="00995973" w:rsidRPr="00B3061C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B3061C">
              <w:rPr>
                <w:rFonts w:ascii="Times New Roman" w:hAnsi="Times New Roman" w:cs="Times New Roman"/>
                <w:szCs w:val="24"/>
              </w:rPr>
              <w:t xml:space="preserve">Сложные слова. Образование </w:t>
            </w:r>
            <w:proofErr w:type="gramStart"/>
            <w:r w:rsidRPr="00B3061C">
              <w:rPr>
                <w:rFonts w:ascii="Times New Roman" w:hAnsi="Times New Roman" w:cs="Times New Roman"/>
                <w:szCs w:val="24"/>
              </w:rPr>
              <w:t>новых</w:t>
            </w:r>
            <w:proofErr w:type="gramEnd"/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B3061C">
              <w:rPr>
                <w:rFonts w:ascii="Times New Roman" w:hAnsi="Times New Roman" w:cs="Times New Roman"/>
                <w:szCs w:val="24"/>
              </w:rPr>
              <w:t>слов с помощью приставок и суффиксов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64E66">
              <w:rPr>
                <w:rFonts w:ascii="Times New Roman" w:hAnsi="Times New Roman" w:cs="Times New Roman"/>
                <w:b/>
                <w:bCs/>
                <w:szCs w:val="24"/>
              </w:rPr>
              <w:t xml:space="preserve">Разбирать </w:t>
            </w:r>
            <w:r w:rsidRPr="00C64E66">
              <w:rPr>
                <w:rFonts w:ascii="Times New Roman" w:hAnsi="Times New Roman" w:cs="Times New Roman"/>
                <w:szCs w:val="24"/>
              </w:rPr>
              <w:t xml:space="preserve">слова по составу, </w:t>
            </w:r>
            <w:r w:rsidRPr="00C64E66">
              <w:rPr>
                <w:rFonts w:ascii="Times New Roman" w:hAnsi="Times New Roman" w:cs="Times New Roman"/>
                <w:b/>
                <w:bCs/>
                <w:szCs w:val="24"/>
              </w:rPr>
              <w:t xml:space="preserve">выделять </w:t>
            </w:r>
            <w:r w:rsidRPr="00C64E66">
              <w:rPr>
                <w:rFonts w:ascii="Times New Roman" w:hAnsi="Times New Roman" w:cs="Times New Roman"/>
                <w:szCs w:val="24"/>
              </w:rPr>
              <w:t>корень, приставку, суффикс,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окончан</w:t>
            </w:r>
            <w:r w:rsidRPr="00C64E66">
              <w:rPr>
                <w:rFonts w:ascii="Times New Roman" w:hAnsi="Times New Roman" w:cs="Times New Roman"/>
                <w:szCs w:val="24"/>
              </w:rPr>
              <w:t xml:space="preserve">ие. </w:t>
            </w:r>
            <w:r w:rsidRPr="00C64E66">
              <w:rPr>
                <w:rFonts w:ascii="Times New Roman" w:hAnsi="Times New Roman" w:cs="Times New Roman"/>
                <w:b/>
                <w:bCs/>
                <w:szCs w:val="24"/>
              </w:rPr>
              <w:t xml:space="preserve">Определять </w:t>
            </w:r>
            <w:r w:rsidRPr="00C64E66">
              <w:rPr>
                <w:rFonts w:ascii="Times New Roman" w:hAnsi="Times New Roman" w:cs="Times New Roman"/>
                <w:szCs w:val="24"/>
              </w:rPr>
              <w:t xml:space="preserve">значение, которое привносит в слово каждая морфема. </w:t>
            </w:r>
            <w:r w:rsidRPr="00C64E66">
              <w:rPr>
                <w:rFonts w:ascii="Times New Roman" w:hAnsi="Times New Roman" w:cs="Times New Roman"/>
                <w:b/>
                <w:bCs/>
                <w:szCs w:val="24"/>
              </w:rPr>
              <w:t xml:space="preserve">Находить </w:t>
            </w:r>
            <w:r w:rsidRPr="00C64E66">
              <w:rPr>
                <w:rFonts w:ascii="Times New Roman" w:hAnsi="Times New Roman" w:cs="Times New Roman"/>
                <w:szCs w:val="24"/>
              </w:rPr>
              <w:t>значимые части слова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szCs w:val="24"/>
              </w:rPr>
              <w:t>(корень, приставку, суффикс), опираясь на их единообразное написание.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b/>
                <w:bCs/>
                <w:szCs w:val="24"/>
              </w:rPr>
              <w:t xml:space="preserve">Объяснять </w:t>
            </w:r>
            <w:r w:rsidRPr="00C64E66">
              <w:rPr>
                <w:rFonts w:ascii="Times New Roman" w:hAnsi="Times New Roman" w:cs="Times New Roman"/>
                <w:szCs w:val="24"/>
              </w:rPr>
              <w:t>написание слова с точки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szCs w:val="24"/>
              </w:rPr>
              <w:t xml:space="preserve">зрения орфографии. </w:t>
            </w:r>
            <w:r w:rsidRPr="00C64E66">
              <w:rPr>
                <w:rFonts w:ascii="Times New Roman" w:hAnsi="Times New Roman" w:cs="Times New Roman"/>
                <w:b/>
                <w:bCs/>
                <w:szCs w:val="24"/>
              </w:rPr>
              <w:t xml:space="preserve">Списывать </w:t>
            </w:r>
            <w:r w:rsidRPr="00C64E66">
              <w:rPr>
                <w:rFonts w:ascii="Times New Roman" w:hAnsi="Times New Roman" w:cs="Times New Roman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C64E66">
              <w:rPr>
                <w:rFonts w:ascii="Times New Roman" w:hAnsi="Times New Roman" w:cs="Times New Roman"/>
                <w:szCs w:val="24"/>
              </w:rPr>
              <w:t xml:space="preserve">аккуратно и без ошибок, </w:t>
            </w:r>
            <w:r w:rsidRPr="00C64E66">
              <w:rPr>
                <w:rFonts w:ascii="Times New Roman" w:hAnsi="Times New Roman" w:cs="Times New Roman"/>
                <w:b/>
                <w:bCs/>
                <w:szCs w:val="24"/>
              </w:rPr>
              <w:t xml:space="preserve">писать </w:t>
            </w:r>
            <w:proofErr w:type="gramStart"/>
            <w:r w:rsidRPr="00C64E66">
              <w:rPr>
                <w:rFonts w:ascii="Times New Roman" w:hAnsi="Times New Roman" w:cs="Times New Roman"/>
                <w:szCs w:val="24"/>
              </w:rPr>
              <w:t>под</w:t>
            </w:r>
            <w:proofErr w:type="gramEnd"/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64E66">
              <w:rPr>
                <w:rFonts w:ascii="Times New Roman" w:hAnsi="Times New Roman" w:cs="Times New Roman"/>
                <w:szCs w:val="24"/>
              </w:rPr>
              <w:t>диктовку тексты с изученными орфограммами (безударные падежные</w:t>
            </w:r>
            <w:proofErr w:type="gramEnd"/>
          </w:p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C64E66">
              <w:rPr>
                <w:rFonts w:ascii="Times New Roman" w:hAnsi="Times New Roman" w:cs="Times New Roman"/>
                <w:szCs w:val="24"/>
              </w:rPr>
              <w:t>окончания существительных, безударные окончания имён прилагательных,</w:t>
            </w:r>
          </w:p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C64E66">
              <w:rPr>
                <w:rFonts w:ascii="Times New Roman" w:hAnsi="Times New Roman" w:cs="Times New Roman"/>
                <w:szCs w:val="24"/>
              </w:rPr>
              <w:t>безударные личные окончания глаголов)</w:t>
            </w:r>
          </w:p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94-95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2/53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Роль приставок в образовании новых слов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3/54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Разделительные твёрдый и мягкий знаки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97-99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4/55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Роль суффиксов в образовании новых слов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5/56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Правописание суффиксов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6/57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Однокоренные слова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7/58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Изложение текста по вопросам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90F8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95973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Орфограммы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Стр.105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9-10</w:t>
            </w:r>
            <w:r w:rsidR="00995973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995973" w:rsidRDefault="00C90F82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60-61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lastRenderedPageBreak/>
              <w:t xml:space="preserve">Правописание слов с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lastRenderedPageBreak/>
              <w:t>удвоенными согласными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106-108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11-12</w:t>
            </w:r>
            <w:r w:rsidR="00995973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995973" w:rsidRDefault="00C90F82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62-63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109-110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13/64</w:t>
            </w:r>
          </w:p>
        </w:tc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9604FF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«Состав слова»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90F82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14/65</w:t>
            </w:r>
          </w:p>
        </w:tc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9604FF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054BA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СЛОВО КАК ЧАСТЬ РЕЧИ (</w:t>
            </w:r>
            <w:r w:rsidR="00054BAD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 час</w:t>
            </w:r>
            <w:r w:rsidR="00054BAD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)</w:t>
            </w: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1-2</w:t>
            </w:r>
            <w:r w:rsidR="00995973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995973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66-67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Слово как часть речи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B3061C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B3061C">
              <w:rPr>
                <w:rFonts w:ascii="Times New Roman" w:hAnsi="Times New Roman" w:cs="Times New Roman"/>
                <w:szCs w:val="24"/>
              </w:rPr>
              <w:t xml:space="preserve">Критерии выделения частей речи: </w:t>
            </w:r>
            <w:proofErr w:type="gramStart"/>
            <w:r w:rsidRPr="00B3061C">
              <w:rPr>
                <w:rFonts w:ascii="Times New Roman" w:hAnsi="Times New Roman" w:cs="Times New Roman"/>
                <w:szCs w:val="24"/>
              </w:rPr>
              <w:t>об</w:t>
            </w:r>
            <w:proofErr w:type="gramEnd"/>
            <w:r w:rsidRPr="00B3061C">
              <w:rPr>
                <w:rFonts w:ascii="Times New Roman" w:hAnsi="Times New Roman" w:cs="Times New Roman"/>
                <w:szCs w:val="24"/>
              </w:rPr>
              <w:t>-</w:t>
            </w:r>
          </w:p>
          <w:p w:rsidR="00995973" w:rsidRPr="00B3061C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1C">
              <w:rPr>
                <w:rFonts w:ascii="Times New Roman" w:hAnsi="Times New Roman" w:cs="Times New Roman"/>
                <w:szCs w:val="24"/>
              </w:rPr>
              <w:t>щее</w:t>
            </w:r>
            <w:proofErr w:type="spellEnd"/>
            <w:r w:rsidRPr="00B3061C">
              <w:rPr>
                <w:rFonts w:ascii="Times New Roman" w:hAnsi="Times New Roman" w:cs="Times New Roman"/>
                <w:szCs w:val="24"/>
              </w:rPr>
              <w:t xml:space="preserve"> значение, набор грамматических значений, роль в предложении. Грамматическое значение частей речи (общее представление)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954769">
              <w:rPr>
                <w:rFonts w:ascii="Times New Roman" w:hAnsi="Times New Roman" w:cs="Times New Roman"/>
                <w:b/>
                <w:bCs/>
                <w:szCs w:val="24"/>
              </w:rPr>
              <w:t xml:space="preserve">Различать </w:t>
            </w:r>
            <w:r w:rsidRPr="00954769">
              <w:rPr>
                <w:rFonts w:ascii="Times New Roman" w:hAnsi="Times New Roman" w:cs="Times New Roman"/>
                <w:szCs w:val="24"/>
              </w:rPr>
              <w:t>слова разных частей речи на основе общности их значения,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szCs w:val="24"/>
              </w:rPr>
              <w:t xml:space="preserve">грамматических признаков и роли </w:t>
            </w:r>
            <w:proofErr w:type="gramStart"/>
            <w:r w:rsidRPr="00954769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proofErr w:type="gramStart"/>
            <w:r w:rsidRPr="00954769">
              <w:rPr>
                <w:rFonts w:ascii="Times New Roman" w:hAnsi="Times New Roman" w:cs="Times New Roman"/>
                <w:szCs w:val="24"/>
              </w:rPr>
              <w:t>предложении</w:t>
            </w:r>
            <w:proofErr w:type="gramEnd"/>
            <w:r w:rsidRPr="00954769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954769">
              <w:rPr>
                <w:rFonts w:ascii="Times New Roman" w:hAnsi="Times New Roman" w:cs="Times New Roman"/>
                <w:b/>
                <w:bCs/>
                <w:szCs w:val="24"/>
              </w:rPr>
              <w:t xml:space="preserve">Сравнивать </w:t>
            </w:r>
            <w:r w:rsidRPr="00954769">
              <w:rPr>
                <w:rFonts w:ascii="Times New Roman" w:hAnsi="Times New Roman" w:cs="Times New Roman"/>
                <w:szCs w:val="24"/>
              </w:rPr>
              <w:t>лексическое и грамматическое значения слова,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szCs w:val="24"/>
              </w:rPr>
              <w:t xml:space="preserve">понимая более отвлечённый, обобщающий характер значения грамматического. </w:t>
            </w:r>
            <w:r w:rsidRPr="00954769">
              <w:rPr>
                <w:rFonts w:ascii="Times New Roman" w:hAnsi="Times New Roman" w:cs="Times New Roman"/>
                <w:b/>
                <w:bCs/>
                <w:szCs w:val="24"/>
              </w:rPr>
              <w:t xml:space="preserve">Составлять </w:t>
            </w:r>
            <w:r w:rsidRPr="00954769">
              <w:rPr>
                <w:rFonts w:ascii="Times New Roman" w:hAnsi="Times New Roman" w:cs="Times New Roman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954769">
              <w:rPr>
                <w:rFonts w:ascii="Times New Roman" w:hAnsi="Times New Roman" w:cs="Times New Roman"/>
                <w:szCs w:val="24"/>
              </w:rPr>
              <w:t xml:space="preserve">рассуждение, </w:t>
            </w:r>
            <w:r w:rsidRPr="00954769">
              <w:rPr>
                <w:rFonts w:ascii="Times New Roman" w:hAnsi="Times New Roman" w:cs="Times New Roman"/>
                <w:b/>
                <w:bCs/>
                <w:szCs w:val="24"/>
              </w:rPr>
              <w:t xml:space="preserve">доказывать </w:t>
            </w:r>
            <w:r w:rsidRPr="00954769">
              <w:rPr>
                <w:rFonts w:ascii="Times New Roman" w:hAnsi="Times New Roman" w:cs="Times New Roman"/>
                <w:szCs w:val="24"/>
              </w:rPr>
              <w:t xml:space="preserve">принадлежность слова к определённой части </w:t>
            </w:r>
            <w:r>
              <w:rPr>
                <w:rFonts w:ascii="Times New Roman" w:hAnsi="Times New Roman" w:cs="Times New Roman"/>
                <w:szCs w:val="24"/>
              </w:rPr>
              <w:t>речи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112-113, 114-115, 116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3/68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064EE8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064EE8">
              <w:rPr>
                <w:rFonts w:ascii="Times New Roman" w:eastAsia="Calibri" w:hAnsi="Times New Roman" w:cs="Times New Roman"/>
                <w:b/>
                <w:sz w:val="24"/>
              </w:rPr>
              <w:t>Распределение слов  по частям речи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4/69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243EFA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Проверочная работа по теме «Слово как часть речи»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C64E66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973" w:rsidTr="00C7702A">
        <w:trPr>
          <w:trHeight w:val="27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325329" w:rsidRDefault="00054BAD" w:rsidP="00C770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ИМЯ СУЩЕСТВИТЕЛЬНОЕ (18 часов</w:t>
            </w:r>
            <w:r w:rsidR="00995973" w:rsidRPr="00B3061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)</w:t>
            </w:r>
          </w:p>
        </w:tc>
      </w:tr>
      <w:tr w:rsidR="00995973" w:rsidTr="00E13BAC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054BAD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1-2/</w:t>
            </w:r>
          </w:p>
          <w:p w:rsidR="00054BAD" w:rsidRDefault="00054BAD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70-71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Pr="00325329" w:rsidRDefault="00995973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325329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Повторяем, что знаем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Pr="0032532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325329">
              <w:rPr>
                <w:rFonts w:ascii="Times New Roman" w:hAnsi="Times New Roman" w:cs="Times New Roman"/>
                <w:color w:val="211D1E"/>
                <w:szCs w:val="24"/>
              </w:rPr>
              <w:t xml:space="preserve">Общее значение предметности </w:t>
            </w:r>
            <w:proofErr w:type="spellStart"/>
            <w:r w:rsidRPr="00325329">
              <w:rPr>
                <w:rFonts w:ascii="Times New Roman" w:hAnsi="Times New Roman" w:cs="Times New Roman"/>
                <w:color w:val="211D1E"/>
                <w:szCs w:val="24"/>
              </w:rPr>
              <w:t>суще</w:t>
            </w:r>
            <w:proofErr w:type="spellEnd"/>
            <w:r w:rsidRPr="00325329">
              <w:rPr>
                <w:rFonts w:ascii="Times New Roman" w:hAnsi="Times New Roman" w:cs="Times New Roman"/>
                <w:color w:val="211D1E"/>
                <w:szCs w:val="24"/>
              </w:rPr>
              <w:t>-</w:t>
            </w:r>
          </w:p>
          <w:p w:rsidR="00995973" w:rsidRPr="00B05323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proofErr w:type="spellStart"/>
            <w:r w:rsidRPr="00325329">
              <w:rPr>
                <w:rFonts w:ascii="Times New Roman" w:hAnsi="Times New Roman" w:cs="Times New Roman"/>
                <w:color w:val="211D1E"/>
                <w:szCs w:val="24"/>
              </w:rPr>
              <w:t>ствительных</w:t>
            </w:r>
            <w:proofErr w:type="spellEnd"/>
            <w:r w:rsidRPr="00325329">
              <w:rPr>
                <w:rFonts w:ascii="Times New Roman" w:hAnsi="Times New Roman" w:cs="Times New Roman"/>
                <w:color w:val="211D1E"/>
                <w:szCs w:val="24"/>
              </w:rPr>
              <w:t>, вопросы. Род имён существительных (постоянный признак). Число, падеж (изменяемые признаки). Закрепление алгоритма определения падежа имени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325329">
              <w:rPr>
                <w:rFonts w:ascii="Times New Roman" w:hAnsi="Times New Roman" w:cs="Times New Roman"/>
                <w:color w:val="211D1E"/>
                <w:szCs w:val="24"/>
              </w:rPr>
              <w:t>существительного. Несклоняемые имена существительные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Находить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имена существительные</w:t>
            </w:r>
          </w:p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в тексте,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определять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их особенности:</w:t>
            </w:r>
          </w:p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proofErr w:type="gramStart"/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собственное</w:t>
            </w:r>
            <w:proofErr w:type="gramEnd"/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 или нарицательное, одушевлённое или неодушевлённое; род,</w:t>
            </w:r>
          </w:p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число, падеж.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Применять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определения падежа имени существительного.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Определять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падеж несклоняемых имён существительных.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Различать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имена существительные 1, 2 и</w:t>
            </w:r>
          </w:p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3-го склонения на основе их рода и</w:t>
            </w:r>
          </w:p>
          <w:p w:rsidR="00995973" w:rsidRPr="00954769" w:rsidRDefault="00995973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окончания. Осознанно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применять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алгоритм определения безударных падежных окончаний имён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lastRenderedPageBreak/>
              <w:t xml:space="preserve">существительных.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Сравнивать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имена существительные в разных падежных формах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по вопросам, по их грамматическому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значению, употребляемым предлогам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и по окончаниям.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Объяснять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необходимость знания падежа и склонения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имени существительного для верного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написания его окончания.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Использовать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в речи несклоняемые имена существительные, верно определяя их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род и согласовывая с другими словами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без нарушения грамматических норм.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Анализировать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имя существительное как часть речи, указывая начальную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форму, род, склонение, падеж, число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73" w:rsidRDefault="00C7702A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Стр. 3-9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73" w:rsidRDefault="00995973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E13BAC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E04D6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3/72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243EFA" w:rsidRDefault="00054BA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BAD" w:rsidRPr="00B3061C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>Безударные падежные окончания имён</w:t>
            </w:r>
          </w:p>
          <w:p w:rsidR="00054BAD" w:rsidRPr="00B3061C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>существительных 1, 2 и 3-го склонения</w:t>
            </w:r>
          </w:p>
          <w:p w:rsidR="00054BAD" w:rsidRPr="00B3061C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 xml:space="preserve">(кроме имён существительных на </w:t>
            </w:r>
            <w:proofErr w:type="gramStart"/>
            <w:r w:rsidRPr="00B3061C">
              <w:rPr>
                <w:rFonts w:ascii="Times New Roman" w:hAnsi="Times New Roman" w:cs="Times New Roman"/>
                <w:i/>
                <w:iCs/>
                <w:color w:val="211D1E"/>
                <w:szCs w:val="24"/>
              </w:rPr>
              <w:t>-</w:t>
            </w:r>
            <w:r w:rsidRPr="00B3061C">
              <w:rPr>
                <w:rFonts w:ascii="Times New Roman,Italic" w:hAnsi="Times New Roman,Italic" w:cs="Times New Roman,Italic"/>
                <w:i/>
                <w:iCs/>
                <w:color w:val="211D1E"/>
                <w:szCs w:val="24"/>
              </w:rPr>
              <w:t>м</w:t>
            </w:r>
            <w:proofErr w:type="gramEnd"/>
            <w:r w:rsidRPr="00B3061C">
              <w:rPr>
                <w:rFonts w:ascii="Times New Roman,Italic" w:hAnsi="Times New Roman,Italic" w:cs="Times New Roman,Italic"/>
                <w:i/>
                <w:iCs/>
                <w:color w:val="211D1E"/>
                <w:szCs w:val="24"/>
              </w:rPr>
              <w:t>я</w:t>
            </w: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 xml:space="preserve">, </w:t>
            </w:r>
            <w:r w:rsidRPr="00B3061C">
              <w:rPr>
                <w:rFonts w:ascii="Times New Roman" w:hAnsi="Times New Roman" w:cs="Times New Roman"/>
                <w:i/>
                <w:iCs/>
                <w:color w:val="211D1E"/>
                <w:szCs w:val="24"/>
              </w:rPr>
              <w:t>-</w:t>
            </w:r>
            <w:proofErr w:type="spellStart"/>
            <w:r w:rsidRPr="00B3061C">
              <w:rPr>
                <w:rFonts w:ascii="Times New Roman,Italic" w:hAnsi="Times New Roman,Italic" w:cs="Times New Roman,Italic"/>
                <w:i/>
                <w:iCs/>
                <w:color w:val="211D1E"/>
                <w:szCs w:val="24"/>
              </w:rPr>
              <w:t>ий</w:t>
            </w:r>
            <w:proofErr w:type="spellEnd"/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 xml:space="preserve">, </w:t>
            </w:r>
            <w:r w:rsidRPr="00B3061C">
              <w:rPr>
                <w:rFonts w:ascii="Times New Roman" w:hAnsi="Times New Roman" w:cs="Times New Roman"/>
                <w:i/>
                <w:iCs/>
                <w:color w:val="211D1E"/>
                <w:szCs w:val="24"/>
              </w:rPr>
              <w:t>-</w:t>
            </w:r>
            <w:proofErr w:type="spellStart"/>
            <w:r w:rsidRPr="00B3061C">
              <w:rPr>
                <w:rFonts w:ascii="Times New Roman,Italic" w:hAnsi="Times New Roman,Italic" w:cs="Times New Roman,Italic"/>
                <w:i/>
                <w:iCs/>
                <w:color w:val="211D1E"/>
                <w:szCs w:val="24"/>
              </w:rPr>
              <w:t>ие</w:t>
            </w:r>
            <w:proofErr w:type="spellEnd"/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 xml:space="preserve">, </w:t>
            </w:r>
            <w:r w:rsidRPr="00B3061C">
              <w:rPr>
                <w:rFonts w:ascii="Times New Roman" w:hAnsi="Times New Roman" w:cs="Times New Roman"/>
                <w:i/>
                <w:iCs/>
                <w:color w:val="211D1E"/>
                <w:szCs w:val="24"/>
              </w:rPr>
              <w:t>-</w:t>
            </w:r>
            <w:proofErr w:type="spellStart"/>
            <w:r w:rsidRPr="00B3061C">
              <w:rPr>
                <w:rFonts w:ascii="Times New Roman,Italic" w:hAnsi="Times New Roman,Italic" w:cs="Times New Roman,Italic"/>
                <w:i/>
                <w:iCs/>
                <w:color w:val="211D1E"/>
                <w:szCs w:val="24"/>
              </w:rPr>
              <w:t>ия</w:t>
            </w:r>
            <w:proofErr w:type="spellEnd"/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>).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>им т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10-11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E13BAC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E04D6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4/73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C7702A" w:rsidRDefault="00054BA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C7702A">
              <w:rPr>
                <w:rFonts w:ascii="Times New Roman" w:eastAsia="Calibri" w:hAnsi="Times New Roman" w:cs="Times New Roman"/>
                <w:b/>
                <w:sz w:val="24"/>
              </w:rPr>
              <w:t>Упражнение в распознавании падежа имён существительных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B3061C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13-14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A6611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E04D6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5/74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B3061C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A6611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E04D6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6/75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B3061C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16-18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A6611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E04D6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7/76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Существительные 1 склонения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B3061C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A6611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E04D6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8/77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Падежные окончания существительных 1 склонения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B3061C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22-27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A6611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E04D6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9/78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Падежные окончания существительных 2 склонения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B3061C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28-29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A6611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10/79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Падежные окончания существительных 2 склонения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B3061C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30-32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A6611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11/80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Падежные окончания существительных 3 склонения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B3061C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33-34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E13BAC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12/81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Падежные окончания существительных 3 склонения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B3061C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35-40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A6611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D00581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13-14</w:t>
            </w:r>
            <w:r w:rsidR="00054BAD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054BAD" w:rsidRDefault="00054BAD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82-8</w:t>
            </w:r>
            <w:r w:rsidR="00D0058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243EFA" w:rsidRDefault="00054BAD" w:rsidP="00E13BA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E13BAC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Склонение имён существительных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 </w:t>
            </w:r>
            <w:r w:rsidRPr="00E13BAC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во множественном </w:t>
            </w:r>
            <w:r w:rsidRPr="00E13BAC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lastRenderedPageBreak/>
              <w:t>числе</w:t>
            </w:r>
            <w:r>
              <w:rPr>
                <w:rFonts w:ascii="Times New Roman,Bold" w:hAnsi="Times New Roman,Bold" w:cs="Times New Roman,Bold"/>
                <w:b/>
                <w:bCs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BAD" w:rsidRPr="00B3061C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lastRenderedPageBreak/>
              <w:t>Варианты падежных окончаний имён</w:t>
            </w:r>
          </w:p>
          <w:p w:rsidR="00054BAD" w:rsidRPr="00B3061C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proofErr w:type="gramStart"/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>существительных (предложный падеж</w:t>
            </w:r>
            <w:proofErr w:type="gramEnd"/>
          </w:p>
          <w:p w:rsidR="00054BAD" w:rsidRPr="00B3061C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>единственного числа существительных</w:t>
            </w:r>
          </w:p>
          <w:p w:rsidR="00054BAD" w:rsidRPr="00B3061C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lastRenderedPageBreak/>
              <w:t>мужского рода, именительный падеж</w:t>
            </w:r>
          </w:p>
          <w:p w:rsidR="00054BAD" w:rsidRPr="00B3061C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>множественного числа, родительный падеж множественного числа).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41-45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A6611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D00581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15/84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E13BAC" w:rsidRDefault="00054BAD" w:rsidP="00E13BA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Изложение текста по самостоятельно составленному плану</w:t>
            </w:r>
          </w:p>
        </w:tc>
        <w:tc>
          <w:tcPr>
            <w:tcW w:w="4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B3061C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E13BAC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D0058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0058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/8</w:t>
            </w:r>
            <w:r w:rsidR="00D0058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B3061C" w:rsidRDefault="00054BAD" w:rsidP="00A6611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B3061C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Разбор имени существительного как части речи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B3061C" w:rsidRDefault="00054BAD" w:rsidP="00A6611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 xml:space="preserve">Роль имён существительных в речи и </w:t>
            </w:r>
            <w:proofErr w:type="gramStart"/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>в</w:t>
            </w:r>
            <w:proofErr w:type="gramEnd"/>
          </w:p>
          <w:p w:rsidR="00054BAD" w:rsidRPr="00B3061C" w:rsidRDefault="00054BAD" w:rsidP="00A6611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proofErr w:type="gramStart"/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>составе</w:t>
            </w:r>
            <w:proofErr w:type="gramEnd"/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 xml:space="preserve"> предложений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E13BAC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D00581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17/86</w:t>
            </w:r>
          </w:p>
        </w:tc>
        <w:tc>
          <w:tcPr>
            <w:tcW w:w="12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«Имя существительное»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E13BAC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D00581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18/87</w:t>
            </w:r>
          </w:p>
        </w:tc>
        <w:tc>
          <w:tcPr>
            <w:tcW w:w="12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C7702A">
        <w:trPr>
          <w:trHeight w:val="27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D00581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ИМЯ ПРИЛАГАТЕЛЬНОЕ  (8</w:t>
            </w:r>
            <w:r w:rsidR="00054BAD" w:rsidRPr="00B3061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часов)</w:t>
            </w:r>
          </w:p>
        </w:tc>
      </w:tr>
      <w:tr w:rsidR="00054BAD" w:rsidTr="00E13BAC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D00581" w:rsidP="00C7702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1/88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6744D8" w:rsidRDefault="00054BA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6744D8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Повторяем, что знаем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B3061C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B3061C">
              <w:rPr>
                <w:rFonts w:ascii="Times New Roman" w:hAnsi="Times New Roman" w:cs="Times New Roman"/>
                <w:color w:val="211D1E"/>
                <w:szCs w:val="24"/>
              </w:rPr>
              <w:t>Общее значение: признак, качество предмета, вопросы. Изменение прилагательных по родам, числам, падежам.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Выделять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в предложении сочетание имени существительного с именем прилагательным,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ставить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вопрос от существительного к прилагательному.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Использовать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при письме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алгоритм определения безударных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окончаний имён прилагательных.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Образовывать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имена прилагательные от слов других частей речи с помощью суффиксов.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Анализировать</w:t>
            </w:r>
          </w:p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имя прилагательное как часть речи,</w:t>
            </w:r>
          </w:p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определять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начальную форму, число, род (в единственном числе), падеж.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Сохранять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в памяти поставленную задачу,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использовать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 xml:space="preserve">приёмы запоминания.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Контролировать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корректировать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свои действия,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954769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оценивать </w:t>
            </w:r>
            <w:r w:rsidRPr="00954769">
              <w:rPr>
                <w:rFonts w:ascii="Times New Roman" w:hAnsi="Times New Roman" w:cs="Times New Roman"/>
                <w:color w:val="211D1E"/>
                <w:szCs w:val="24"/>
              </w:rPr>
              <w:t>их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49-54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A6611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D00581" w:rsidP="008272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2-3/</w:t>
            </w:r>
          </w:p>
          <w:p w:rsidR="00D00581" w:rsidRDefault="00D00581" w:rsidP="008272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89-90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6744D8" w:rsidRDefault="00054BAD" w:rsidP="0082722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6744D8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Склонение имён прилагательных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в единственном числе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Безударные падежные окончания имён</w:t>
            </w:r>
          </w:p>
          <w:p w:rsidR="00054BAD" w:rsidRPr="006744D8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прилагательных в единственном и во множественном числе (кроме имён прилагательных 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211D1E"/>
                <w:sz w:val="24"/>
                <w:szCs w:val="24"/>
              </w:rPr>
              <w:t>ь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color w:val="211D1E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211D1E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211D1E"/>
                <w:sz w:val="24"/>
                <w:szCs w:val="24"/>
              </w:rPr>
              <w:t>ье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211D1E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211D1E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211D1E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color w:val="211D1E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) и способы их проверки. Образование имён прилагательных.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55-59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A6611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81" w:rsidRDefault="00D00581" w:rsidP="008272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4-5/</w:t>
            </w:r>
          </w:p>
          <w:p w:rsidR="00054BAD" w:rsidRDefault="00D00581" w:rsidP="0082722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91-92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6744D8" w:rsidRDefault="00054BAD" w:rsidP="00784C2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6744D8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Склонение имён прилагательных </w:t>
            </w: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во множественном числе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60-65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E13BAC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D00581" w:rsidP="00784C2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6/93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6744D8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6744D8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Разбор имени прилагательного как части речи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66-67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E13BAC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D00581" w:rsidP="00784C2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7/94</w:t>
            </w:r>
          </w:p>
        </w:tc>
        <w:tc>
          <w:tcPr>
            <w:tcW w:w="12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«Имя прилагательное»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E13BAC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D00581" w:rsidP="00784C2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8/95</w:t>
            </w:r>
          </w:p>
        </w:tc>
        <w:tc>
          <w:tcPr>
            <w:tcW w:w="12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C7702A">
        <w:trPr>
          <w:trHeight w:val="27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6744D8" w:rsidRDefault="00054BAD" w:rsidP="00C770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44D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МЕСТОИМЕНИЕ (6 часов)</w:t>
            </w:r>
          </w:p>
        </w:tc>
      </w:tr>
      <w:tr w:rsidR="00054BAD" w:rsidTr="00784C2E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784C2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1-3/</w:t>
            </w:r>
          </w:p>
          <w:p w:rsidR="00054BAD" w:rsidRDefault="00D00581" w:rsidP="00784C2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96-98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6744D8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6744D8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Местоимение. Общие сведения о </w:t>
            </w:r>
            <w:r w:rsidRPr="006744D8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lastRenderedPageBreak/>
              <w:t>местоимении как части речи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6744D8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lastRenderedPageBreak/>
              <w:t xml:space="preserve">Местоимения 1, 2 и 3-го лица единственного и множественного числа. </w:t>
            </w: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lastRenderedPageBreak/>
              <w:t>Склонение личных местоимений.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BAD" w:rsidRPr="006744D8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6744D8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lastRenderedPageBreak/>
              <w:t xml:space="preserve">Сравнивать </w:t>
            </w: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>местоимения с именами существительными по функции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 xml:space="preserve">и по </w:t>
            </w: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lastRenderedPageBreak/>
              <w:t>грамматическим признакам.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6744D8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Определять </w:t>
            </w: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>лицо, число и падеж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 xml:space="preserve">личных местоимений. </w:t>
            </w:r>
            <w:r w:rsidRPr="006744D8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>Склонять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>личные местоимения в единственном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 xml:space="preserve">и во множественном числе. </w:t>
            </w:r>
            <w:r w:rsidRPr="006744D8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Применять </w:t>
            </w: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>правило написания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 xml:space="preserve">местоимений с предлогами. </w:t>
            </w:r>
            <w:r w:rsidRPr="006744D8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Использовать </w:t>
            </w: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>местоимения в собственных текстах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Стр. 70-76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784C2E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D0058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4/</w:t>
            </w:r>
            <w:r w:rsidR="00D00581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6744D8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6744D8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Правописание личных местоимений с предлогами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6744D8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 xml:space="preserve">Личные местоимения как члены </w:t>
            </w:r>
            <w:proofErr w:type="gramStart"/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>пред</w:t>
            </w:r>
            <w:proofErr w:type="gramEnd"/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>-</w:t>
            </w:r>
          </w:p>
          <w:p w:rsidR="00054BAD" w:rsidRPr="006744D8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proofErr w:type="spellStart"/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>ложения</w:t>
            </w:r>
            <w:proofErr w:type="spellEnd"/>
            <w:r w:rsidRPr="006744D8">
              <w:rPr>
                <w:rFonts w:ascii="Times New Roman" w:hAnsi="Times New Roman" w:cs="Times New Roman"/>
                <w:color w:val="211D1E"/>
                <w:szCs w:val="24"/>
              </w:rPr>
              <w:t>, их роль в предложении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77-78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784C2E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D0058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5/1</w:t>
            </w:r>
            <w:r w:rsidR="00D0058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«Местоимение»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784C2E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D0058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6/1</w:t>
            </w:r>
            <w:r w:rsidR="00D0058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C7702A">
        <w:trPr>
          <w:trHeight w:val="27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6744D8" w:rsidRDefault="00D00581" w:rsidP="00C770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ГЛАГОЛ (22</w:t>
            </w:r>
            <w:r w:rsidR="00054BAD" w:rsidRPr="006744D8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часов)</w:t>
            </w:r>
          </w:p>
        </w:tc>
      </w:tr>
      <w:tr w:rsidR="00054BAD" w:rsidTr="00784C2E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784C2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1-2/</w:t>
            </w:r>
          </w:p>
          <w:p w:rsidR="00054BAD" w:rsidRDefault="00D00581" w:rsidP="00784C2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102-103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EE6CFA" w:rsidRDefault="00054BAD" w:rsidP="00784C2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Повторяем, что знаем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r w:rsidRPr="00EE6CFA">
              <w:rPr>
                <w:rFonts w:ascii="Times New Roman" w:hAnsi="Times New Roman" w:cs="Times New Roman"/>
                <w:color w:val="211D1E"/>
              </w:rPr>
              <w:t>Общее значение действия, состояния; вопросы. Изменение глагола по временам. Неопределённая форма глагола как его начальная форма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EE6CF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Находить </w:t>
            </w:r>
            <w:r w:rsidRPr="00EE6CFA">
              <w:rPr>
                <w:rFonts w:ascii="Times New Roman" w:hAnsi="Times New Roman" w:cs="Times New Roman"/>
                <w:color w:val="211D1E"/>
              </w:rPr>
              <w:t xml:space="preserve">глаголы в предложении на основе их значения, грамматических признаков и роли в предложении. </w:t>
            </w:r>
            <w:r w:rsidRPr="00EE6CF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Определять </w:t>
            </w:r>
            <w:r w:rsidRPr="00EE6CFA">
              <w:rPr>
                <w:rFonts w:ascii="Times New Roman" w:hAnsi="Times New Roman" w:cs="Times New Roman"/>
                <w:color w:val="211D1E"/>
              </w:rPr>
              <w:t xml:space="preserve">время и число глагола, его род в форме прошедшего времени. </w:t>
            </w:r>
            <w:r w:rsidRPr="00EE6CF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Образовывать </w:t>
            </w:r>
            <w:r w:rsidRPr="00EE6CFA">
              <w:rPr>
                <w:rFonts w:ascii="Times New Roman" w:hAnsi="Times New Roman" w:cs="Times New Roman"/>
                <w:color w:val="211D1E"/>
              </w:rPr>
              <w:t xml:space="preserve">формы настоящего, прошедшего и будущего времени глагола. </w:t>
            </w:r>
            <w:r w:rsidRPr="00EE6CFA"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Находить </w:t>
            </w:r>
            <w:r w:rsidRPr="00EE6CFA">
              <w:rPr>
                <w:rFonts w:ascii="Times New Roman" w:hAnsi="Times New Roman" w:cs="Times New Roman"/>
                <w:color w:val="211D1E"/>
              </w:rPr>
              <w:t>начальную форму глагола, не изменяя его вид (без использования термина)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79-83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784C2E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8C1D9E" w:rsidP="008C1D9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054BAD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784C2E" w:rsidRDefault="00054BA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784C2E"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84-86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A6611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8C1D9E" w:rsidP="008C1D9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4/105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Изменение глаголов в настоящем и </w:t>
            </w:r>
            <w:proofErr w:type="spellStart"/>
            <w:r w:rsidRPr="00EE6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</w:t>
            </w:r>
            <w:proofErr w:type="spellEnd"/>
            <w:r w:rsidRPr="00EE6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54BAD" w:rsidRPr="00EE6CFA" w:rsidRDefault="00054BAD" w:rsidP="00784C2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proofErr w:type="spellStart"/>
            <w:r w:rsidRPr="00EE6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дущем</w:t>
            </w:r>
            <w:proofErr w:type="spellEnd"/>
            <w:r w:rsidRPr="00EE6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времени по лицам и числам (спряжение) 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EE6CFA">
              <w:rPr>
                <w:rFonts w:ascii="Times New Roman" w:hAnsi="Times New Roman" w:cs="Times New Roman"/>
              </w:rPr>
              <w:t>Наблюдение за личными окончаниями глаголов при спряжении в единственном и во множественном числе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EE6CFA">
              <w:rPr>
                <w:rFonts w:ascii="Times New Roman" w:hAnsi="Times New Roman" w:cs="Times New Roman"/>
                <w:b/>
                <w:bCs/>
              </w:rPr>
              <w:t xml:space="preserve">Изменять </w:t>
            </w:r>
            <w:r w:rsidRPr="00EE6CFA">
              <w:rPr>
                <w:rFonts w:ascii="Times New Roman" w:hAnsi="Times New Roman" w:cs="Times New Roman"/>
              </w:rPr>
              <w:t xml:space="preserve">глаголы в настоящем и будущем времени по лицам и числам на основе таблицы спряжения глаголов. </w:t>
            </w:r>
            <w:r w:rsidRPr="00EE6CFA">
              <w:rPr>
                <w:rFonts w:ascii="Times New Roman" w:hAnsi="Times New Roman" w:cs="Times New Roman"/>
                <w:b/>
                <w:bCs/>
              </w:rPr>
              <w:t xml:space="preserve">Изменять </w:t>
            </w:r>
            <w:r w:rsidRPr="00EE6CFA">
              <w:rPr>
                <w:rFonts w:ascii="Times New Roman" w:hAnsi="Times New Roman" w:cs="Times New Roman"/>
              </w:rPr>
              <w:t xml:space="preserve">глаголы по лицам и числам в настоящем и будущем времени. </w:t>
            </w:r>
            <w:r w:rsidRPr="00EE6CFA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EE6CFA">
              <w:rPr>
                <w:rFonts w:ascii="Times New Roman" w:hAnsi="Times New Roman" w:cs="Times New Roman"/>
              </w:rPr>
              <w:t>окончания глаголов в настоящем и будущем времени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Стр.87-88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A6611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8C1D9E" w:rsidP="00784C2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5/106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Спряжение глаголов в будущем времени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89-90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A6611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8C1D9E" w:rsidP="00784C2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6/107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316246" w:rsidRDefault="00054BAD" w:rsidP="0031624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246">
              <w:rPr>
                <w:rFonts w:ascii="Times New Roman" w:eastAsia="Calibri" w:hAnsi="Times New Roman" w:cs="Times New Roman"/>
                <w:b/>
                <w:sz w:val="24"/>
              </w:rPr>
              <w:t xml:space="preserve">Глаголы 2 лица ед.ч.  настоящего и </w:t>
            </w:r>
            <w:r w:rsidRPr="0031624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будущего  времени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91-92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A6611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8C1D9E" w:rsidP="003162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7-9/</w:t>
            </w:r>
          </w:p>
          <w:p w:rsidR="008C1D9E" w:rsidRDefault="008C1D9E" w:rsidP="003162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108-110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EE6CFA" w:rsidRDefault="00054BA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EE6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и II спряжения глаголов 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6CFA">
              <w:rPr>
                <w:rFonts w:ascii="Times New Roman" w:hAnsi="Times New Roman" w:cs="Times New Roman"/>
                <w:szCs w:val="24"/>
              </w:rPr>
              <w:t>Личные окончания глаголов I и II спряжений. Способы определения спряжения глагола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954769">
              <w:rPr>
                <w:rFonts w:ascii="Times New Roman" w:hAnsi="Times New Roman" w:cs="Times New Roman"/>
                <w:b/>
                <w:bCs/>
              </w:rPr>
              <w:t xml:space="preserve">Применять </w:t>
            </w:r>
            <w:r w:rsidRPr="00954769">
              <w:rPr>
                <w:rFonts w:ascii="Times New Roman" w:hAnsi="Times New Roman" w:cs="Times New Roman"/>
              </w:rPr>
              <w:t xml:space="preserve">алгоритм определения спряжения глаголов. </w:t>
            </w:r>
            <w:r w:rsidRPr="00954769">
              <w:rPr>
                <w:rFonts w:ascii="Times New Roman" w:hAnsi="Times New Roman" w:cs="Times New Roman"/>
                <w:b/>
                <w:bCs/>
              </w:rPr>
              <w:t>Называть</w:t>
            </w:r>
            <w:r w:rsidRPr="00954769">
              <w:rPr>
                <w:rFonts w:ascii="Times New Roman" w:hAnsi="Times New Roman" w:cs="Times New Roman"/>
              </w:rPr>
              <w:t xml:space="preserve"> основные способы определения спряжения глаголов. </w:t>
            </w:r>
            <w:r w:rsidRPr="00954769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954769">
              <w:rPr>
                <w:rFonts w:ascii="Times New Roman" w:hAnsi="Times New Roman" w:cs="Times New Roman"/>
              </w:rPr>
              <w:t xml:space="preserve">способ определения спряжения глаголов с ударными и безударными окончаниями. </w:t>
            </w:r>
            <w:r w:rsidRPr="00954769">
              <w:rPr>
                <w:rFonts w:ascii="Times New Roman" w:hAnsi="Times New Roman" w:cs="Times New Roman"/>
                <w:b/>
                <w:bCs/>
              </w:rPr>
              <w:t xml:space="preserve">Писать </w:t>
            </w:r>
            <w:r w:rsidRPr="00954769">
              <w:rPr>
                <w:rFonts w:ascii="Times New Roman" w:hAnsi="Times New Roman" w:cs="Times New Roman"/>
              </w:rPr>
              <w:t>личные окончания</w:t>
            </w:r>
          </w:p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954769">
              <w:rPr>
                <w:rFonts w:ascii="Times New Roman" w:hAnsi="Times New Roman" w:cs="Times New Roman"/>
              </w:rPr>
              <w:t>глаголов в настоящем и будущем</w:t>
            </w:r>
          </w:p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54769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93-97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A6611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8C1D9E" w:rsidP="003162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10/111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EE6CFA" w:rsidRDefault="00054BA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Изложение текста 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98-99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A6611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8C1D9E" w:rsidP="003162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11-12/</w:t>
            </w:r>
          </w:p>
          <w:p w:rsidR="008C1D9E" w:rsidRDefault="008C1D9E" w:rsidP="003162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112-113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Спряжение глаголов в будущем времени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100-101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A66112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8C1D9E" w:rsidP="003162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13-15/</w:t>
            </w:r>
          </w:p>
          <w:p w:rsidR="008C1D9E" w:rsidRDefault="008C1D9E" w:rsidP="0031624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114-116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784C2E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8C1D9E" w:rsidP="009C5F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16-17/</w:t>
            </w:r>
          </w:p>
          <w:p w:rsidR="008C1D9E" w:rsidRDefault="008C1D9E" w:rsidP="009C5F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117-118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EE6CFA" w:rsidRDefault="00054BAD" w:rsidP="009C5FD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6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глаголов на </w:t>
            </w:r>
            <w:proofErr w:type="gramStart"/>
            <w:r w:rsidRPr="00EE6C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E6C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EE6C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ся</w:t>
            </w:r>
            <w:proofErr w:type="spellEnd"/>
            <w:r w:rsidRPr="00EE6C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6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EE6C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EE6C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ться</w:t>
            </w:r>
            <w:proofErr w:type="spellEnd"/>
            <w:r w:rsidRPr="00EE6C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6CFA">
              <w:rPr>
                <w:rFonts w:ascii="Times New Roman" w:hAnsi="Times New Roman" w:cs="Times New Roman"/>
                <w:szCs w:val="24"/>
              </w:rPr>
              <w:t xml:space="preserve">Определение написания </w:t>
            </w:r>
            <w:proofErr w:type="gramStart"/>
            <w:r w:rsidRPr="00EE6CFA">
              <w:rPr>
                <w:rFonts w:ascii="Times New Roman" w:hAnsi="Times New Roman" w:cs="Times New Roman"/>
                <w:i/>
                <w:iCs/>
                <w:szCs w:val="24"/>
              </w:rPr>
              <w:t>-</w:t>
            </w:r>
            <w:proofErr w:type="spellStart"/>
            <w:r w:rsidRPr="00EE6CFA">
              <w:rPr>
                <w:rFonts w:ascii="Times New Roman,Italic" w:hAnsi="Times New Roman,Italic" w:cs="Times New Roman,Italic"/>
                <w:i/>
                <w:iCs/>
                <w:szCs w:val="24"/>
              </w:rPr>
              <w:t>т</w:t>
            </w:r>
            <w:proofErr w:type="gramEnd"/>
            <w:r w:rsidRPr="00EE6CFA">
              <w:rPr>
                <w:rFonts w:ascii="Times New Roman,Italic" w:hAnsi="Times New Roman,Italic" w:cs="Times New Roman,Italic"/>
                <w:i/>
                <w:iCs/>
                <w:szCs w:val="24"/>
              </w:rPr>
              <w:t>ся</w:t>
            </w:r>
            <w:proofErr w:type="spellEnd"/>
            <w:r w:rsidRPr="00EE6CFA">
              <w:rPr>
                <w:rFonts w:ascii="Times New Roman,Italic" w:hAnsi="Times New Roman,Italic" w:cs="Times New Roman,Italic"/>
                <w:i/>
                <w:iCs/>
                <w:szCs w:val="24"/>
              </w:rPr>
              <w:t xml:space="preserve"> </w:t>
            </w:r>
            <w:r w:rsidRPr="00EE6CFA">
              <w:rPr>
                <w:rFonts w:ascii="Times New Roman" w:hAnsi="Times New Roman" w:cs="Times New Roman"/>
                <w:szCs w:val="24"/>
              </w:rPr>
              <w:t xml:space="preserve">и </w:t>
            </w:r>
            <w:r w:rsidRPr="00EE6CFA">
              <w:rPr>
                <w:rFonts w:ascii="Times New Roman" w:hAnsi="Times New Roman" w:cs="Times New Roman"/>
                <w:i/>
                <w:iCs/>
                <w:szCs w:val="24"/>
              </w:rPr>
              <w:t>-</w:t>
            </w:r>
            <w:proofErr w:type="spellStart"/>
            <w:r w:rsidRPr="00EE6CFA">
              <w:rPr>
                <w:rFonts w:ascii="Times New Roman,Italic" w:hAnsi="Times New Roman,Italic" w:cs="Times New Roman,Italic"/>
                <w:i/>
                <w:iCs/>
                <w:szCs w:val="24"/>
              </w:rPr>
              <w:t>ться</w:t>
            </w:r>
            <w:proofErr w:type="spellEnd"/>
            <w:r w:rsidRPr="00EE6CFA">
              <w:rPr>
                <w:rFonts w:ascii="Times New Roman,Italic" w:hAnsi="Times New Roman,Italic" w:cs="Times New Roman,Italic"/>
                <w:i/>
                <w:iCs/>
                <w:szCs w:val="24"/>
              </w:rPr>
              <w:t xml:space="preserve"> </w:t>
            </w:r>
            <w:r w:rsidRPr="00EE6CFA">
              <w:rPr>
                <w:rFonts w:ascii="Times New Roman" w:hAnsi="Times New Roman" w:cs="Times New Roman"/>
                <w:szCs w:val="24"/>
              </w:rPr>
              <w:t>с помощью вопроса к глаголу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954769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954769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954769">
              <w:rPr>
                <w:rFonts w:ascii="Times New Roman" w:hAnsi="Times New Roman" w:cs="Times New Roman"/>
              </w:rPr>
              <w:t xml:space="preserve">написание </w:t>
            </w:r>
            <w:proofErr w:type="gramStart"/>
            <w:r w:rsidRPr="00954769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954769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954769">
              <w:rPr>
                <w:rFonts w:ascii="Times New Roman" w:hAnsi="Times New Roman" w:cs="Times New Roman"/>
                <w:i/>
                <w:iCs/>
              </w:rPr>
              <w:t>ся</w:t>
            </w:r>
            <w:proofErr w:type="spellEnd"/>
            <w:r w:rsidRPr="009547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54769">
              <w:rPr>
                <w:rFonts w:ascii="Times New Roman" w:hAnsi="Times New Roman" w:cs="Times New Roman"/>
              </w:rPr>
              <w:t>и</w:t>
            </w:r>
            <w:r w:rsidRPr="00954769">
              <w:rPr>
                <w:rFonts w:ascii="Times New Roman" w:hAnsi="Times New Roman" w:cs="Times New Roman"/>
                <w:i/>
                <w:iCs/>
              </w:rPr>
              <w:t>-ться</w:t>
            </w:r>
            <w:proofErr w:type="spellEnd"/>
            <w:r w:rsidRPr="009547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4769">
              <w:rPr>
                <w:rFonts w:ascii="Times New Roman" w:hAnsi="Times New Roman" w:cs="Times New Roman"/>
              </w:rPr>
              <w:t>в глаголах, поставив вопрос 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4769">
              <w:rPr>
                <w:rFonts w:ascii="Times New Roman" w:hAnsi="Times New Roman" w:cs="Times New Roman"/>
              </w:rPr>
              <w:t xml:space="preserve">глаголу. </w:t>
            </w:r>
            <w:r w:rsidRPr="00954769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954769">
              <w:rPr>
                <w:rFonts w:ascii="Times New Roman" w:hAnsi="Times New Roman" w:cs="Times New Roman"/>
              </w:rPr>
              <w:t>предложения с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4769">
              <w:rPr>
                <w:rFonts w:ascii="Times New Roman" w:hAnsi="Times New Roman" w:cs="Times New Roman"/>
              </w:rPr>
              <w:t xml:space="preserve">орфограммами </w:t>
            </w:r>
            <w:proofErr w:type="gramStart"/>
            <w:r w:rsidRPr="00954769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954769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954769">
              <w:rPr>
                <w:rFonts w:ascii="Times New Roman" w:hAnsi="Times New Roman" w:cs="Times New Roman"/>
                <w:i/>
                <w:iCs/>
              </w:rPr>
              <w:t>ся</w:t>
            </w:r>
            <w:proofErr w:type="spellEnd"/>
            <w:r w:rsidRPr="009547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4769">
              <w:rPr>
                <w:rFonts w:ascii="Times New Roman" w:hAnsi="Times New Roman" w:cs="Times New Roman"/>
              </w:rPr>
              <w:t xml:space="preserve">и </w:t>
            </w:r>
            <w:r w:rsidRPr="00954769">
              <w:rPr>
                <w:rFonts w:ascii="Times New Roman" w:hAnsi="Times New Roman" w:cs="Times New Roman"/>
                <w:i/>
                <w:iCs/>
              </w:rPr>
              <w:t>–</w:t>
            </w:r>
            <w:proofErr w:type="spellStart"/>
            <w:r w:rsidRPr="00954769">
              <w:rPr>
                <w:rFonts w:ascii="Times New Roman" w:hAnsi="Times New Roman" w:cs="Times New Roman"/>
                <w:i/>
                <w:iCs/>
              </w:rPr>
              <w:t>ться</w:t>
            </w:r>
            <w:proofErr w:type="spellEnd"/>
            <w:r w:rsidRPr="00954769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103-104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784C2E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8C1D9E" w:rsidP="009C5F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18-20/</w:t>
            </w:r>
          </w:p>
          <w:p w:rsidR="008C1D9E" w:rsidRDefault="008C1D9E" w:rsidP="009C5F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119-121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EE6CFA" w:rsidRDefault="00054BA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 w:rsidRPr="00EE6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Глаголы-исключения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EE6CFA">
              <w:rPr>
                <w:rFonts w:ascii="Times New Roman" w:hAnsi="Times New Roman" w:cs="Times New Roman"/>
                <w:szCs w:val="24"/>
              </w:rPr>
              <w:t>Написание окончаний в глаголах-</w:t>
            </w:r>
          </w:p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</w:rPr>
            </w:pPr>
            <w:proofErr w:type="gramStart"/>
            <w:r w:rsidRPr="00EE6CFA">
              <w:rPr>
                <w:rFonts w:ascii="Times New Roman" w:hAnsi="Times New Roman" w:cs="Times New Roman"/>
                <w:szCs w:val="24"/>
              </w:rPr>
              <w:t>исключениях</w:t>
            </w:r>
            <w:proofErr w:type="gramEnd"/>
            <w:r w:rsidRPr="00EE6CFA">
              <w:rPr>
                <w:rFonts w:ascii="Times New Roman" w:hAnsi="Times New Roman" w:cs="Times New Roman"/>
                <w:szCs w:val="24"/>
              </w:rPr>
              <w:t xml:space="preserve"> I и II спряжений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7A5D95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7A5D95">
              <w:rPr>
                <w:rFonts w:ascii="Times New Roman" w:hAnsi="Times New Roman" w:cs="Times New Roman"/>
                <w:b/>
                <w:bCs/>
                <w:szCs w:val="24"/>
              </w:rPr>
              <w:t xml:space="preserve">Применять </w:t>
            </w:r>
            <w:r w:rsidRPr="007A5D95">
              <w:rPr>
                <w:rFonts w:ascii="Times New Roman" w:hAnsi="Times New Roman" w:cs="Times New Roman"/>
                <w:szCs w:val="24"/>
              </w:rPr>
              <w:t xml:space="preserve">различные мнемонические приёмы для запоминания глаголов-исключений. </w:t>
            </w:r>
            <w:r w:rsidRPr="007A5D95">
              <w:rPr>
                <w:rFonts w:ascii="Times New Roman" w:hAnsi="Times New Roman" w:cs="Times New Roman"/>
                <w:b/>
                <w:bCs/>
                <w:szCs w:val="24"/>
              </w:rPr>
              <w:t xml:space="preserve">Отличать </w:t>
            </w:r>
            <w:r w:rsidRPr="007A5D95">
              <w:rPr>
                <w:rFonts w:ascii="Times New Roman" w:hAnsi="Times New Roman" w:cs="Times New Roman"/>
                <w:szCs w:val="24"/>
              </w:rPr>
              <w:t xml:space="preserve">глаголы-исключения от похожих однокоренных глаголов. </w:t>
            </w:r>
            <w:r w:rsidRPr="007A5D95">
              <w:rPr>
                <w:rFonts w:ascii="Times New Roman" w:hAnsi="Times New Roman" w:cs="Times New Roman"/>
                <w:b/>
                <w:bCs/>
                <w:szCs w:val="24"/>
              </w:rPr>
              <w:t xml:space="preserve">Объяснять </w:t>
            </w:r>
            <w:r w:rsidRPr="007A5D95">
              <w:rPr>
                <w:rFonts w:ascii="Times New Roman" w:hAnsi="Times New Roman" w:cs="Times New Roman"/>
                <w:szCs w:val="24"/>
              </w:rPr>
              <w:t>причину выделения 11 глаголов в группу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5D95">
              <w:rPr>
                <w:rFonts w:ascii="Times New Roman" w:hAnsi="Times New Roman" w:cs="Times New Roman"/>
                <w:szCs w:val="24"/>
              </w:rPr>
              <w:t>глаголов-исключений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Стр.105-108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784C2E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8C1D9E" w:rsidP="009C5FD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21/122</w:t>
            </w:r>
          </w:p>
        </w:tc>
        <w:tc>
          <w:tcPr>
            <w:tcW w:w="12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9C5FD5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784C2E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8C1D9E" w:rsidP="009C5FD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22/123</w:t>
            </w:r>
          </w:p>
        </w:tc>
        <w:tc>
          <w:tcPr>
            <w:tcW w:w="12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C7702A">
        <w:trPr>
          <w:trHeight w:val="27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EE6CFA" w:rsidRDefault="00054BAD" w:rsidP="00C770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6C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ИМЯ ЧИСЛИТЕЛЬНОЕ (3 часа)</w:t>
            </w:r>
          </w:p>
        </w:tc>
      </w:tr>
      <w:tr w:rsidR="00054BAD" w:rsidTr="00E01AD5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E01A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1-3/</w:t>
            </w:r>
          </w:p>
          <w:p w:rsidR="00054BAD" w:rsidRDefault="008C1D9E" w:rsidP="00E01A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124-126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243EFA" w:rsidRDefault="00054BA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Имя числительное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EE6CFA">
              <w:rPr>
                <w:rFonts w:ascii="Times New Roman" w:hAnsi="Times New Roman" w:cs="Times New Roman"/>
                <w:color w:val="211D1E"/>
                <w:szCs w:val="24"/>
              </w:rPr>
              <w:t>Общее представление об имени числи-</w:t>
            </w:r>
          </w:p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proofErr w:type="gramStart"/>
            <w:r w:rsidRPr="00EE6CFA">
              <w:rPr>
                <w:rFonts w:ascii="Times New Roman" w:hAnsi="Times New Roman" w:cs="Times New Roman"/>
                <w:color w:val="211D1E"/>
                <w:szCs w:val="24"/>
              </w:rPr>
              <w:t>тельном</w:t>
            </w:r>
            <w:proofErr w:type="gramEnd"/>
            <w:r w:rsidRPr="00EE6CFA">
              <w:rPr>
                <w:rFonts w:ascii="Times New Roman" w:hAnsi="Times New Roman" w:cs="Times New Roman"/>
                <w:color w:val="211D1E"/>
                <w:szCs w:val="24"/>
              </w:rPr>
              <w:t xml:space="preserve"> как части речи. Количественные и  порядковые числительные, их различение </w:t>
            </w:r>
            <w:proofErr w:type="gramStart"/>
            <w:r w:rsidRPr="00EE6CFA">
              <w:rPr>
                <w:rFonts w:ascii="Times New Roman" w:hAnsi="Times New Roman" w:cs="Times New Roman"/>
                <w:color w:val="211D1E"/>
                <w:szCs w:val="24"/>
              </w:rPr>
              <w:t>по</w:t>
            </w:r>
            <w:proofErr w:type="gramEnd"/>
          </w:p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EE6CFA">
              <w:rPr>
                <w:rFonts w:ascii="Times New Roman" w:hAnsi="Times New Roman" w:cs="Times New Roman"/>
                <w:color w:val="211D1E"/>
                <w:szCs w:val="24"/>
              </w:rPr>
              <w:t>вопросам и функции. Разряды числительных по структуре: простые, сложные и составные. Употребление числительных в речи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7A5D95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7A5D95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Понимать </w:t>
            </w:r>
            <w:r w:rsidRPr="007A5D95">
              <w:rPr>
                <w:rFonts w:ascii="Times New Roman" w:hAnsi="Times New Roman" w:cs="Times New Roman"/>
                <w:color w:val="211D1E"/>
                <w:szCs w:val="24"/>
              </w:rPr>
              <w:t>различия между количественными и порядковыми числи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>т</w:t>
            </w:r>
            <w:r w:rsidRPr="007A5D95">
              <w:rPr>
                <w:rFonts w:ascii="Times New Roman" w:hAnsi="Times New Roman" w:cs="Times New Roman"/>
                <w:color w:val="211D1E"/>
                <w:szCs w:val="24"/>
              </w:rPr>
              <w:t>ельными, их функциями в речи.</w:t>
            </w:r>
          </w:p>
          <w:p w:rsidR="00054BAD" w:rsidRPr="007A5D95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A5D95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Объяснять </w:t>
            </w:r>
            <w:r w:rsidRPr="007A5D95">
              <w:rPr>
                <w:rFonts w:ascii="Times New Roman" w:hAnsi="Times New Roman" w:cs="Times New Roman"/>
                <w:color w:val="211D1E"/>
                <w:szCs w:val="24"/>
              </w:rPr>
              <w:t>особенности имён числительных разных разрядов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110-113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BAD" w:rsidTr="00C7702A">
        <w:trPr>
          <w:trHeight w:val="27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EE6CFA" w:rsidRDefault="00054BAD" w:rsidP="00C770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6CF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НАРЕЧИЕ (3 часа)</w:t>
            </w:r>
          </w:p>
        </w:tc>
      </w:tr>
      <w:tr w:rsidR="00054BAD" w:rsidTr="00E01AD5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E04D6F" w:rsidP="00E01A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1-2</w:t>
            </w:r>
            <w:r w:rsidR="00054BAD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054BAD" w:rsidRDefault="008C1D9E" w:rsidP="00E01A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127-12</w:t>
            </w:r>
            <w:r w:rsidR="00E04D6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Pr="00243EFA" w:rsidRDefault="00054BAD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Наречие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EE6CFA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EE6CFA">
              <w:rPr>
                <w:rFonts w:ascii="Times New Roman" w:hAnsi="Times New Roman" w:cs="Times New Roman"/>
                <w:color w:val="211D1E"/>
                <w:szCs w:val="24"/>
              </w:rPr>
              <w:t>Наречие. Вопросы к наречиям. Неизменяемость наречий. Образование наречий от имён прилагательных. Роль наречий в предложении. Употребление наречий в речи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Pr="007A5D95" w:rsidRDefault="00054BAD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  <w:r w:rsidRPr="007A5D95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Находить </w:t>
            </w:r>
            <w:r w:rsidRPr="007A5D95">
              <w:rPr>
                <w:rFonts w:ascii="Times New Roman" w:hAnsi="Times New Roman" w:cs="Times New Roman"/>
                <w:color w:val="211D1E"/>
                <w:szCs w:val="24"/>
              </w:rPr>
              <w:t xml:space="preserve">наречия, </w:t>
            </w:r>
            <w:r w:rsidRPr="007A5D95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ставить </w:t>
            </w:r>
            <w:r w:rsidRPr="007A5D95">
              <w:rPr>
                <w:rFonts w:ascii="Times New Roman" w:hAnsi="Times New Roman" w:cs="Times New Roman"/>
                <w:color w:val="211D1E"/>
                <w:szCs w:val="24"/>
              </w:rPr>
              <w:t>к ним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7A5D95">
              <w:rPr>
                <w:rFonts w:ascii="Times New Roman" w:hAnsi="Times New Roman" w:cs="Times New Roman"/>
                <w:color w:val="211D1E"/>
                <w:szCs w:val="24"/>
              </w:rPr>
              <w:t xml:space="preserve">вопросы и </w:t>
            </w:r>
            <w:r w:rsidRPr="007A5D95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определять </w:t>
            </w:r>
            <w:r w:rsidRPr="007A5D95">
              <w:rPr>
                <w:rFonts w:ascii="Times New Roman" w:hAnsi="Times New Roman" w:cs="Times New Roman"/>
                <w:color w:val="211D1E"/>
                <w:szCs w:val="24"/>
              </w:rPr>
              <w:t>значение,</w:t>
            </w:r>
            <w:r>
              <w:rPr>
                <w:rFonts w:ascii="Times New Roman" w:hAnsi="Times New Roman" w:cs="Times New Roman"/>
                <w:color w:val="211D1E"/>
                <w:szCs w:val="24"/>
              </w:rPr>
              <w:t xml:space="preserve"> </w:t>
            </w:r>
            <w:r w:rsidRPr="007A5D95">
              <w:rPr>
                <w:rFonts w:ascii="Times New Roman" w:hAnsi="Times New Roman" w:cs="Times New Roman"/>
                <w:color w:val="211D1E"/>
                <w:szCs w:val="24"/>
              </w:rPr>
              <w:t xml:space="preserve">грамматические особенности (неизменяемость). </w:t>
            </w:r>
            <w:r w:rsidRPr="007A5D95"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  <w:t xml:space="preserve">Распространять </w:t>
            </w:r>
            <w:r w:rsidRPr="007A5D95">
              <w:rPr>
                <w:rFonts w:ascii="Times New Roman" w:hAnsi="Times New Roman" w:cs="Times New Roman"/>
                <w:color w:val="211D1E"/>
                <w:szCs w:val="24"/>
              </w:rPr>
              <w:t>предложения наречиями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Стр. 114-116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AD" w:rsidRDefault="00054BAD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D6F" w:rsidTr="00E01AD5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6F" w:rsidRDefault="00E04D6F" w:rsidP="00E01AD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3/129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F" w:rsidRDefault="00E04D6F" w:rsidP="00C770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4"/>
                <w:szCs w:val="24"/>
              </w:rPr>
              <w:t>ВПР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6F" w:rsidRPr="00EE6CFA" w:rsidRDefault="00E04D6F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6F" w:rsidRPr="007A5D95" w:rsidRDefault="00E04D6F" w:rsidP="00C7702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color w:val="211D1E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6F" w:rsidRDefault="00E04D6F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F" w:rsidRDefault="00E04D6F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F" w:rsidRDefault="00E04D6F" w:rsidP="00C7702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52D56" w:rsidRDefault="00252D56"/>
    <w:sectPr w:rsidR="00252D56" w:rsidSect="00C72138">
      <w:pgSz w:w="16838" w:h="11906" w:orient="landscape"/>
      <w:pgMar w:top="1701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18" w:rsidRDefault="000C1F18" w:rsidP="009C65D7">
      <w:pPr>
        <w:spacing w:before="0" w:after="0" w:line="240" w:lineRule="auto"/>
      </w:pPr>
      <w:r>
        <w:separator/>
      </w:r>
    </w:p>
  </w:endnote>
  <w:endnote w:type="continuationSeparator" w:id="0">
    <w:p w:rsidR="000C1F18" w:rsidRDefault="000C1F18" w:rsidP="009C6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673044"/>
      <w:docPartObj>
        <w:docPartGallery w:val="Page Numbers (Bottom of Page)"/>
        <w:docPartUnique/>
      </w:docPartObj>
    </w:sdtPr>
    <w:sdtContent>
      <w:p w:rsidR="00187C99" w:rsidRDefault="004B67CF">
        <w:pPr>
          <w:pStyle w:val="a7"/>
          <w:jc w:val="right"/>
        </w:pPr>
        <w:fldSimple w:instr=" PAGE   \* MERGEFORMAT ">
          <w:r w:rsidR="00B016F8">
            <w:rPr>
              <w:noProof/>
            </w:rPr>
            <w:t>4</w:t>
          </w:r>
        </w:fldSimple>
      </w:p>
    </w:sdtContent>
  </w:sdt>
  <w:p w:rsidR="00187C99" w:rsidRDefault="00187C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18" w:rsidRDefault="000C1F18" w:rsidP="009C65D7">
      <w:pPr>
        <w:spacing w:before="0" w:after="0" w:line="240" w:lineRule="auto"/>
      </w:pPr>
      <w:r>
        <w:separator/>
      </w:r>
    </w:p>
  </w:footnote>
  <w:footnote w:type="continuationSeparator" w:id="0">
    <w:p w:rsidR="000C1F18" w:rsidRDefault="000C1F18" w:rsidP="009C65D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973"/>
    <w:rsid w:val="00011852"/>
    <w:rsid w:val="00054BAD"/>
    <w:rsid w:val="000C1F18"/>
    <w:rsid w:val="000F7FCD"/>
    <w:rsid w:val="0011341E"/>
    <w:rsid w:val="00187C99"/>
    <w:rsid w:val="0021324D"/>
    <w:rsid w:val="00252D56"/>
    <w:rsid w:val="002A2F87"/>
    <w:rsid w:val="00316246"/>
    <w:rsid w:val="003236F8"/>
    <w:rsid w:val="00392E08"/>
    <w:rsid w:val="004B67CF"/>
    <w:rsid w:val="00581215"/>
    <w:rsid w:val="00593E33"/>
    <w:rsid w:val="005C4AF2"/>
    <w:rsid w:val="005C5DCE"/>
    <w:rsid w:val="00767873"/>
    <w:rsid w:val="00784C2E"/>
    <w:rsid w:val="00794694"/>
    <w:rsid w:val="00827225"/>
    <w:rsid w:val="008C1D9E"/>
    <w:rsid w:val="008C2AEC"/>
    <w:rsid w:val="00902F19"/>
    <w:rsid w:val="00995973"/>
    <w:rsid w:val="009C5FD5"/>
    <w:rsid w:val="009C65D7"/>
    <w:rsid w:val="00A01611"/>
    <w:rsid w:val="00A24416"/>
    <w:rsid w:val="00A32798"/>
    <w:rsid w:val="00A66112"/>
    <w:rsid w:val="00B016F8"/>
    <w:rsid w:val="00B9551E"/>
    <w:rsid w:val="00BB6DF0"/>
    <w:rsid w:val="00C677E1"/>
    <w:rsid w:val="00C72138"/>
    <w:rsid w:val="00C7702A"/>
    <w:rsid w:val="00C90F82"/>
    <w:rsid w:val="00D00581"/>
    <w:rsid w:val="00E01AD5"/>
    <w:rsid w:val="00E04D6F"/>
    <w:rsid w:val="00E06FFC"/>
    <w:rsid w:val="00E13BAC"/>
    <w:rsid w:val="00E91AC8"/>
    <w:rsid w:val="00ED2F68"/>
    <w:rsid w:val="00F1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semiHidden/>
    <w:unhideWhenUsed/>
    <w:rsid w:val="00995973"/>
    <w:pPr>
      <w:spacing w:before="0" w:beforeAutospacing="0" w:after="0" w:afterAutospacing="0" w:line="240" w:lineRule="auto"/>
      <w:ind w:left="9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5973"/>
  </w:style>
  <w:style w:type="paragraph" w:styleId="a3">
    <w:name w:val="List Paragraph"/>
    <w:basedOn w:val="a"/>
    <w:qFormat/>
    <w:rsid w:val="00995973"/>
    <w:pPr>
      <w:ind w:left="720"/>
      <w:contextualSpacing/>
    </w:pPr>
  </w:style>
  <w:style w:type="character" w:customStyle="1" w:styleId="21">
    <w:name w:val="Основной текст с отступом 2 Знак1"/>
    <w:basedOn w:val="a0"/>
    <w:link w:val="2"/>
    <w:semiHidden/>
    <w:locked/>
    <w:rsid w:val="0099597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6">
    <w:name w:val="c6"/>
    <w:rsid w:val="00995973"/>
    <w:rPr>
      <w:rFonts w:ascii="Times New Roman" w:hAnsi="Times New Roman" w:cs="Times New Roman" w:hint="default"/>
    </w:rPr>
  </w:style>
  <w:style w:type="character" w:customStyle="1" w:styleId="c0">
    <w:name w:val="c0"/>
    <w:rsid w:val="00995973"/>
    <w:rPr>
      <w:rFonts w:ascii="Times New Roman" w:hAnsi="Times New Roman" w:cs="Times New Roman" w:hint="default"/>
    </w:rPr>
  </w:style>
  <w:style w:type="table" w:styleId="a4">
    <w:name w:val="Table Grid"/>
    <w:basedOn w:val="a1"/>
    <w:rsid w:val="009959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9597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5973"/>
  </w:style>
  <w:style w:type="paragraph" w:styleId="a7">
    <w:name w:val="footer"/>
    <w:basedOn w:val="a"/>
    <w:link w:val="a8"/>
    <w:uiPriority w:val="99"/>
    <w:unhideWhenUsed/>
    <w:rsid w:val="0099597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973"/>
  </w:style>
  <w:style w:type="paragraph" w:styleId="a9">
    <w:name w:val="Balloon Text"/>
    <w:basedOn w:val="a"/>
    <w:link w:val="aa"/>
    <w:uiPriority w:val="99"/>
    <w:semiHidden/>
    <w:unhideWhenUsed/>
    <w:rsid w:val="00B016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0ABD2-E6E7-4797-902C-DB042490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5670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15</cp:revision>
  <cp:lastPrinted>2022-08-11T00:12:00Z</cp:lastPrinted>
  <dcterms:created xsi:type="dcterms:W3CDTF">2018-10-04T07:48:00Z</dcterms:created>
  <dcterms:modified xsi:type="dcterms:W3CDTF">2022-09-10T10:16:00Z</dcterms:modified>
</cp:coreProperties>
</file>