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E4" w:rsidRDefault="004743E4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95pt;height:510.2pt">
            <v:imagedata r:id="rId4" o:title="Рисунок (15)"/>
          </v:shape>
        </w:pic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по биологии для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35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« Биология. Рабочие программы. Предметная линия учебников «Сферы». 5–9 классы</w:t>
      </w:r>
      <w:proofErr w:type="gram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» :</w:t>
      </w:r>
      <w:proofErr w:type="gram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учителей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/ Л.Н. Сухорукова, В.С. Кучменко. — М.: Просвещение, 2011</w:t>
      </w:r>
      <w:r w:rsidRPr="00351B9B">
        <w:rPr>
          <w:rFonts w:ascii="SchoolBookCSanPin-Regular" w:eastAsia="Times New Roman" w:hAnsi="SchoolBookCSanPin-Regular" w:cs="SchoolBookCSanPin-Regular"/>
          <w:sz w:val="18"/>
          <w:szCs w:val="18"/>
          <w:lang w:eastAsia="ru-RU"/>
        </w:rPr>
        <w:t xml:space="preserve">,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составленой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Фундаментального ядра содержания общего образования, Примерной программы по биологии. В рабочей программе учтены идеи и положения Концепции духовно-нравственного развития и воспитания личности гражданина России, Программ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 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биологического образования в основной школе формулируются на нескольких уровнях: глобальном,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метапредметном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и предметном, на уровне требований к результатам освоения содержания предметных программ. С учётом вышеназванны</w:t>
      </w:r>
      <w:r w:rsidR="00320F7F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подходов глобальными целями</w:t>
      </w:r>
      <w:r w:rsidR="001B7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образования являются: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социализация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приобщение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биологическое образование призвано обеспечить: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ориентацию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овладение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чевыми компетентностями: учебно-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познавательной, информационной, ценностно-смысловой, коммуникативной;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формирование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линии УМК «Биология Сферы» (5–9 классы) разработана в соответствии с Базисным учебным планом для ступени основного общего образования. Биология в основной школе изучается с 5 по 9 классы. Общее число учебных часов за 5 лет обучения — 280, из них 35 (1 ч в неделю) в 5 классе, 35 (1 ч в неделю) в 6 классе, по 70 (2 ч в неделю) в 7, 8, 9 классах. </w:t>
      </w:r>
      <w:r w:rsidR="000C01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Т.к. в учебном плане 34 недели, то из 3 ч резервного времени, предназначенных на повторение,  взят 1 ч на обобщающее повторение. </w:t>
      </w:r>
    </w:p>
    <w:p w:rsidR="000C015F" w:rsidRPr="00351B9B" w:rsidRDefault="000C015F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Данную рабочую программу реализуют следующие </w:t>
      </w:r>
      <w:r w:rsidRPr="0035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учебно-методические комплекты «Сферы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8D401B" w:rsidRDefault="00351B9B" w:rsidP="008D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</w:t>
      </w:r>
      <w:r w:rsidR="008D401B"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Биология. Живые системы</w:t>
      </w:r>
      <w:r w:rsid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экосистемы. 9 класс. Учебник </w:t>
      </w:r>
      <w:r w:rsidR="008D401B"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учр</w:t>
      </w:r>
      <w:r w:rsid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еждений. Авт.  Л.Н. Сухорукова, </w:t>
      </w:r>
      <w:r w:rsidR="00B8541D">
        <w:rPr>
          <w:rFonts w:ascii="Times New Roman" w:eastAsia="Times New Roman" w:hAnsi="Times New Roman" w:cs="Times New Roman"/>
          <w:sz w:val="24"/>
          <w:szCs w:val="24"/>
          <w:lang w:eastAsia="ru-RU"/>
        </w:rPr>
        <w:t>В.С. Кучменко;</w:t>
      </w:r>
      <w:r w:rsidR="00B8541D" w:rsidRPr="00B85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41D"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Рос. акад. образования, изд-во «Просвещение». – </w:t>
      </w:r>
      <w:r w:rsidR="002928FF">
        <w:rPr>
          <w:rFonts w:ascii="Times New Roman" w:eastAsia="Times New Roman" w:hAnsi="Times New Roman" w:cs="Times New Roman"/>
          <w:sz w:val="24"/>
          <w:szCs w:val="24"/>
          <w:lang w:eastAsia="ru-RU"/>
        </w:rPr>
        <w:t>2-е изд. – М.: Просвещение, 2019</w:t>
      </w:r>
    </w:p>
    <w:p w:rsid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E3" w:rsidRDefault="004535E3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E3" w:rsidRDefault="004535E3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15F" w:rsidRPr="00351B9B" w:rsidRDefault="000C015F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ТРЕБОВАНИЯ К РЕЗУЛЬТАТАМ ОБУЧЕНИЯ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личностные результаты обучения биологии: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российского общества; воспитание чувства ответственности и долга перед Родиной;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ответственного отношения к учению, </w:t>
      </w:r>
      <w:proofErr w:type="gram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и способности</w:t>
      </w:r>
      <w:proofErr w:type="gram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знание основных принципов и правил отношения к живой природе, основ здорового образа жизни и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 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осознание значения семьи в жизни человека и общества, принятие ценности семейной жизни, уважительное и заботливое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членам своей семьи.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в основной школе состоят из освоенных обучающимися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осуществления учебной деятельности и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организацииучебного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сотрудничества с педагогами и сверстниками, к проектированию и построению индивидуальной образовательной траектории.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обучения биологии: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8) умение создавать, применять и преобразовывать знаки и символы, модели и схемы для решения учебных и познавательных задач;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Предметные результаты </w:t>
      </w: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основной школе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предметные результаты обучения биологии: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усвоение системы научных знаний о живой природе и закономерностях её развития для формирования естественно-научной картины мира;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экосистемной</w:t>
      </w:r>
      <w:proofErr w:type="spellEnd"/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535E3" w:rsidRDefault="004535E3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1B9B" w:rsidRDefault="00351B9B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B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КУРСА</w:t>
      </w:r>
    </w:p>
    <w:p w:rsidR="008D401B" w:rsidRPr="00351B9B" w:rsidRDefault="008D401B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01B" w:rsidRPr="008D401B" w:rsidRDefault="008D401B" w:rsidP="008D4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БИОЛОГИЧЕСКИЕ ЗАКОНОМЕРНОСТИ</w:t>
      </w:r>
    </w:p>
    <w:p w:rsidR="008D401B" w:rsidRPr="008D401B" w:rsidRDefault="008D401B" w:rsidP="008D40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Отличительные признаки живых организмов.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химического сос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 живых организмов: неоргани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и органические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их роль в организме.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Клеточное строение организмов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Строение клетки: ядро, клеточ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оболочка, плазматическая мембрана, цитоплазма, пластиды,</w:t>
      </w:r>
    </w:p>
    <w:p w:rsidR="008D401B" w:rsidRDefault="008D401B" w:rsidP="008D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митохондрии, вакуоли.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Хромосомы. Многообразие клеток.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 веществ и превращени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энергии — признаки живых ор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ганизмов. Роль питания, дыхани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транспорта веществ, удаления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 обмена в жизнед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еятельности клетки и организма.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и развитие организмов.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Размножение. Бесполое и половое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размножение.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Половые клетки. Оплодотворение.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Наследственность и изменчи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вость — свойства организмов. На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следственная и ненаследственная изменчивость.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и эволюция органич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мира. Вид — основная сис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тематическая единица. Признаки вида. </w:t>
      </w:r>
    </w:p>
    <w:p w:rsidR="00351B9B" w:rsidRDefault="008D401B" w:rsidP="008D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Ч. Дарвин — основополож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учения об эволюции. Движу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силы эволюции: наследствен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изменчивость, борьба за сущ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ествование, естественный отбор.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эволюции: многообраз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видов, приспособленность организмов к среде обитания.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Взаимосвязи организмов 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кружающей среды. Среда — источ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веществ, энергии и информации. Влияние эк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ологических фак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торов на организмы. </w:t>
      </w:r>
      <w:proofErr w:type="spellStart"/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живой природы.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Экосистема. Взаимодействия разны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видов в экосистеме (конкурен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ция, хищничество, симбиоз, параз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итизм). Пищевые связи в экосис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теме. Круговорот веществ и превращения энергии. Био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сфера —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глобальная экосистема. В.И.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Вернадский — основоположник уче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биосфере. Границы биосфе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ры. Распространение и роль живо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вещества в биосфере. Роль чел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овека в биосфере. Экологические </w:t>
      </w:r>
      <w:r w:rsidRPr="008D40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проблемы. Последствия деятельности человека в экосистемах.</w:t>
      </w:r>
    </w:p>
    <w:p w:rsidR="004535E3" w:rsidRDefault="004535E3" w:rsidP="008D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E3" w:rsidRDefault="004535E3" w:rsidP="008D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5E3" w:rsidRDefault="004535E3" w:rsidP="008D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01B" w:rsidRPr="00351B9B" w:rsidRDefault="008D401B" w:rsidP="008D4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351B9B" w:rsidRPr="00351B9B" w:rsidRDefault="004F0F3A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51B9B" w:rsidRPr="00351B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51B9B" w:rsidRPr="00351B9B" w:rsidRDefault="00351B9B" w:rsidP="00351B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12474"/>
        <w:gridCol w:w="2061"/>
      </w:tblGrid>
      <w:tr w:rsidR="00351B9B" w:rsidRPr="00351B9B" w:rsidTr="000C015F">
        <w:tc>
          <w:tcPr>
            <w:tcW w:w="817" w:type="dxa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474" w:type="dxa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9B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2061" w:type="dxa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B9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51B9B" w:rsidRPr="00351B9B" w:rsidTr="000C015F">
        <w:tc>
          <w:tcPr>
            <w:tcW w:w="817" w:type="dxa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74" w:type="dxa"/>
          </w:tcPr>
          <w:p w:rsidR="00351B9B" w:rsidRPr="00351B9B" w:rsidRDefault="00351B9B" w:rsidP="00351B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1B9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Введение</w:t>
            </w:r>
            <w:r w:rsidR="004F0F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Особенности биологического познания</w:t>
            </w:r>
          </w:p>
        </w:tc>
        <w:tc>
          <w:tcPr>
            <w:tcW w:w="2061" w:type="dxa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9B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351B9B" w:rsidRPr="00351B9B" w:rsidTr="000C015F">
        <w:tc>
          <w:tcPr>
            <w:tcW w:w="817" w:type="dxa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74" w:type="dxa"/>
          </w:tcPr>
          <w:p w:rsidR="00351B9B" w:rsidRPr="00351B9B" w:rsidRDefault="004F0F3A" w:rsidP="003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</w:t>
            </w:r>
          </w:p>
        </w:tc>
        <w:tc>
          <w:tcPr>
            <w:tcW w:w="2061" w:type="dxa"/>
          </w:tcPr>
          <w:p w:rsidR="00351B9B" w:rsidRPr="00351B9B" w:rsidRDefault="006A442E" w:rsidP="004F0F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1B9B" w:rsidRPr="00351B9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51B9B" w:rsidRPr="00351B9B" w:rsidTr="000C015F">
        <w:tc>
          <w:tcPr>
            <w:tcW w:w="817" w:type="dxa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74" w:type="dxa"/>
          </w:tcPr>
          <w:p w:rsidR="00351B9B" w:rsidRPr="00351B9B" w:rsidRDefault="004F0F3A" w:rsidP="003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Популяция. Эволюция видов.</w:t>
            </w:r>
          </w:p>
        </w:tc>
        <w:tc>
          <w:tcPr>
            <w:tcW w:w="2061" w:type="dxa"/>
          </w:tcPr>
          <w:p w:rsidR="00351B9B" w:rsidRPr="00351B9B" w:rsidRDefault="004F0F3A" w:rsidP="0035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51B9B" w:rsidRPr="00351B9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51B9B" w:rsidRPr="00351B9B" w:rsidTr="000C015F">
        <w:tc>
          <w:tcPr>
            <w:tcW w:w="817" w:type="dxa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74" w:type="dxa"/>
          </w:tcPr>
          <w:p w:rsidR="00351B9B" w:rsidRPr="00351B9B" w:rsidRDefault="004F0F3A" w:rsidP="003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Биоценоз. Экосистема</w:t>
            </w:r>
          </w:p>
        </w:tc>
        <w:tc>
          <w:tcPr>
            <w:tcW w:w="2061" w:type="dxa"/>
          </w:tcPr>
          <w:p w:rsidR="00351B9B" w:rsidRPr="00351B9B" w:rsidRDefault="004F0F3A" w:rsidP="0035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51B9B" w:rsidRPr="00351B9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51B9B" w:rsidRPr="00351B9B" w:rsidTr="000C015F">
        <w:tc>
          <w:tcPr>
            <w:tcW w:w="817" w:type="dxa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4" w:type="dxa"/>
          </w:tcPr>
          <w:p w:rsidR="00351B9B" w:rsidRPr="00351B9B" w:rsidRDefault="004F0F3A" w:rsidP="00351B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Биосфера</w:t>
            </w:r>
          </w:p>
        </w:tc>
        <w:tc>
          <w:tcPr>
            <w:tcW w:w="2061" w:type="dxa"/>
          </w:tcPr>
          <w:p w:rsidR="00351B9B" w:rsidRPr="00351B9B" w:rsidRDefault="006A442E" w:rsidP="0035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1B9B" w:rsidRPr="00351B9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351B9B" w:rsidRPr="00351B9B" w:rsidTr="000C015F">
        <w:tc>
          <w:tcPr>
            <w:tcW w:w="817" w:type="dxa"/>
          </w:tcPr>
          <w:p w:rsidR="00351B9B" w:rsidRPr="00351B9B" w:rsidRDefault="00351B9B" w:rsidP="003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1B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74" w:type="dxa"/>
          </w:tcPr>
          <w:p w:rsidR="00351B9B" w:rsidRPr="00351B9B" w:rsidRDefault="004F0F3A" w:rsidP="00351B9B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Обобщающее повторение. Итоговый контроль</w:t>
            </w:r>
          </w:p>
        </w:tc>
        <w:tc>
          <w:tcPr>
            <w:tcW w:w="2061" w:type="dxa"/>
          </w:tcPr>
          <w:p w:rsidR="00351B9B" w:rsidRPr="00351B9B" w:rsidRDefault="006A442E" w:rsidP="0035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B9B" w:rsidRPr="00351B9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6A442E" w:rsidRPr="00351B9B" w:rsidTr="000C015F">
        <w:tc>
          <w:tcPr>
            <w:tcW w:w="817" w:type="dxa"/>
          </w:tcPr>
          <w:p w:rsidR="006A442E" w:rsidRPr="00351B9B" w:rsidRDefault="006A442E" w:rsidP="0035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4" w:type="dxa"/>
          </w:tcPr>
          <w:p w:rsidR="006A442E" w:rsidRPr="006A442E" w:rsidRDefault="006A442E" w:rsidP="00351B9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A442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ИТОГО</w:t>
            </w:r>
          </w:p>
        </w:tc>
        <w:tc>
          <w:tcPr>
            <w:tcW w:w="2061" w:type="dxa"/>
          </w:tcPr>
          <w:p w:rsidR="006A442E" w:rsidRDefault="006A442E" w:rsidP="00351B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983935" w:rsidRDefault="00983935">
      <w:pPr>
        <w:rPr>
          <w:rFonts w:ascii="Times New Roman" w:hAnsi="Times New Roman" w:cs="Times New Roman"/>
          <w:sz w:val="24"/>
          <w:szCs w:val="24"/>
        </w:rPr>
      </w:pPr>
    </w:p>
    <w:p w:rsidR="004F0F3A" w:rsidRDefault="004F0F3A">
      <w:pPr>
        <w:rPr>
          <w:rFonts w:ascii="Times New Roman" w:hAnsi="Times New Roman" w:cs="Times New Roman"/>
          <w:sz w:val="24"/>
          <w:szCs w:val="24"/>
        </w:rPr>
      </w:pPr>
    </w:p>
    <w:p w:rsidR="004F0F3A" w:rsidRDefault="004F0F3A">
      <w:pPr>
        <w:rPr>
          <w:rFonts w:ascii="Times New Roman" w:hAnsi="Times New Roman" w:cs="Times New Roman"/>
          <w:sz w:val="24"/>
          <w:szCs w:val="24"/>
        </w:rPr>
      </w:pPr>
    </w:p>
    <w:p w:rsidR="00B8541D" w:rsidRDefault="00B8541D">
      <w:pPr>
        <w:rPr>
          <w:rFonts w:ascii="Times New Roman" w:hAnsi="Times New Roman" w:cs="Times New Roman"/>
          <w:sz w:val="24"/>
          <w:szCs w:val="24"/>
        </w:rPr>
      </w:pPr>
    </w:p>
    <w:p w:rsidR="00B8541D" w:rsidRDefault="00B8541D">
      <w:pPr>
        <w:rPr>
          <w:rFonts w:ascii="Times New Roman" w:hAnsi="Times New Roman" w:cs="Times New Roman"/>
          <w:sz w:val="24"/>
          <w:szCs w:val="24"/>
        </w:rPr>
      </w:pPr>
    </w:p>
    <w:p w:rsidR="00B8541D" w:rsidRDefault="00B8541D">
      <w:pPr>
        <w:rPr>
          <w:rFonts w:ascii="Times New Roman" w:hAnsi="Times New Roman" w:cs="Times New Roman"/>
          <w:sz w:val="24"/>
          <w:szCs w:val="24"/>
        </w:rPr>
      </w:pPr>
    </w:p>
    <w:p w:rsidR="00B8541D" w:rsidRDefault="00B8541D">
      <w:pPr>
        <w:rPr>
          <w:rFonts w:ascii="Times New Roman" w:hAnsi="Times New Roman" w:cs="Times New Roman"/>
          <w:sz w:val="24"/>
          <w:szCs w:val="24"/>
        </w:rPr>
      </w:pPr>
    </w:p>
    <w:p w:rsidR="00B8541D" w:rsidRDefault="00B8541D">
      <w:pPr>
        <w:rPr>
          <w:rFonts w:ascii="Times New Roman" w:hAnsi="Times New Roman" w:cs="Times New Roman"/>
          <w:sz w:val="24"/>
          <w:szCs w:val="24"/>
        </w:rPr>
      </w:pPr>
    </w:p>
    <w:p w:rsidR="00B8541D" w:rsidRDefault="00B8541D">
      <w:pPr>
        <w:rPr>
          <w:rFonts w:ascii="Times New Roman" w:hAnsi="Times New Roman" w:cs="Times New Roman"/>
          <w:sz w:val="24"/>
          <w:szCs w:val="24"/>
        </w:rPr>
      </w:pPr>
    </w:p>
    <w:p w:rsidR="00B8541D" w:rsidRDefault="00B8541D">
      <w:pPr>
        <w:rPr>
          <w:rFonts w:ascii="Times New Roman" w:hAnsi="Times New Roman" w:cs="Times New Roman"/>
          <w:sz w:val="24"/>
          <w:szCs w:val="24"/>
        </w:rPr>
      </w:pPr>
    </w:p>
    <w:p w:rsidR="00B8541D" w:rsidRDefault="00B8541D">
      <w:pPr>
        <w:rPr>
          <w:rFonts w:ascii="Times New Roman" w:hAnsi="Times New Roman" w:cs="Times New Roman"/>
          <w:sz w:val="24"/>
          <w:szCs w:val="24"/>
        </w:rPr>
      </w:pPr>
    </w:p>
    <w:p w:rsidR="004535E3" w:rsidRDefault="004535E3">
      <w:pPr>
        <w:rPr>
          <w:rFonts w:ascii="Times New Roman" w:hAnsi="Times New Roman" w:cs="Times New Roman"/>
          <w:sz w:val="24"/>
          <w:szCs w:val="24"/>
        </w:rPr>
      </w:pPr>
    </w:p>
    <w:p w:rsidR="004535E3" w:rsidRDefault="004535E3">
      <w:pPr>
        <w:rPr>
          <w:rFonts w:ascii="Times New Roman" w:hAnsi="Times New Roman" w:cs="Times New Roman"/>
          <w:sz w:val="24"/>
          <w:szCs w:val="24"/>
        </w:rPr>
      </w:pPr>
    </w:p>
    <w:p w:rsidR="00B8541D" w:rsidRPr="00B8541D" w:rsidRDefault="00B8541D" w:rsidP="00B8541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Календарно-тематическое планирование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B85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класс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8"/>
        <w:gridCol w:w="986"/>
        <w:gridCol w:w="2935"/>
        <w:gridCol w:w="3079"/>
        <w:gridCol w:w="3380"/>
        <w:gridCol w:w="2054"/>
        <w:gridCol w:w="1476"/>
        <w:gridCol w:w="774"/>
      </w:tblGrid>
      <w:tr w:rsidR="00FD42BC" w:rsidRPr="00B8541D" w:rsidTr="00FD42BC">
        <w:trPr>
          <w:trHeight w:val="1104"/>
        </w:trPr>
        <w:tc>
          <w:tcPr>
            <w:tcW w:w="668" w:type="dxa"/>
          </w:tcPr>
          <w:p w:rsidR="00FD42BC" w:rsidRPr="00B8541D" w:rsidRDefault="00FD42BC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8541D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B854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:rsidR="00FD42BC" w:rsidRPr="00B8541D" w:rsidRDefault="0071422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D42BC" w:rsidRPr="00B8541D"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</w:tc>
        <w:tc>
          <w:tcPr>
            <w:tcW w:w="2935" w:type="dxa"/>
          </w:tcPr>
          <w:p w:rsidR="00FD42BC" w:rsidRPr="00B8541D" w:rsidRDefault="0071422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D42BC" w:rsidRPr="00B8541D">
              <w:rPr>
                <w:rFonts w:ascii="Times New Roman" w:hAnsi="Times New Roman" w:cs="Times New Roman"/>
                <w:sz w:val="24"/>
                <w:szCs w:val="24"/>
              </w:rPr>
              <w:t>ема урока</w:t>
            </w:r>
          </w:p>
        </w:tc>
        <w:tc>
          <w:tcPr>
            <w:tcW w:w="3079" w:type="dxa"/>
          </w:tcPr>
          <w:p w:rsidR="00FD42BC" w:rsidRPr="00B8541D" w:rsidRDefault="0071422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D42BC" w:rsidRPr="00B8541D">
              <w:rPr>
                <w:rFonts w:ascii="Times New Roman" w:hAnsi="Times New Roman" w:cs="Times New Roman"/>
                <w:sz w:val="24"/>
                <w:szCs w:val="24"/>
              </w:rPr>
              <w:t xml:space="preserve">сновное содержание </w:t>
            </w:r>
          </w:p>
          <w:p w:rsidR="00FD42BC" w:rsidRPr="00B8541D" w:rsidRDefault="00FD42BC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1D">
              <w:rPr>
                <w:rFonts w:ascii="Times New Roman" w:hAnsi="Times New Roman" w:cs="Times New Roman"/>
                <w:sz w:val="24"/>
                <w:szCs w:val="24"/>
              </w:rPr>
              <w:t>по темам</w:t>
            </w:r>
          </w:p>
        </w:tc>
        <w:tc>
          <w:tcPr>
            <w:tcW w:w="3380" w:type="dxa"/>
          </w:tcPr>
          <w:p w:rsidR="00FD42BC" w:rsidRPr="00B8541D" w:rsidRDefault="00FD42BC" w:rsidP="00B85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1D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основных видов</w:t>
            </w:r>
          </w:p>
          <w:p w:rsidR="00FD42BC" w:rsidRPr="00B8541D" w:rsidRDefault="00FD42BC" w:rsidP="00B854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41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ученика</w:t>
            </w:r>
          </w:p>
          <w:p w:rsidR="00FD42BC" w:rsidRPr="00B8541D" w:rsidRDefault="00FD42BC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1D">
              <w:rPr>
                <w:rFonts w:ascii="Times New Roman" w:hAnsi="Times New Roman" w:cs="Times New Roman"/>
                <w:bCs/>
                <w:sz w:val="24"/>
                <w:szCs w:val="24"/>
              </w:rPr>
              <w:t>(на уровне учебных действий)</w:t>
            </w:r>
          </w:p>
        </w:tc>
        <w:tc>
          <w:tcPr>
            <w:tcW w:w="2054" w:type="dxa"/>
          </w:tcPr>
          <w:p w:rsidR="00FD42BC" w:rsidRPr="00B8541D" w:rsidRDefault="00FD42BC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8541D">
              <w:rPr>
                <w:rFonts w:ascii="Times New Roman" w:hAnsi="Times New Roman" w:cs="Times New Roman"/>
                <w:sz w:val="24"/>
                <w:szCs w:val="24"/>
              </w:rPr>
              <w:t>есурсы урока</w:t>
            </w:r>
          </w:p>
        </w:tc>
        <w:tc>
          <w:tcPr>
            <w:tcW w:w="1476" w:type="dxa"/>
          </w:tcPr>
          <w:p w:rsidR="00FD42BC" w:rsidRPr="00B8541D" w:rsidRDefault="00FD42BC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774" w:type="dxa"/>
          </w:tcPr>
          <w:p w:rsidR="00FD42BC" w:rsidRPr="00B8541D" w:rsidRDefault="00FD42BC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B8541D" w:rsidRPr="00B8541D" w:rsidTr="000C015F">
        <w:tc>
          <w:tcPr>
            <w:tcW w:w="15352" w:type="dxa"/>
            <w:gridSpan w:val="8"/>
          </w:tcPr>
          <w:p w:rsidR="00B8541D" w:rsidRPr="00B8541D" w:rsidRDefault="00B8541D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1D">
              <w:rPr>
                <w:rFonts w:ascii="Times New Roman" w:hAnsi="Times New Roman" w:cs="Times New Roman"/>
                <w:b/>
                <w:sz w:val="24"/>
              </w:rPr>
              <w:t>Раздел</w:t>
            </w:r>
            <w:r w:rsidR="001B723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8541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1B7231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="001B7231" w:rsidRPr="001B7231">
              <w:rPr>
                <w:rFonts w:ascii="Times New Roman" w:hAnsi="Times New Roman" w:cs="Times New Roman"/>
                <w:b/>
                <w:sz w:val="24"/>
              </w:rPr>
              <w:t>Введение. Особенности биологического познания</w:t>
            </w:r>
            <w:r w:rsidR="001B7231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1B7231" w:rsidRPr="001B7231">
              <w:rPr>
                <w:rFonts w:ascii="Times New Roman" w:hAnsi="Times New Roman" w:cs="Times New Roman"/>
                <w:b/>
                <w:sz w:val="24"/>
              </w:rPr>
              <w:t xml:space="preserve"> (2 ч)</w:t>
            </w:r>
          </w:p>
        </w:tc>
      </w:tr>
      <w:tr w:rsidR="00FD42BC" w:rsidRPr="00B8541D" w:rsidTr="00FD42BC">
        <w:tc>
          <w:tcPr>
            <w:tcW w:w="668" w:type="dxa"/>
          </w:tcPr>
          <w:p w:rsidR="00B8541D" w:rsidRPr="00B8541D" w:rsidRDefault="00B8541D" w:rsidP="0056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B8541D" w:rsidRPr="00B8541D" w:rsidRDefault="001B7231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B8541D" w:rsidRPr="00B8541D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Живые системы и экосистемы. 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Почему важно их изучать.</w:t>
            </w:r>
          </w:p>
        </w:tc>
        <w:tc>
          <w:tcPr>
            <w:tcW w:w="3079" w:type="dxa"/>
          </w:tcPr>
          <w:p w:rsidR="001B7231" w:rsidRPr="001B7231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Живые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системы: клетка, организм,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пуляция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, вид, природное сообщество и</w:t>
            </w:r>
          </w:p>
          <w:p w:rsidR="00B8541D" w:rsidRPr="00B8541D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экос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истемы. Основные свойства живых систем и экосистем. Науки, изучающие 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живые системы.</w:t>
            </w:r>
          </w:p>
        </w:tc>
        <w:tc>
          <w:tcPr>
            <w:tcW w:w="3380" w:type="dxa"/>
          </w:tcPr>
          <w:p w:rsidR="001B7231" w:rsidRPr="001B7231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живые системы и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истемы,  иллюстрировать их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мерами. Описывать свойства живых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тем. </w:t>
            </w:r>
          </w:p>
          <w:p w:rsidR="001B7231" w:rsidRPr="001B7231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иерархию живых 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систем и экосистем.</w:t>
            </w:r>
          </w:p>
          <w:p w:rsidR="00B8541D" w:rsidRPr="00B8541D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босновывать значение наук,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чающих живые системы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темы.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ресурсы для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 о живых системах</w:t>
            </w:r>
          </w:p>
        </w:tc>
        <w:tc>
          <w:tcPr>
            <w:tcW w:w="2054" w:type="dxa"/>
          </w:tcPr>
          <w:p w:rsidR="001B7231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8–9, </w:t>
            </w:r>
          </w:p>
          <w:p w:rsidR="001B7231" w:rsidRPr="001B7231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541D" w:rsidRPr="00B8541D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B8541D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74" w:type="dxa"/>
          </w:tcPr>
          <w:p w:rsidR="00B8541D" w:rsidRPr="00B8541D" w:rsidRDefault="00B8541D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B8541D" w:rsidRPr="00B8541D" w:rsidRDefault="001B7231" w:rsidP="00560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B8541D" w:rsidRPr="00B8541D" w:rsidRDefault="001B7231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B8541D" w:rsidRPr="00B8541D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биологического позна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3079" w:type="dxa"/>
          </w:tcPr>
          <w:p w:rsidR="001B7231" w:rsidRPr="001B7231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Ведущ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методы биологического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: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аблюдение, эксперимент,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компоненты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учных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 знаний: факты, гипотезы и</w:t>
            </w:r>
          </w:p>
          <w:p w:rsidR="00B8541D" w:rsidRPr="00B8541D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теории. 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теорий в научном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познания.</w:t>
            </w:r>
          </w:p>
        </w:tc>
        <w:tc>
          <w:tcPr>
            <w:tcW w:w="3380" w:type="dxa"/>
          </w:tcPr>
          <w:p w:rsidR="001B7231" w:rsidRPr="001B7231" w:rsidRDefault="001B7231" w:rsidP="001B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ведущие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гического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 познания.</w:t>
            </w:r>
          </w:p>
          <w:p w:rsidR="001B7231" w:rsidRPr="001B7231" w:rsidRDefault="001B7231" w:rsidP="001B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наблюдение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основные </w:t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кономернос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научного познания.</w:t>
            </w:r>
          </w:p>
          <w:p w:rsidR="001B7231" w:rsidRPr="001B7231" w:rsidRDefault="001B7231" w:rsidP="001B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методов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науч.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познания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, предметов изучения </w:t>
            </w:r>
          </w:p>
          <w:p w:rsidR="00B8541D" w:rsidRPr="00B8541D" w:rsidRDefault="001B7231" w:rsidP="001B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биологических дисциплин</w:t>
            </w:r>
          </w:p>
        </w:tc>
        <w:tc>
          <w:tcPr>
            <w:tcW w:w="2054" w:type="dxa"/>
          </w:tcPr>
          <w:p w:rsidR="001B7231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10–11, </w:t>
            </w:r>
          </w:p>
          <w:p w:rsidR="001B7231" w:rsidRPr="001B7231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B8541D" w:rsidRPr="00B8541D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B8541D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устный опрос</w:t>
            </w:r>
          </w:p>
        </w:tc>
        <w:tc>
          <w:tcPr>
            <w:tcW w:w="774" w:type="dxa"/>
          </w:tcPr>
          <w:p w:rsidR="00B8541D" w:rsidRPr="00B8541D" w:rsidRDefault="00B8541D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31" w:rsidRPr="00B8541D" w:rsidTr="000C015F">
        <w:tc>
          <w:tcPr>
            <w:tcW w:w="15352" w:type="dxa"/>
            <w:gridSpan w:val="8"/>
          </w:tcPr>
          <w:p w:rsidR="001B7231" w:rsidRPr="001B7231" w:rsidRDefault="001B7231" w:rsidP="0071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«Организм» (19 ч)</w:t>
            </w:r>
          </w:p>
        </w:tc>
      </w:tr>
      <w:tr w:rsidR="00FD42BC" w:rsidRPr="00B8541D" w:rsidTr="00FD42BC">
        <w:tc>
          <w:tcPr>
            <w:tcW w:w="668" w:type="dxa"/>
          </w:tcPr>
          <w:p w:rsidR="00B8541D" w:rsidRPr="00B8541D" w:rsidRDefault="001B7231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B8541D" w:rsidRPr="00B8541D" w:rsidRDefault="001B7231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B8541D" w:rsidRPr="00B8541D" w:rsidRDefault="00CF1444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— целостная саморе</w:t>
            </w:r>
            <w:r w:rsidR="001B7231" w:rsidRPr="001B7231">
              <w:rPr>
                <w:rFonts w:ascii="Times New Roman" w:hAnsi="Times New Roman" w:cs="Times New Roman"/>
                <w:sz w:val="24"/>
                <w:szCs w:val="24"/>
              </w:rPr>
              <w:t>гулирующаяся система.</w:t>
            </w:r>
          </w:p>
        </w:tc>
        <w:tc>
          <w:tcPr>
            <w:tcW w:w="3079" w:type="dxa"/>
          </w:tcPr>
          <w:p w:rsidR="001B7231" w:rsidRPr="001B7231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F1444">
              <w:rPr>
                <w:rFonts w:ascii="Times New Roman" w:hAnsi="Times New Roman" w:cs="Times New Roman"/>
                <w:sz w:val="24"/>
                <w:szCs w:val="24"/>
              </w:rPr>
              <w:t xml:space="preserve">ая характеристика организма как 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живой системы. Взаимосвязь клеток,</w:t>
            </w:r>
            <w:r w:rsidR="00CF1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тканей, органов и </w:t>
            </w:r>
            <w:r w:rsidR="00CF14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органов в ор</w:t>
            </w:r>
            <w:r w:rsidR="00CF144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="00CF1444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="00CF1444">
              <w:rPr>
                <w:rFonts w:ascii="Times New Roman" w:hAnsi="Times New Roman" w:cs="Times New Roman"/>
                <w:sz w:val="24"/>
                <w:szCs w:val="24"/>
              </w:rPr>
              <w:t xml:space="preserve">. Связь организма с внешней </w:t>
            </w: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средой. Удовлетворение потребностей —</w:t>
            </w:r>
          </w:p>
          <w:p w:rsidR="00B8541D" w:rsidRPr="00B8541D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основа поведения организма.</w:t>
            </w:r>
          </w:p>
        </w:tc>
        <w:tc>
          <w:tcPr>
            <w:tcW w:w="3380" w:type="dxa"/>
          </w:tcPr>
          <w:p w:rsidR="00B8541D" w:rsidRPr="00B8541D" w:rsidRDefault="00CF1444" w:rsidP="001B7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 описывать свойства организма как живой системы. Устанавливать взаимосвязь 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понентов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организма.Объяснять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сущность процессов, лежащих в основе поведения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Обосновывать взаимосвязь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внешней средой, процессы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="001B7231"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</w:t>
            </w:r>
          </w:p>
        </w:tc>
        <w:tc>
          <w:tcPr>
            <w:tcW w:w="2054" w:type="dxa"/>
          </w:tcPr>
          <w:p w:rsidR="00CF1444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14–15, </w:t>
            </w:r>
          </w:p>
          <w:p w:rsidR="001B7231" w:rsidRPr="001B7231" w:rsidRDefault="00CF1444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1B7231" w:rsidRPr="001B7231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7231" w:rsidRPr="001B7231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</w:t>
            </w:r>
            <w:r w:rsidR="001B7231" w:rsidRPr="001B72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электронное </w:t>
            </w:r>
            <w:proofErr w:type="spellStart"/>
            <w:r w:rsidR="001B7231" w:rsidRPr="001B7231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="001B7231" w:rsidRPr="001B723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541D" w:rsidRPr="00B8541D" w:rsidRDefault="001B7231" w:rsidP="001B723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B7231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B8541D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774" w:type="dxa"/>
          </w:tcPr>
          <w:p w:rsidR="00B8541D" w:rsidRPr="00B8541D" w:rsidRDefault="00B8541D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B8541D" w:rsidRPr="00B8541D" w:rsidRDefault="001B7231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B8541D" w:rsidRPr="00B8541D" w:rsidRDefault="00320F7F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B8541D" w:rsidRPr="00B8541D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</w:t>
            </w: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низмов.</w:t>
            </w:r>
          </w:p>
        </w:tc>
        <w:tc>
          <w:tcPr>
            <w:tcW w:w="3079" w:type="dxa"/>
          </w:tcPr>
          <w:p w:rsidR="00320F7F" w:rsidRPr="00320F7F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</w:t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320F7F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 xml:space="preserve">. Размножение. </w:t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Беспо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320F7F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лое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 xml:space="preserve"> и половое </w:t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размноже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320F7F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. Половые клетки.</w:t>
            </w:r>
          </w:p>
          <w:p w:rsidR="00B8541D" w:rsidRPr="00B8541D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Оплодотворение</w:t>
            </w:r>
          </w:p>
        </w:tc>
        <w:tc>
          <w:tcPr>
            <w:tcW w:w="3380" w:type="dxa"/>
          </w:tcPr>
          <w:p w:rsidR="00320F7F" w:rsidRPr="00320F7F" w:rsidRDefault="00320F7F" w:rsidP="0032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этапы эмбрионального развития, типы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развития. Сравнивать половое и бесполое размножение, наружное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реннее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 xml:space="preserve"> оплодотворение, прямое и</w:t>
            </w:r>
          </w:p>
          <w:p w:rsidR="00B8541D" w:rsidRPr="00B8541D" w:rsidRDefault="00320F7F" w:rsidP="0032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непрямое развитие. Делать выводы об организме как </w:t>
            </w: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целостной живой системе</w:t>
            </w:r>
          </w:p>
        </w:tc>
        <w:tc>
          <w:tcPr>
            <w:tcW w:w="2054" w:type="dxa"/>
          </w:tcPr>
          <w:p w:rsidR="00320F7F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учебник, с. 16–17,</w:t>
            </w:r>
          </w:p>
          <w:p w:rsidR="00320F7F" w:rsidRPr="00320F7F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электронное </w:t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B8541D" w:rsidRPr="00B8541D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B8541D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774" w:type="dxa"/>
          </w:tcPr>
          <w:p w:rsidR="00B8541D" w:rsidRPr="00B8541D" w:rsidRDefault="00B8541D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B8541D" w:rsidRPr="00B8541D" w:rsidRDefault="001B7231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B8541D" w:rsidRPr="00B8541D" w:rsidRDefault="00320F7F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B8541D" w:rsidRPr="00B8541D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комнат</w:t>
            </w: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ных растений.</w:t>
            </w:r>
          </w:p>
        </w:tc>
        <w:tc>
          <w:tcPr>
            <w:tcW w:w="3079" w:type="dxa"/>
          </w:tcPr>
          <w:p w:rsidR="00B8541D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Размножение. Методы изучения живых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наблюдение,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, эксперимент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7F" w:rsidRPr="00B8541D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задачи, 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экскур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в оранжерею, правила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0" w:type="dxa"/>
          </w:tcPr>
          <w:p w:rsidR="00320F7F" w:rsidRPr="00320F7F" w:rsidRDefault="00320F7F" w:rsidP="0032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размножения </w:t>
            </w: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 xml:space="preserve">растений </w:t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способами. Объяснять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размножения </w:t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B8541D" w:rsidRPr="00B8541D" w:rsidRDefault="00320F7F" w:rsidP="00320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растений.</w:t>
            </w:r>
            <w:r>
              <w:t xml:space="preserve"> </w:t>
            </w: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получ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знания и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ситуациях. Оформлять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работы,  работать в группе. Соблюдать правила поведения в </w:t>
            </w: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оранжерее или теплице</w:t>
            </w:r>
          </w:p>
        </w:tc>
        <w:tc>
          <w:tcPr>
            <w:tcW w:w="2054" w:type="dxa"/>
          </w:tcPr>
          <w:p w:rsidR="00320F7F" w:rsidRPr="00320F7F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учебник, с. 16–17,</w:t>
            </w:r>
            <w:r w:rsidR="00FD4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0F7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практикум, электронное </w:t>
            </w: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B8541D" w:rsidRPr="00B8541D" w:rsidRDefault="00320F7F" w:rsidP="00320F7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320F7F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B8541D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74" w:type="dxa"/>
          </w:tcPr>
          <w:p w:rsidR="00B8541D" w:rsidRPr="00B8541D" w:rsidRDefault="00B8541D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320F7F" w:rsidRPr="00B8541D" w:rsidRDefault="00320F7F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320F7F" w:rsidRPr="00B8541D" w:rsidRDefault="00B81CE5" w:rsidP="00B8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пола. Половое </w:t>
            </w:r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созревание.</w:t>
            </w:r>
          </w:p>
        </w:tc>
        <w:tc>
          <w:tcPr>
            <w:tcW w:w="3079" w:type="dxa"/>
          </w:tcPr>
          <w:p w:rsidR="00320F7F" w:rsidRPr="00B8541D" w:rsidRDefault="00B81CE5" w:rsidP="00B8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Хром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осомное определение пола живот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t xml:space="preserve"> и человека. Половое созревание.</w:t>
            </w:r>
          </w:p>
        </w:tc>
        <w:tc>
          <w:tcPr>
            <w:tcW w:w="3380" w:type="dxa"/>
          </w:tcPr>
          <w:p w:rsidR="00B81CE5" w:rsidRPr="00B81CE5" w:rsidRDefault="00B81CE5" w:rsidP="00B8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Объяснять механизмы хромосом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пола. Обосновывать причины и 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полового созревания. </w:t>
            </w:r>
            <w:r w:rsidRPr="00B81CE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81CE5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подготовки </w:t>
            </w:r>
            <w:proofErr w:type="spellStart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B8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факторах, способствующих</w:t>
            </w:r>
          </w:p>
          <w:p w:rsidR="00320F7F" w:rsidRPr="00B8541D" w:rsidRDefault="00B81CE5" w:rsidP="00B81C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охранению здоровья подростка во </w:t>
            </w:r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время полового созревания</w:t>
            </w:r>
          </w:p>
        </w:tc>
        <w:tc>
          <w:tcPr>
            <w:tcW w:w="2054" w:type="dxa"/>
          </w:tcPr>
          <w:p w:rsidR="00B81CE5" w:rsidRPr="00B81CE5" w:rsidRDefault="00B81CE5" w:rsidP="00B8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1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18–19, </w:t>
            </w:r>
            <w:proofErr w:type="spellStart"/>
            <w:r w:rsidR="0018014F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18014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801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1CE5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электронное </w:t>
            </w:r>
            <w:proofErr w:type="spellStart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B81CE5" w:rsidP="00B81C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81CE5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ванный 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AB161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320F7F" w:rsidRPr="00B8541D" w:rsidRDefault="00AB161F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320F7F" w:rsidRPr="00B8541D" w:rsidRDefault="00AB161F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периоды онтогене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за человека.</w:t>
            </w:r>
          </w:p>
        </w:tc>
        <w:tc>
          <w:tcPr>
            <w:tcW w:w="3079" w:type="dxa"/>
          </w:tcPr>
          <w:p w:rsidR="00AB161F" w:rsidRPr="00AB161F" w:rsidRDefault="00AB161F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триутробный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внеутробный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(новорождённости, грудного 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раннего детского возраста,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младшего</w:t>
            </w:r>
          </w:p>
          <w:p w:rsidR="00320F7F" w:rsidRPr="00B8541D" w:rsidRDefault="00AB161F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ьного возраста, старшего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возраста). Возрастные периоды 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развития детей.</w:t>
            </w:r>
          </w:p>
        </w:tc>
        <w:tc>
          <w:tcPr>
            <w:tcW w:w="3380" w:type="dxa"/>
          </w:tcPr>
          <w:p w:rsidR="00AB161F" w:rsidRPr="00AB161F" w:rsidRDefault="00AB161F" w:rsidP="00AB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Обосновывать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жизни. Использовать электронное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сообщения</w:t>
            </w:r>
          </w:p>
          <w:p w:rsidR="00320F7F" w:rsidRPr="00B8541D" w:rsidRDefault="00AB161F" w:rsidP="00AB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возрастных периодах развития 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2054" w:type="dxa"/>
          </w:tcPr>
          <w:p w:rsidR="00AB161F" w:rsidRDefault="00AB161F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19–21, </w:t>
            </w:r>
          </w:p>
          <w:p w:rsidR="00AB161F" w:rsidRPr="00AB161F" w:rsidRDefault="00AB161F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AB161F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FD42BC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</w:p>
          <w:p w:rsidR="00320F7F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AB161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320F7F" w:rsidRPr="00B8541D" w:rsidRDefault="00AB161F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320F7F" w:rsidRPr="00B8541D" w:rsidRDefault="00FD27AB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</w:t>
            </w:r>
            <w:r w:rsidR="00AB161F" w:rsidRPr="00AB161F">
              <w:rPr>
                <w:rFonts w:ascii="Times New Roman" w:hAnsi="Times New Roman" w:cs="Times New Roman"/>
                <w:sz w:val="24"/>
                <w:szCs w:val="24"/>
              </w:rPr>
              <w:t>вость — свойства организма.</w:t>
            </w:r>
          </w:p>
        </w:tc>
        <w:tc>
          <w:tcPr>
            <w:tcW w:w="3079" w:type="dxa"/>
          </w:tcPr>
          <w:p w:rsidR="00320F7F" w:rsidRPr="00B8541D" w:rsidRDefault="00AB161F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Наслед</w:t>
            </w:r>
            <w:r w:rsidR="00FD27AB">
              <w:rPr>
                <w:rFonts w:ascii="Times New Roman" w:hAnsi="Times New Roman" w:cs="Times New Roman"/>
                <w:sz w:val="24"/>
                <w:szCs w:val="24"/>
              </w:rPr>
              <w:t>ственность и изменчивость — об</w:t>
            </w:r>
            <w:r w:rsid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организ</w:t>
            </w:r>
            <w:r w:rsidR="00FD27AB">
              <w:rPr>
                <w:rFonts w:ascii="Times New Roman" w:hAnsi="Times New Roman" w:cs="Times New Roman"/>
                <w:sz w:val="24"/>
                <w:szCs w:val="24"/>
              </w:rPr>
              <w:t xml:space="preserve">мов. </w:t>
            </w:r>
            <w:proofErr w:type="spellStart"/>
            <w:r w:rsidR="00FD27AB">
              <w:rPr>
                <w:rFonts w:ascii="Times New Roman" w:hAnsi="Times New Roman" w:cs="Times New Roman"/>
                <w:sz w:val="24"/>
                <w:szCs w:val="24"/>
              </w:rPr>
              <w:t>Наследствен</w:t>
            </w:r>
            <w:proofErr w:type="spellEnd"/>
            <w:r w:rsid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ин</w:t>
            </w:r>
            <w:r w:rsidR="00FD27AB">
              <w:rPr>
                <w:rFonts w:ascii="Times New Roman" w:hAnsi="Times New Roman" w:cs="Times New Roman"/>
                <w:sz w:val="24"/>
                <w:szCs w:val="24"/>
              </w:rPr>
              <w:t>формация, её носители. Виды из</w:t>
            </w:r>
            <w:r w:rsid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менчивости</w:t>
            </w:r>
            <w:proofErr w:type="spellEnd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. Генетическая символика.</w:t>
            </w:r>
          </w:p>
        </w:tc>
        <w:tc>
          <w:tcPr>
            <w:tcW w:w="3380" w:type="dxa"/>
          </w:tcPr>
          <w:p w:rsidR="00AB161F" w:rsidRPr="00AB161F" w:rsidRDefault="00AB161F" w:rsidP="00AB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FD27AB">
              <w:rPr>
                <w:rFonts w:ascii="Times New Roman" w:hAnsi="Times New Roman" w:cs="Times New Roman"/>
                <w:sz w:val="24"/>
                <w:szCs w:val="24"/>
              </w:rPr>
              <w:t>ределять наследственность и из</w:t>
            </w:r>
            <w:r w:rsid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FD27AB">
              <w:rPr>
                <w:rFonts w:ascii="Times New Roman" w:hAnsi="Times New Roman" w:cs="Times New Roman"/>
                <w:sz w:val="24"/>
                <w:szCs w:val="24"/>
              </w:rPr>
              <w:t>менчивость</w:t>
            </w:r>
            <w:proofErr w:type="spellEnd"/>
            <w:r w:rsidR="00FD27AB">
              <w:rPr>
                <w:rFonts w:ascii="Times New Roman" w:hAnsi="Times New Roman" w:cs="Times New Roman"/>
                <w:sz w:val="24"/>
                <w:szCs w:val="24"/>
              </w:rPr>
              <w:t xml:space="preserve"> как общие свойства живых организмов, гомологичные 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хромосомы, аллельные гены, гомо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D27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B161F" w:rsidRPr="00AB161F" w:rsidRDefault="00AB161F" w:rsidP="00AB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D2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27AB">
              <w:rPr>
                <w:rFonts w:ascii="Times New Roman" w:hAnsi="Times New Roman" w:cs="Times New Roman"/>
                <w:sz w:val="24"/>
                <w:szCs w:val="24"/>
              </w:rPr>
              <w:t>гетерозиготы</w:t>
            </w:r>
            <w:proofErr w:type="spellEnd"/>
            <w:r w:rsidR="00FD27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Сравнивать наследственную и не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AB161F" w:rsidRPr="00AB161F" w:rsidRDefault="00AB161F" w:rsidP="00AB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наследст</w:t>
            </w:r>
            <w:proofErr w:type="spellEnd"/>
            <w:r w:rsidR="00FD2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</w:t>
            </w:r>
          </w:p>
          <w:p w:rsidR="00320F7F" w:rsidRPr="00B8541D" w:rsidRDefault="00AB161F" w:rsidP="00AB1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27AB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генетическую символику </w:t>
            </w: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при составлении схем наследования</w:t>
            </w:r>
          </w:p>
        </w:tc>
        <w:tc>
          <w:tcPr>
            <w:tcW w:w="2054" w:type="dxa"/>
          </w:tcPr>
          <w:p w:rsidR="00FD27AB" w:rsidRDefault="00AB161F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учебник, с. 22–23,</w:t>
            </w:r>
          </w:p>
          <w:p w:rsidR="00AB161F" w:rsidRPr="00AB161F" w:rsidRDefault="00FD27AB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AB161F" w:rsidRPr="00AB161F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AB161F" w:rsidRPr="00AB161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61F"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электронное </w:t>
            </w:r>
            <w:proofErr w:type="spellStart"/>
            <w:r w:rsidR="00AB161F" w:rsidRPr="00AB161F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="00AB161F" w:rsidRPr="00AB161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AB161F" w:rsidP="00AB16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AB161F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FD27AB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27AB" w:rsidRDefault="00FD27AB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320F7F" w:rsidRPr="00B8541D" w:rsidRDefault="00FD27AB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935" w:type="dxa"/>
          </w:tcPr>
          <w:p w:rsidR="00320F7F" w:rsidRPr="00B8541D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наследо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вания признаков.</w:t>
            </w:r>
          </w:p>
        </w:tc>
        <w:tc>
          <w:tcPr>
            <w:tcW w:w="3079" w:type="dxa"/>
          </w:tcPr>
          <w:p w:rsidR="00FD27AB" w:rsidRPr="00FD27AB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Законы Менделя на примере человека.</w:t>
            </w:r>
          </w:p>
          <w:p w:rsidR="00FD27AB" w:rsidRPr="00FD27AB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доминирования. Закон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расщепле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. Закон независимого </w:t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комбинирова</w:t>
            </w:r>
            <w:proofErr w:type="spellEnd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FD27AB" w:rsidRPr="00FD27AB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 признаков. Взаимодействие генов.</w:t>
            </w:r>
          </w:p>
          <w:p w:rsidR="00320F7F" w:rsidRPr="00B8541D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Насле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дование признаков, сцепленное с 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полом.</w:t>
            </w:r>
          </w:p>
        </w:tc>
        <w:tc>
          <w:tcPr>
            <w:tcW w:w="3380" w:type="dxa"/>
          </w:tcPr>
          <w:p w:rsidR="00FD27AB" w:rsidRPr="00FD27AB" w:rsidRDefault="00FD27AB" w:rsidP="00FD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 и положения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законов генетики. 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Объяснять наследование аллельных</w:t>
            </w:r>
          </w:p>
          <w:p w:rsidR="00320F7F" w:rsidRPr="00B8541D" w:rsidRDefault="00FD27AB" w:rsidP="00FD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енов с позиций законов Менделя,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генов, </w:t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насл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сцепленное с полом. 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подготовки со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общения о </w:t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жизнед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Г.Менделя</w:t>
            </w:r>
            <w:proofErr w:type="spellEnd"/>
          </w:p>
        </w:tc>
        <w:tc>
          <w:tcPr>
            <w:tcW w:w="2054" w:type="dxa"/>
          </w:tcPr>
          <w:p w:rsidR="00FD27AB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24–27, </w:t>
            </w:r>
          </w:p>
          <w:p w:rsidR="00FD27AB" w:rsidRPr="00FD27AB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FD27AB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986" w:type="dxa"/>
          </w:tcPr>
          <w:p w:rsidR="00320F7F" w:rsidRPr="00B8541D" w:rsidRDefault="00FD27AB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320F7F" w:rsidRPr="00B8541D" w:rsidRDefault="00FD27AB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задач.</w:t>
            </w:r>
          </w:p>
        </w:tc>
        <w:tc>
          <w:tcPr>
            <w:tcW w:w="3079" w:type="dxa"/>
          </w:tcPr>
          <w:p w:rsidR="00FD27AB" w:rsidRPr="00FD27AB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 учащихся 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кономерн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знаний о генах и </w:t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хромосо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FD27AB" w:rsidRPr="00FD27AB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мах — материальных носителях 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наследств. Применение законов</w:t>
            </w:r>
          </w:p>
          <w:p w:rsidR="00320F7F" w:rsidRPr="00B8541D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генетики при решении задач.</w:t>
            </w:r>
          </w:p>
        </w:tc>
        <w:tc>
          <w:tcPr>
            <w:tcW w:w="3380" w:type="dxa"/>
          </w:tcPr>
          <w:p w:rsidR="00320F7F" w:rsidRPr="00B8541D" w:rsidRDefault="00FD27AB" w:rsidP="00FD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при решении 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задач на моно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крещивание, наследование, сцеп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ленное с полом</w:t>
            </w:r>
          </w:p>
        </w:tc>
        <w:tc>
          <w:tcPr>
            <w:tcW w:w="2054" w:type="dxa"/>
          </w:tcPr>
          <w:p w:rsidR="00FD27AB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учебник, с. 24–27,</w:t>
            </w:r>
          </w:p>
          <w:p w:rsidR="00FD27AB" w:rsidRPr="00FD27AB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320F7F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FD27AB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:rsidR="00320F7F" w:rsidRPr="00B8541D" w:rsidRDefault="00FD27AB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320F7F" w:rsidRPr="00B8541D" w:rsidRDefault="001C047C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наследствен</w:t>
            </w:r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>ной изменчивости.</w:t>
            </w:r>
          </w:p>
        </w:tc>
        <w:tc>
          <w:tcPr>
            <w:tcW w:w="3079" w:type="dxa"/>
          </w:tcPr>
          <w:p w:rsidR="00320F7F" w:rsidRPr="00B8541D" w:rsidRDefault="00FD27AB" w:rsidP="00FD27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</w:t>
            </w:r>
            <w:r w:rsidR="001C047C">
              <w:rPr>
                <w:rFonts w:ascii="Times New Roman" w:hAnsi="Times New Roman" w:cs="Times New Roman"/>
                <w:sz w:val="24"/>
                <w:szCs w:val="24"/>
              </w:rPr>
              <w:t xml:space="preserve">ость, её </w:t>
            </w:r>
            <w:proofErr w:type="spellStart"/>
            <w:r w:rsidR="001C047C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proofErr w:type="spellEnd"/>
            <w:r w:rsidR="001C04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="001C047C">
              <w:rPr>
                <w:rFonts w:ascii="Times New Roman" w:hAnsi="Times New Roman" w:cs="Times New Roman"/>
                <w:sz w:val="24"/>
                <w:szCs w:val="24"/>
              </w:rPr>
              <w:t xml:space="preserve">. Мутационная изменчивость. </w:t>
            </w:r>
            <w:proofErr w:type="spellStart"/>
            <w:r w:rsidR="001C047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1C04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proofErr w:type="spellEnd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C047C">
              <w:rPr>
                <w:rFonts w:ascii="Times New Roman" w:hAnsi="Times New Roman" w:cs="Times New Roman"/>
                <w:sz w:val="24"/>
                <w:szCs w:val="24"/>
              </w:rPr>
              <w:t xml:space="preserve"> их виды. Искусственное </w:t>
            </w:r>
            <w:proofErr w:type="spellStart"/>
            <w:r w:rsidR="001C047C"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 w:rsidR="001C04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 мутаций.</w:t>
            </w:r>
          </w:p>
        </w:tc>
        <w:tc>
          <w:tcPr>
            <w:tcW w:w="3380" w:type="dxa"/>
          </w:tcPr>
          <w:p w:rsidR="00FD27AB" w:rsidRPr="00FD27AB" w:rsidRDefault="001C047C" w:rsidP="00FD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виды мутационной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>менчивости</w:t>
            </w:r>
            <w:proofErr w:type="spellEnd"/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>иллюстрир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</w:p>
          <w:p w:rsidR="00FD27AB" w:rsidRPr="00FD27AB" w:rsidRDefault="001C047C" w:rsidP="00FD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примерами. Выявлять источники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>ной и мутационной изменчивости.</w:t>
            </w:r>
          </w:p>
          <w:p w:rsidR="00320F7F" w:rsidRPr="00B8541D" w:rsidRDefault="001C047C" w:rsidP="00FD27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роль </w:t>
            </w:r>
            <w:proofErr w:type="spellStart"/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>наследствен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менчивости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эволюции живой </w:t>
            </w:r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рироды, значение искусственного </w:t>
            </w:r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тагенеза, влияние различных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>тагенов</w:t>
            </w:r>
            <w:proofErr w:type="spellEnd"/>
            <w:r w:rsidR="00FD27AB" w:rsidRPr="00FD27AB">
              <w:rPr>
                <w:rFonts w:ascii="Times New Roman" w:hAnsi="Times New Roman" w:cs="Times New Roman"/>
                <w:sz w:val="24"/>
                <w:szCs w:val="24"/>
              </w:rPr>
              <w:t xml:space="preserve"> на здоровье человека</w:t>
            </w:r>
          </w:p>
        </w:tc>
        <w:tc>
          <w:tcPr>
            <w:tcW w:w="2054" w:type="dxa"/>
          </w:tcPr>
          <w:p w:rsidR="001C047C" w:rsidRDefault="001C047C" w:rsidP="001C04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047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28–29, </w:t>
            </w:r>
          </w:p>
          <w:p w:rsidR="001C047C" w:rsidRPr="001C047C" w:rsidRDefault="001C047C" w:rsidP="001C04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1C047C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1C04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047C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электронное </w:t>
            </w:r>
            <w:proofErr w:type="spellStart"/>
            <w:r w:rsidRPr="001C047C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1C047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1C047C" w:rsidP="001C047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47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1C047C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FD42BC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42BC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4535E3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6" w:type="dxa"/>
          </w:tcPr>
          <w:p w:rsidR="00320F7F" w:rsidRPr="00B8541D" w:rsidRDefault="00320F7F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</w:tcPr>
          <w:p w:rsidR="00320F7F" w:rsidRPr="00B8541D" w:rsidRDefault="0027593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3079" w:type="dxa"/>
          </w:tcPr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</w:t>
            </w:r>
          </w:p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половом и бесполом размножении, ос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новных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закономерностях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наследствен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, изменчивости. Выявление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</w:t>
            </w:r>
          </w:p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3380" w:type="dxa"/>
          </w:tcPr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Сравнивать способы размножения,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особенности детей в разные возраст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периоды развития, виды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наслед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0C015F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изменчив.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хромосомного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пола,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мерности наследования признаков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человека, причины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мутацион</w:t>
            </w:r>
            <w:proofErr w:type="spellEnd"/>
            <w:r w:rsidR="000C0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из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менчивости.Прогнозировать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послед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на организм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мутаге</w:t>
            </w:r>
            <w:proofErr w:type="spellEnd"/>
            <w:r w:rsidR="000C0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при решении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нетических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  <w:p w:rsidR="000C015F" w:rsidRPr="00B8541D" w:rsidRDefault="000C015F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учебник, с. 14–29, 48,</w:t>
            </w:r>
          </w:p>
          <w:p w:rsidR="000C015F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экзаменатор, электронное </w:t>
            </w:r>
          </w:p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FD42BC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FD42BC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27593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86" w:type="dxa"/>
          </w:tcPr>
          <w:p w:rsidR="00320F7F" w:rsidRPr="00B8541D" w:rsidRDefault="0027593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действие на организм.</w:t>
            </w:r>
          </w:p>
          <w:p w:rsidR="00320F7F" w:rsidRPr="00B8541D" w:rsidRDefault="00320F7F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</w:tcPr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Понятия: внешняя среда,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экологичес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кие факторы. Классификация экологи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факторов. Действие экологических факторов на организм. Пределы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выносливости. Взаимодействие факто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ров. Ограничивающий фактор.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знаний о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закономер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ностях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факторов. Цели и</w:t>
            </w:r>
          </w:p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задачи, организация лабораторной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боты.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380" w:type="dxa"/>
          </w:tcPr>
          <w:p w:rsidR="00275932" w:rsidRPr="00275932" w:rsidRDefault="000C015F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виды </w:t>
            </w:r>
            <w:proofErr w:type="spellStart"/>
            <w:r w:rsidR="00275932" w:rsidRPr="00275932">
              <w:rPr>
                <w:rFonts w:ascii="Times New Roman" w:hAnsi="Times New Roman" w:cs="Times New Roman"/>
                <w:sz w:val="24"/>
                <w:szCs w:val="24"/>
              </w:rPr>
              <w:t>экологич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факторов и  иллюстрировать их при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мерами.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Описывать основные закономерности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действия экологических факторов.</w:t>
            </w:r>
            <w: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 знания в процессе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раторной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работы «Оценка темпера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режима учебных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помеще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», учебных проектов «Действие экологического фактора»,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«Превращение наземной формы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тра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десканции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в водную».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,  делать выводы.</w:t>
            </w:r>
          </w:p>
          <w:p w:rsidR="00320F7F" w:rsidRPr="00B8541D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ка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правила 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0C01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2054" w:type="dxa"/>
          </w:tcPr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учебник, с. 30–31,</w:t>
            </w:r>
            <w:r w:rsidR="00714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практикум,</w:t>
            </w:r>
          </w:p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76" w:type="dxa"/>
          </w:tcPr>
          <w:p w:rsidR="00FD42BC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27593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6" w:type="dxa"/>
          </w:tcPr>
          <w:p w:rsidR="00320F7F" w:rsidRPr="00B8541D" w:rsidRDefault="0027593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0C015F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организмов к ус</w:t>
            </w:r>
            <w:r w:rsidR="00275932" w:rsidRPr="00275932">
              <w:rPr>
                <w:rFonts w:ascii="Times New Roman" w:hAnsi="Times New Roman" w:cs="Times New Roman"/>
                <w:sz w:val="24"/>
                <w:szCs w:val="24"/>
              </w:rPr>
              <w:t>ловиям среды.</w:t>
            </w:r>
          </w:p>
        </w:tc>
        <w:tc>
          <w:tcPr>
            <w:tcW w:w="3079" w:type="dxa"/>
          </w:tcPr>
          <w:p w:rsidR="000C015F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Приспособленность организмов к ус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ловиям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внешней среды — адаптация,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её типы. Примеры пассивной и актив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приспособлен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организмов к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действию факторов внешней среды.</w:t>
            </w:r>
          </w:p>
        </w:tc>
        <w:tc>
          <w:tcPr>
            <w:tcW w:w="3380" w:type="dxa"/>
          </w:tcPr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Описывать и  обосновывать при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способительное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явлений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скрытой жизни у растений,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анаби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оза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, оцепенения, спячки, зимнего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сна у животных.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сообщения</w:t>
            </w:r>
          </w:p>
          <w:p w:rsidR="00320F7F" w:rsidRPr="00B8541D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об адаптации организмов</w:t>
            </w:r>
          </w:p>
        </w:tc>
        <w:tc>
          <w:tcPr>
            <w:tcW w:w="2054" w:type="dxa"/>
          </w:tcPr>
          <w:p w:rsidR="000C015F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32–33, </w:t>
            </w:r>
          </w:p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0C0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27593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86" w:type="dxa"/>
          </w:tcPr>
          <w:p w:rsidR="00320F7F" w:rsidRPr="00B8541D" w:rsidRDefault="0027593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0C015F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природных факто</w:t>
            </w:r>
            <w:r w:rsidR="00275932" w:rsidRPr="00275932">
              <w:rPr>
                <w:rFonts w:ascii="Times New Roman" w:hAnsi="Times New Roman" w:cs="Times New Roman"/>
                <w:sz w:val="24"/>
                <w:szCs w:val="24"/>
              </w:rPr>
              <w:t>ров на организм человека.</w:t>
            </w:r>
          </w:p>
        </w:tc>
        <w:tc>
          <w:tcPr>
            <w:tcW w:w="3079" w:type="dxa"/>
          </w:tcPr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рас и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гру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пп людей. Характерные черты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рас,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приспособит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внешних различий.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группы людей, их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отличитель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признаки.</w:t>
            </w:r>
          </w:p>
        </w:tc>
        <w:tc>
          <w:tcPr>
            <w:tcW w:w="3380" w:type="dxa"/>
          </w:tcPr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 описывать основные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расы человека, географические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группы людей.</w:t>
            </w:r>
            <w:r w:rsidR="000C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появле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разных рас и географических</w:t>
            </w:r>
          </w:p>
          <w:p w:rsidR="00320F7F" w:rsidRPr="00B8541D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групп.</w:t>
            </w:r>
            <w:r>
              <w:t xml:space="preserve">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приспособит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географич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. групп к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словиям обитания, правила быта,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принятые у коренных народов</w:t>
            </w:r>
          </w:p>
        </w:tc>
        <w:tc>
          <w:tcPr>
            <w:tcW w:w="2054" w:type="dxa"/>
          </w:tcPr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34–35,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0C0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беседа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27593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6" w:type="dxa"/>
          </w:tcPr>
          <w:p w:rsidR="00320F7F" w:rsidRPr="00B8541D" w:rsidRDefault="0027593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6523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Ритмичная деятельность орг</w:t>
            </w:r>
            <w:r w:rsidR="00275932">
              <w:rPr>
                <w:rFonts w:ascii="Times New Roman" w:hAnsi="Times New Roman" w:cs="Times New Roman"/>
                <w:sz w:val="24"/>
                <w:szCs w:val="24"/>
              </w:rPr>
              <w:t>анизма.</w:t>
            </w:r>
          </w:p>
        </w:tc>
        <w:tc>
          <w:tcPr>
            <w:tcW w:w="3079" w:type="dxa"/>
          </w:tcPr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Вли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яние суточных ритмов на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. человека.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ритмы. Фотопериодизм.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Влия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сезонных изменений на п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роцессы,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протекающие в организме человека.</w:t>
            </w:r>
          </w:p>
        </w:tc>
        <w:tc>
          <w:tcPr>
            <w:tcW w:w="3380" w:type="dxa"/>
          </w:tcPr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станавливать связи между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суточ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ритмами и физиологическими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роцессами в организме человека, изменением длины светового дня,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сезонными изменениями в природе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и процессами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важность 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рит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чной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организма для поддержания здоровья. Использовать информационные ре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и презентации</w:t>
            </w:r>
          </w:p>
          <w:p w:rsidR="00320F7F" w:rsidRPr="00B8541D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оекта «Суточные изменения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неко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рых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физиологических показателей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организма человека»</w:t>
            </w:r>
          </w:p>
        </w:tc>
        <w:tc>
          <w:tcPr>
            <w:tcW w:w="2054" w:type="dxa"/>
          </w:tcPr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36–37,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>тренажёр, тетрадь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27593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6" w:type="dxa"/>
          </w:tcPr>
          <w:p w:rsidR="00320F7F" w:rsidRPr="00B8541D" w:rsidRDefault="0027593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Ритмы сна и бодрствования.</w:t>
            </w:r>
          </w:p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Значение сна.</w:t>
            </w:r>
          </w:p>
        </w:tc>
        <w:tc>
          <w:tcPr>
            <w:tcW w:w="3079" w:type="dxa"/>
          </w:tcPr>
          <w:p w:rsidR="00275932" w:rsidRPr="00275932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Сон. Фазы сна. Особенности процессов,</w:t>
            </w:r>
          </w:p>
          <w:p w:rsidR="00275932" w:rsidRPr="00275932" w:rsidRDefault="006523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протекающих в фазы медленного и </w:t>
            </w:r>
            <w:r w:rsidR="00275932" w:rsidRPr="00275932">
              <w:rPr>
                <w:rFonts w:ascii="Times New Roman" w:hAnsi="Times New Roman" w:cs="Times New Roman"/>
                <w:sz w:val="24"/>
                <w:szCs w:val="24"/>
              </w:rPr>
              <w:t>быстрого сна. Причины сна. Значение</w:t>
            </w:r>
          </w:p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сна 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для жизнедеятельности организма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челов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ека. Гигиенические требования к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продо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лжительности и условиям сна де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взрослых.</w:t>
            </w:r>
          </w:p>
        </w:tc>
        <w:tc>
          <w:tcPr>
            <w:tcW w:w="3380" w:type="dxa"/>
          </w:tcPr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исывать и  сравнивать фазы сна. 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яснять сущность процессов, про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текающих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во время сна.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рименять в ситуациях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повседнев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ной жизни гигиен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рекомен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дации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по продолжит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усло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виям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сна.  Использовать информационные ре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сурсы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и презентации</w:t>
            </w:r>
          </w:p>
          <w:p w:rsidR="00275932" w:rsidRPr="00275932" w:rsidRDefault="00275932" w:rsidP="002759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учебного проекта «Гигиенические</w:t>
            </w:r>
          </w:p>
          <w:p w:rsidR="00320F7F" w:rsidRPr="00B8541D" w:rsidRDefault="00275932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нормы сна подростка».</w:t>
            </w:r>
            <w:r w:rsidR="00D335CA">
              <w:t xml:space="preserve"> </w:t>
            </w:r>
          </w:p>
        </w:tc>
        <w:tc>
          <w:tcPr>
            <w:tcW w:w="2054" w:type="dxa"/>
          </w:tcPr>
          <w:p w:rsidR="00320F7F" w:rsidRPr="00B8541D" w:rsidRDefault="00275932" w:rsidP="002759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38–39,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>тренажёр, тетрадь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практикум, </w:t>
            </w:r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 w:rsidRPr="0027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D335CA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86" w:type="dxa"/>
          </w:tcPr>
          <w:p w:rsidR="00320F7F" w:rsidRPr="00B8541D" w:rsidRDefault="00D335CA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652332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экстремальных фак</w:t>
            </w:r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торов на организм человека. Стресс.</w:t>
            </w:r>
          </w:p>
        </w:tc>
        <w:tc>
          <w:tcPr>
            <w:tcW w:w="3079" w:type="dxa"/>
          </w:tcPr>
          <w:p w:rsidR="00D335CA" w:rsidRPr="00D335CA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Экст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ремальные факторы. Стресс, при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 xml:space="preserve">чины его возникновения. Виды </w:t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стрес</w:t>
            </w:r>
            <w:proofErr w:type="spellEnd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D335CA" w:rsidRPr="00D335CA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 xml:space="preserve">: полезный стресс, </w:t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дистрес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(вред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 xml:space="preserve"> стресс). Стадии </w:t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дистресса</w:t>
            </w:r>
            <w:proofErr w:type="spellEnd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F7F" w:rsidRPr="00B8541D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Исс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ледования Г.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Селье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ка стресса. Метод релаксации.</w:t>
            </w:r>
          </w:p>
        </w:tc>
        <w:tc>
          <w:tcPr>
            <w:tcW w:w="3380" w:type="dxa"/>
          </w:tcPr>
          <w:p w:rsidR="00D335CA" w:rsidRPr="00D335CA" w:rsidRDefault="00D335CA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стресс как общую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реак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в ответ на влияние </w:t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стрессоров.</w:t>
            </w:r>
          </w:p>
          <w:p w:rsidR="00D335CA" w:rsidRPr="00D335CA" w:rsidRDefault="00D335CA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Сравнивать стадии стресса.</w:t>
            </w:r>
          </w:p>
          <w:p w:rsidR="00320F7F" w:rsidRPr="00B8541D" w:rsidRDefault="00652332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 xml:space="preserve"> экстрема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факторов на стадии истощения. </w:t>
            </w:r>
            <w:proofErr w:type="spellStart"/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метод релаксации в </w:t>
            </w:r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054" w:type="dxa"/>
          </w:tcPr>
          <w:p w:rsidR="00D335CA" w:rsidRPr="00D335CA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40–41,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320F7F" w:rsidRPr="00B8541D" w:rsidRDefault="00320F7F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D335CA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6" w:type="dxa"/>
          </w:tcPr>
          <w:p w:rsidR="00320F7F" w:rsidRPr="00B8541D" w:rsidRDefault="00D335CA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652332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курения, употреб</w:t>
            </w:r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алкоголя и наркотиков на ор</w:t>
            </w:r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ганизм человека.</w:t>
            </w:r>
          </w:p>
        </w:tc>
        <w:tc>
          <w:tcPr>
            <w:tcW w:w="3079" w:type="dxa"/>
          </w:tcPr>
          <w:p w:rsidR="00D335CA" w:rsidRPr="00D335CA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Курен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ие, воздействие компонентов та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а на организм человека. Влияние </w:t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алк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оголя на органы и системы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ов человека. Наркотики, послед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стви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применения. Здоровый образ </w:t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зни — главное условие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полноцен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человека.</w:t>
            </w:r>
          </w:p>
          <w:p w:rsidR="00320F7F" w:rsidRPr="00B8541D" w:rsidRDefault="00320F7F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</w:tcPr>
          <w:p w:rsidR="00D335CA" w:rsidRPr="00D335CA" w:rsidRDefault="00D335CA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Объяснять п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оследствия курения, ал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коголизма</w:t>
            </w:r>
            <w:proofErr w:type="spellEnd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, наркомании на организм</w:t>
            </w:r>
          </w:p>
          <w:p w:rsidR="00D335CA" w:rsidRPr="00D335CA" w:rsidRDefault="00652332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человека. </w:t>
            </w:r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Доказывать необходимость ведения</w:t>
            </w:r>
          </w:p>
          <w:p w:rsidR="00D335CA" w:rsidRPr="00D335CA" w:rsidRDefault="00D335CA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жизни.</w:t>
            </w:r>
          </w:p>
          <w:p w:rsidR="00D335CA" w:rsidRPr="00D335CA" w:rsidRDefault="00D335CA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ользоваться различными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подготовки и презентации учебного проекта </w:t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«Вредные привычки, их влияние на</w:t>
            </w:r>
          </w:p>
          <w:p w:rsidR="00320F7F" w:rsidRPr="00B8541D" w:rsidRDefault="00D335CA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организм»</w:t>
            </w:r>
          </w:p>
        </w:tc>
        <w:tc>
          <w:tcPr>
            <w:tcW w:w="2054" w:type="dxa"/>
          </w:tcPr>
          <w:p w:rsidR="00D335CA" w:rsidRPr="00D335CA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42–47,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D335CA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6" w:type="dxa"/>
          </w:tcPr>
          <w:p w:rsidR="00320F7F" w:rsidRPr="00B8541D" w:rsidRDefault="00D335CA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D335CA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Обобщающий.</w:t>
            </w:r>
          </w:p>
        </w:tc>
        <w:tc>
          <w:tcPr>
            <w:tcW w:w="3079" w:type="dxa"/>
          </w:tcPr>
          <w:p w:rsidR="00320F7F" w:rsidRPr="00B8541D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Обобщение и систем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.  знаний об </w:t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факторах, их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воздей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стви</w:t>
            </w:r>
            <w:r w:rsidR="006523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организм. Выявление уровня </w:t>
            </w:r>
            <w:proofErr w:type="spellStart"/>
            <w:r w:rsidR="00652332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65233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</w:t>
            </w: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деятельности.</w:t>
            </w:r>
          </w:p>
        </w:tc>
        <w:tc>
          <w:tcPr>
            <w:tcW w:w="3380" w:type="dxa"/>
          </w:tcPr>
          <w:p w:rsidR="00D335CA" w:rsidRPr="00D335CA" w:rsidRDefault="00652332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экологических </w:t>
            </w:r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акторов на организм,  иллюстрировать их примерами. Обосновывать гигиенические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мы сна, необходимость учёта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точных и сезонных ритмов на процессы </w:t>
            </w:r>
            <w:proofErr w:type="spellStart"/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  <w:proofErr w:type="spellEnd"/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едопустимость рискован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здоровья образа жизни. Объяснять причины и  прогнози</w:t>
            </w:r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ровать последствия длительного</w:t>
            </w:r>
          </w:p>
          <w:p w:rsidR="00D335CA" w:rsidRPr="00D335CA" w:rsidRDefault="00D335CA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стрессоров.</w:t>
            </w:r>
          </w:p>
          <w:p w:rsidR="00320F7F" w:rsidRPr="00B8541D" w:rsidRDefault="00652332" w:rsidP="00D335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вред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влияния на организм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ка употребления алкоголя, куре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, принятия наркотиков</w:t>
            </w:r>
          </w:p>
        </w:tc>
        <w:tc>
          <w:tcPr>
            <w:tcW w:w="2054" w:type="dxa"/>
          </w:tcPr>
          <w:p w:rsidR="00652332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48, </w:t>
            </w:r>
          </w:p>
          <w:p w:rsidR="00D335CA" w:rsidRPr="00D335CA" w:rsidRDefault="00652332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-</w:t>
            </w:r>
            <w:r w:rsidR="00D335CA" w:rsidRPr="00D335CA">
              <w:rPr>
                <w:rFonts w:ascii="Times New Roman" w:hAnsi="Times New Roman" w:cs="Times New Roman"/>
                <w:sz w:val="24"/>
                <w:szCs w:val="24"/>
              </w:rPr>
              <w:t>экзаменатор, электронное приложение</w:t>
            </w:r>
          </w:p>
          <w:p w:rsidR="00320F7F" w:rsidRPr="00B8541D" w:rsidRDefault="00D335CA" w:rsidP="00D335C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35CA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  <w:tc>
          <w:tcPr>
            <w:tcW w:w="1476" w:type="dxa"/>
          </w:tcPr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5CA" w:rsidRPr="00B8541D" w:rsidTr="000C015F">
        <w:tc>
          <w:tcPr>
            <w:tcW w:w="15352" w:type="dxa"/>
            <w:gridSpan w:val="8"/>
          </w:tcPr>
          <w:p w:rsidR="00D335CA" w:rsidRPr="00652332" w:rsidRDefault="00D335CA" w:rsidP="0071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332">
              <w:rPr>
                <w:rFonts w:ascii="Times New Roman" w:hAnsi="Times New Roman" w:cs="Times New Roman"/>
                <w:b/>
                <w:sz w:val="24"/>
                <w:szCs w:val="24"/>
              </w:rPr>
              <w:t>Вид. Популяция. Эволюция видов (25 ч)</w:t>
            </w:r>
          </w:p>
        </w:tc>
      </w:tr>
      <w:tr w:rsidR="00FD42BC" w:rsidRPr="00B8541D" w:rsidTr="00FD42BC">
        <w:tc>
          <w:tcPr>
            <w:tcW w:w="668" w:type="dxa"/>
          </w:tcPr>
          <w:p w:rsidR="00320F7F" w:rsidRDefault="00D335CA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</w:tcPr>
          <w:p w:rsidR="00320F7F" w:rsidRPr="00B8541D" w:rsidRDefault="00D335CA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65233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332">
              <w:rPr>
                <w:rFonts w:ascii="Times New Roman" w:hAnsi="Times New Roman" w:cs="Times New Roman"/>
                <w:sz w:val="24"/>
                <w:szCs w:val="24"/>
              </w:rPr>
              <w:t>Вид и его критерии.</w:t>
            </w:r>
          </w:p>
        </w:tc>
        <w:tc>
          <w:tcPr>
            <w:tcW w:w="3079" w:type="dxa"/>
          </w:tcPr>
          <w:p w:rsidR="00320F7F" w:rsidRPr="00B8541D" w:rsidRDefault="00652332" w:rsidP="0065233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33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, критерии вида. Человек разум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523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 — биосоциальный вид. Видовые критерии. Цели и задачи, </w:t>
            </w:r>
            <w:r w:rsidRPr="00652332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лабораторной работы.</w:t>
            </w:r>
          </w:p>
        </w:tc>
        <w:tc>
          <w:tcPr>
            <w:tcW w:w="3380" w:type="dxa"/>
          </w:tcPr>
          <w:p w:rsidR="00652332" w:rsidRPr="00652332" w:rsidRDefault="005C5420" w:rsidP="0065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критерии вида и  применять их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652332" w:rsidRPr="00652332"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работы. </w:t>
            </w:r>
          </w:p>
          <w:p w:rsidR="00652332" w:rsidRPr="00652332" w:rsidRDefault="005C5420" w:rsidP="0065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и </w:t>
            </w:r>
            <w:proofErr w:type="spellStart"/>
            <w:r w:rsidR="00652332" w:rsidRPr="00652332">
              <w:rPr>
                <w:rFonts w:ascii="Times New Roman" w:hAnsi="Times New Roman" w:cs="Times New Roman"/>
                <w:sz w:val="24"/>
                <w:szCs w:val="24"/>
              </w:rPr>
              <w:t>классифицир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332" w:rsidRPr="00652332" w:rsidRDefault="005C5420" w:rsidP="0065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особей близких видов, используя знания о видовых критериях. </w:t>
            </w:r>
            <w:r w:rsidR="00652332" w:rsidRPr="00652332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важность </w:t>
            </w:r>
            <w:proofErr w:type="spellStart"/>
            <w:r w:rsidR="00652332" w:rsidRPr="00652332">
              <w:rPr>
                <w:rFonts w:ascii="Times New Roman" w:hAnsi="Times New Roman" w:cs="Times New Roman"/>
                <w:sz w:val="24"/>
                <w:szCs w:val="24"/>
              </w:rPr>
              <w:t>генети</w:t>
            </w:r>
            <w:proofErr w:type="spellEnd"/>
            <w:r w:rsidR="00652332" w:rsidRPr="0065233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652332" w:rsidRPr="00652332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="00652332" w:rsidRPr="00652332">
              <w:rPr>
                <w:rFonts w:ascii="Times New Roman" w:hAnsi="Times New Roman" w:cs="Times New Roman"/>
                <w:sz w:val="24"/>
                <w:szCs w:val="24"/>
              </w:rPr>
              <w:t xml:space="preserve"> критерия, биологическую</w:t>
            </w:r>
          </w:p>
          <w:p w:rsidR="00320F7F" w:rsidRPr="00B8541D" w:rsidRDefault="00652332" w:rsidP="0065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332">
              <w:rPr>
                <w:rFonts w:ascii="Times New Roman" w:hAnsi="Times New Roman" w:cs="Times New Roman"/>
                <w:sz w:val="24"/>
                <w:szCs w:val="24"/>
              </w:rPr>
              <w:t>и социальную сущность человека</w:t>
            </w:r>
          </w:p>
        </w:tc>
        <w:tc>
          <w:tcPr>
            <w:tcW w:w="2054" w:type="dxa"/>
          </w:tcPr>
          <w:p w:rsidR="00012460" w:rsidRPr="00012460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50–51, </w:t>
            </w:r>
            <w:proofErr w:type="spellStart"/>
            <w:r w:rsidR="005C542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тренажёр, тетрад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практикум,</w:t>
            </w:r>
          </w:p>
          <w:p w:rsidR="00320F7F" w:rsidRPr="00B8541D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76" w:type="dxa"/>
          </w:tcPr>
          <w:p w:rsidR="00FD42BC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01246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6" w:type="dxa"/>
          </w:tcPr>
          <w:p w:rsidR="00320F7F" w:rsidRPr="00B8541D" w:rsidRDefault="0001246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935" w:type="dxa"/>
          </w:tcPr>
          <w:p w:rsidR="00012460" w:rsidRPr="00012460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Популяционная структура</w:t>
            </w:r>
          </w:p>
          <w:p w:rsidR="00320F7F" w:rsidRPr="00B8541D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</w:p>
        </w:tc>
        <w:tc>
          <w:tcPr>
            <w:tcW w:w="3079" w:type="dxa"/>
          </w:tcPr>
          <w:p w:rsidR="00012460" w:rsidRPr="00012460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Попу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ляция — структурная единица </w:t>
            </w:r>
            <w:proofErr w:type="spellStart"/>
            <w:r w:rsidR="005C542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надорга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низменная живая система.</w:t>
            </w:r>
          </w:p>
          <w:p w:rsidR="00320F7F" w:rsidRPr="00B8541D" w:rsidRDefault="0001246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моотношения особей внутри попу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5C5420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, их значение для её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длит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ельного устойчив.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существования.</w:t>
            </w:r>
          </w:p>
        </w:tc>
        <w:tc>
          <w:tcPr>
            <w:tcW w:w="3380" w:type="dxa"/>
          </w:tcPr>
          <w:p w:rsidR="00012460" w:rsidRPr="00012460" w:rsidRDefault="005C542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 и популяцию как целостные живые системы. Сравнивать популяцию, подвид и 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вид.</w:t>
            </w:r>
          </w:p>
          <w:p w:rsidR="00320F7F" w:rsidRPr="00B8541D" w:rsidRDefault="005C542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различные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вязей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особей в популяции,  приводить примеры. 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ъяснять причины длительного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ществования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популяций и видов в 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</w:tc>
        <w:tc>
          <w:tcPr>
            <w:tcW w:w="2054" w:type="dxa"/>
          </w:tcPr>
          <w:p w:rsidR="00012460" w:rsidRPr="00012460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учебник, с. 52, тетрадь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12460" w:rsidRPr="00012460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тренажёр, электронное приложение к</w:t>
            </w:r>
          </w:p>
          <w:p w:rsidR="00320F7F" w:rsidRPr="00B8541D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01246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86" w:type="dxa"/>
          </w:tcPr>
          <w:p w:rsidR="00320F7F" w:rsidRPr="00B8541D" w:rsidRDefault="0001246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5C5420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</w:t>
            </w:r>
          </w:p>
          <w:p w:rsidR="00320F7F" w:rsidRPr="00B8541D" w:rsidRDefault="005C542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пуляций.</w:t>
            </w:r>
          </w:p>
        </w:tc>
        <w:tc>
          <w:tcPr>
            <w:tcW w:w="3079" w:type="dxa"/>
          </w:tcPr>
          <w:p w:rsidR="00012460" w:rsidRPr="00012460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Численнос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ть и плотность популяции.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Процессы, влияющие на численность</w:t>
            </w:r>
          </w:p>
          <w:p w:rsidR="00012460" w:rsidRPr="00012460" w:rsidRDefault="005C542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плотность популяции. Динамика 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популяции. </w:t>
            </w:r>
            <w:proofErr w:type="spellStart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Популяци</w:t>
            </w:r>
            <w:proofErr w:type="spellEnd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5C542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циклы. </w:t>
            </w:r>
            <w:proofErr w:type="spellStart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Популяцион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вы.</w:t>
            </w:r>
          </w:p>
        </w:tc>
        <w:tc>
          <w:tcPr>
            <w:tcW w:w="3380" w:type="dxa"/>
          </w:tcPr>
          <w:p w:rsidR="00012460" w:rsidRPr="00012460" w:rsidRDefault="0001246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исывать основные свойства попу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5C5420">
              <w:rPr>
                <w:rFonts w:ascii="Times New Roman" w:hAnsi="Times New Roman" w:cs="Times New Roman"/>
                <w:sz w:val="24"/>
                <w:szCs w:val="24"/>
              </w:rPr>
              <w:t>ляции.Объяснять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рождаемости,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смер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тности, плодовитости на числен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и плотность популяции.</w:t>
            </w:r>
          </w:p>
          <w:p w:rsidR="00320F7F" w:rsidRPr="00B8541D" w:rsidRDefault="005C542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падения и 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рыва численности особей в попу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</w:p>
        </w:tc>
        <w:tc>
          <w:tcPr>
            <w:tcW w:w="2054" w:type="dxa"/>
          </w:tcPr>
          <w:p w:rsidR="00012460" w:rsidRPr="00012460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54–55, </w:t>
            </w:r>
            <w:proofErr w:type="spellStart"/>
            <w:r w:rsidR="005C542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электронное </w:t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01246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86" w:type="dxa"/>
          </w:tcPr>
          <w:p w:rsidR="00320F7F" w:rsidRPr="00B8541D" w:rsidRDefault="0001246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012460" w:rsidRPr="00012460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</w:t>
            </w:r>
          </w:p>
          <w:p w:rsidR="00320F7F" w:rsidRPr="00B8541D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популяций.</w:t>
            </w:r>
          </w:p>
        </w:tc>
        <w:tc>
          <w:tcPr>
            <w:tcW w:w="3079" w:type="dxa"/>
          </w:tcPr>
          <w:p w:rsidR="004F1DF2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Ёмкость среды. </w:t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Спос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>обн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. Человека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>асширению ёмкости среды. Основ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регуляции численности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популяции. Решение человеком </w:t>
            </w:r>
          </w:p>
          <w:p w:rsidR="00320F7F" w:rsidRPr="00B8541D" w:rsidRDefault="004F1DF2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мографических</w:t>
            </w:r>
            <w:proofErr w:type="spellEnd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3380" w:type="dxa"/>
          </w:tcPr>
          <w:p w:rsidR="00012460" w:rsidRPr="00012460" w:rsidRDefault="0001246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основные способы </w:t>
            </w:r>
            <w:proofErr w:type="spellStart"/>
            <w:r w:rsidR="004F1DF2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4F1DF2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популяций.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>танавливать связь роста числен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человечества с возрастанием</w:t>
            </w:r>
          </w:p>
          <w:p w:rsidR="00012460" w:rsidRPr="00012460" w:rsidRDefault="0001246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ёмкости его среды обитания.</w:t>
            </w:r>
          </w:p>
          <w:p w:rsidR="00320F7F" w:rsidRPr="00B8541D" w:rsidRDefault="0001246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риводить примеры регуляции </w:t>
            </w:r>
            <w:proofErr w:type="spellStart"/>
            <w:r w:rsidR="005C5420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. особей в природных попу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ляциях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320F7F" w:rsidRPr="00B8541D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56–57, </w:t>
            </w:r>
            <w:proofErr w:type="spellStart"/>
            <w:r w:rsidR="005C5420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электронное </w:t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01246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6" w:type="dxa"/>
          </w:tcPr>
          <w:p w:rsidR="00320F7F" w:rsidRPr="00B8541D" w:rsidRDefault="0001246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01246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Структура популяций.</w:t>
            </w:r>
          </w:p>
        </w:tc>
        <w:tc>
          <w:tcPr>
            <w:tcW w:w="3079" w:type="dxa"/>
          </w:tcPr>
          <w:p w:rsidR="004F1DF2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Возрастная и половая структуры попу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ляции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. Простая возрастная структура,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сложная возрастная структура </w:t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популя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. Пирамиды возрастов, описание </w:t>
            </w:r>
          </w:p>
          <w:p w:rsidR="00320F7F" w:rsidRPr="00B8541D" w:rsidRDefault="004F1DF2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популяции. Практическое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структуре популяций.</w:t>
            </w:r>
          </w:p>
        </w:tc>
        <w:tc>
          <w:tcPr>
            <w:tcW w:w="3380" w:type="dxa"/>
          </w:tcPr>
          <w:p w:rsidR="004F1DF2" w:rsidRDefault="0001246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исывать и  сравнивать простую и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сложную возрастную структуры </w:t>
            </w:r>
          </w:p>
          <w:p w:rsidR="00012460" w:rsidRPr="00012460" w:rsidRDefault="004F1DF2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Объяснять пирамиды возрастов.</w:t>
            </w:r>
          </w:p>
          <w:p w:rsidR="00012460" w:rsidRPr="00012460" w:rsidRDefault="0001246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рогнозировать дальнейшее </w:t>
            </w:r>
            <w:proofErr w:type="spellStart"/>
            <w:r w:rsidR="004F1DF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популяции.</w:t>
            </w:r>
          </w:p>
          <w:p w:rsidR="00320F7F" w:rsidRPr="00B8541D" w:rsidRDefault="0001246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босновывать практическое </w:t>
            </w:r>
            <w:proofErr w:type="spellStart"/>
            <w:r w:rsidR="004F1DF2">
              <w:rPr>
                <w:rFonts w:ascii="Times New Roman" w:hAnsi="Times New Roman" w:cs="Times New Roman"/>
                <w:sz w:val="24"/>
                <w:szCs w:val="24"/>
              </w:rPr>
              <w:t>значе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структуре популяций</w:t>
            </w:r>
          </w:p>
        </w:tc>
        <w:tc>
          <w:tcPr>
            <w:tcW w:w="2054" w:type="dxa"/>
          </w:tcPr>
          <w:p w:rsidR="00320F7F" w:rsidRPr="00B8541D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58–59, </w:t>
            </w:r>
            <w:proofErr w:type="spellStart"/>
            <w:r w:rsidR="004F1DF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01246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6" w:type="dxa"/>
          </w:tcPr>
          <w:p w:rsidR="00320F7F" w:rsidRPr="00B8541D" w:rsidRDefault="0001246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4F1DF2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Дарвина об эволю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ции видов.</w:t>
            </w:r>
          </w:p>
        </w:tc>
        <w:tc>
          <w:tcPr>
            <w:tcW w:w="3079" w:type="dxa"/>
          </w:tcPr>
          <w:p w:rsidR="00320F7F" w:rsidRPr="00B8541D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</w:t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возникнов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. Учения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Дарв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ина. Движущие силы и результаты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эволюции по Дарвину.</w:t>
            </w:r>
          </w:p>
        </w:tc>
        <w:tc>
          <w:tcPr>
            <w:tcW w:w="3380" w:type="dxa"/>
          </w:tcPr>
          <w:p w:rsidR="00012460" w:rsidRPr="00012460" w:rsidRDefault="00012460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азывать ведущую идею, описывать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 xml:space="preserve">редпосылки и основные положения учения Ч. Дарвина. 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Объяснять результаты эволюции с</w:t>
            </w:r>
          </w:p>
          <w:p w:rsidR="00320F7F" w:rsidRPr="00B8541D" w:rsidRDefault="004F1DF2" w:rsidP="000124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позиций знаний о её </w:t>
            </w:r>
            <w:proofErr w:type="spellStart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движущ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разл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Источники 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 для подготовки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 </w:t>
            </w:r>
            <w:proofErr w:type="spellStart"/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жизнедеят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Дарвина, его кругосветном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012460" w:rsidRPr="00012460">
              <w:rPr>
                <w:rFonts w:ascii="Times New Roman" w:hAnsi="Times New Roman" w:cs="Times New Roman"/>
                <w:sz w:val="24"/>
                <w:szCs w:val="24"/>
              </w:rPr>
              <w:t>шествии</w:t>
            </w:r>
          </w:p>
        </w:tc>
        <w:tc>
          <w:tcPr>
            <w:tcW w:w="2054" w:type="dxa"/>
          </w:tcPr>
          <w:p w:rsidR="00320F7F" w:rsidRPr="00B8541D" w:rsidRDefault="00012460" w:rsidP="000124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60–61, </w:t>
            </w:r>
            <w:proofErr w:type="spellStart"/>
            <w:r w:rsidR="004F1DF2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4F1D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электронное </w:t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12460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4F1DF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F1DF2" w:rsidRDefault="004F1DF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86" w:type="dxa"/>
          </w:tcPr>
          <w:p w:rsidR="00320F7F" w:rsidRPr="00B8541D" w:rsidRDefault="004F1DF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35" w:type="dxa"/>
          </w:tcPr>
          <w:p w:rsidR="00320F7F" w:rsidRPr="00B8541D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эволюци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онная теория.</w:t>
            </w:r>
          </w:p>
        </w:tc>
        <w:tc>
          <w:tcPr>
            <w:tcW w:w="3079" w:type="dxa"/>
          </w:tcPr>
          <w:p w:rsidR="004F1DF2" w:rsidRPr="004F1DF2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ественный отбор — основа учения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Дарвина. Синтетическая теория </w:t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эволю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. Популяция — единица эволюции.</w:t>
            </w:r>
          </w:p>
          <w:p w:rsidR="004F1DF2" w:rsidRPr="004F1DF2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 популяции. Вклад С.С. 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верикова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 в разработку эволюционных</w:t>
            </w:r>
          </w:p>
          <w:p w:rsidR="004F1DF2" w:rsidRPr="004F1DF2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представлений. Естественный отбор, его</w:t>
            </w:r>
          </w:p>
          <w:p w:rsidR="004F1DF2" w:rsidRPr="004F1DF2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формы. Изоляция — фактор эволюции.</w:t>
            </w:r>
          </w:p>
          <w:p w:rsidR="00320F7F" w:rsidRPr="00B8541D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Виды изоляции.</w:t>
            </w:r>
          </w:p>
        </w:tc>
        <w:tc>
          <w:tcPr>
            <w:tcW w:w="3380" w:type="dxa"/>
          </w:tcPr>
          <w:p w:rsidR="004F1DF2" w:rsidRPr="004F1DF2" w:rsidRDefault="004F1DF2" w:rsidP="004F1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Устанавливать взаимосвязь между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онятиями «генетика» 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эволюци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онное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 учение».</w:t>
            </w:r>
          </w:p>
          <w:p w:rsidR="004F1DF2" w:rsidRPr="004F1DF2" w:rsidRDefault="004F1DF2" w:rsidP="004F1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Обосновывать значение популяции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единицы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эволюции.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эволюции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СТЭ, 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связь между ними.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Сравнивать формы естественного от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4F1DF2" w:rsidRPr="004F1DF2" w:rsidRDefault="004F1DF2" w:rsidP="004F1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бора, виды изоляции.</w:t>
            </w:r>
          </w:p>
          <w:p w:rsidR="004F1DF2" w:rsidRDefault="004F1DF2" w:rsidP="004F1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1DF2" w:rsidRPr="004F1DF2" w:rsidRDefault="004F1DF2" w:rsidP="004F1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 вкладе С.С. 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верикова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развитие современной</w:t>
            </w:r>
          </w:p>
          <w:p w:rsidR="00320F7F" w:rsidRPr="00B8541D" w:rsidRDefault="004F1DF2" w:rsidP="004F1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эволюционной теории</w:t>
            </w:r>
          </w:p>
        </w:tc>
        <w:tc>
          <w:tcPr>
            <w:tcW w:w="2054" w:type="dxa"/>
          </w:tcPr>
          <w:p w:rsidR="004F1DF2" w:rsidRPr="004F1DF2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62–65,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4F1DF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86" w:type="dxa"/>
          </w:tcPr>
          <w:p w:rsidR="00320F7F" w:rsidRPr="00B8541D" w:rsidRDefault="004F1DF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приспособле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ний — результат эволюции.</w:t>
            </w:r>
          </w:p>
        </w:tc>
        <w:tc>
          <w:tcPr>
            <w:tcW w:w="3079" w:type="dxa"/>
          </w:tcPr>
          <w:p w:rsidR="00320F7F" w:rsidRPr="00B8541D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способленность организмов —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факторов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эволю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ции.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Приспособит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окраска.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относительный характер. Цели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и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адачи, организация лабораторной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3380" w:type="dxa"/>
          </w:tcPr>
          <w:p w:rsidR="004F1DF2" w:rsidRPr="004F1DF2" w:rsidRDefault="004F1DF2" w:rsidP="004F1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приспособлен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организмов к среде обитания.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ъяснять 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приспособ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тат действия факторов эволюции.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различные источники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для подготовки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 о приспособлен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мов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к среде обитания как результату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эволюции. 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исывать и  устанавливать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 присп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особлений в процессе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5C5420">
              <w:rPr>
                <w:rFonts w:ascii="Times New Roman" w:hAnsi="Times New Roman" w:cs="Times New Roman"/>
                <w:sz w:val="24"/>
                <w:szCs w:val="24"/>
              </w:rPr>
              <w:t>раторной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результаты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наблюде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делать выводы об относит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характере приспособлений.</w:t>
            </w:r>
          </w:p>
          <w:p w:rsidR="00320F7F" w:rsidRDefault="004F1DF2" w:rsidP="004F1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блюдать правила поведения в ка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>инете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правила </w:t>
            </w:r>
            <w:proofErr w:type="spellStart"/>
            <w:r w:rsidR="005C5420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  <w:r w:rsid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F1DF2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оборудованием</w:t>
            </w:r>
          </w:p>
          <w:p w:rsidR="005C5420" w:rsidRPr="00B8541D" w:rsidRDefault="005C5420" w:rsidP="004F1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4F1DF2" w:rsidRPr="004F1DF2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учебник, с. 66–67,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  <w:t>тренажёр,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DF2"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практикум,</w:t>
            </w:r>
          </w:p>
          <w:p w:rsidR="00320F7F" w:rsidRPr="00B8541D" w:rsidRDefault="004F1DF2" w:rsidP="004F1DF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1DF2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76" w:type="dxa"/>
          </w:tcPr>
          <w:p w:rsidR="00FD42BC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5C542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86" w:type="dxa"/>
          </w:tcPr>
          <w:p w:rsidR="00320F7F" w:rsidRPr="00B8541D" w:rsidRDefault="005C542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A73653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 — результат </w:t>
            </w:r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действия факторов эволюции</w:t>
            </w:r>
          </w:p>
        </w:tc>
        <w:tc>
          <w:tcPr>
            <w:tcW w:w="3079" w:type="dxa"/>
          </w:tcPr>
          <w:p w:rsidR="005C5420" w:rsidRPr="005C5420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Географическое видообразование. Эко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73653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логическое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видообразование. Биологи</w:t>
            </w:r>
            <w:r w:rsidR="00A73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320F7F" w:rsidRPr="00B8541D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изоля</w:t>
            </w:r>
            <w:r w:rsidR="00A73653">
              <w:rPr>
                <w:rFonts w:ascii="Times New Roman" w:hAnsi="Times New Roman" w:cs="Times New Roman"/>
                <w:sz w:val="24"/>
                <w:szCs w:val="24"/>
              </w:rPr>
              <w:t xml:space="preserve">ция — основа образования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новых видов.</w:t>
            </w:r>
          </w:p>
        </w:tc>
        <w:tc>
          <w:tcPr>
            <w:tcW w:w="3380" w:type="dxa"/>
          </w:tcPr>
          <w:p w:rsidR="005C5420" w:rsidRPr="005C5420" w:rsidRDefault="00A73653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 описывать виды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  <w:t>продуктивной изоляции, этапы географического и экологическо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видообр</w:t>
            </w:r>
            <w:proofErr w:type="spellEnd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C5420" w:rsidRPr="005C5420" w:rsidRDefault="00A73653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возникно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видов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движущих силах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эволюции.</w:t>
            </w:r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 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для подготовки</w:t>
            </w:r>
          </w:p>
          <w:p w:rsidR="00320F7F" w:rsidRPr="00B8541D" w:rsidRDefault="005C5420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3653">
              <w:rPr>
                <w:rFonts w:ascii="Times New Roman" w:hAnsi="Times New Roman" w:cs="Times New Roman"/>
                <w:sz w:val="24"/>
                <w:szCs w:val="24"/>
              </w:rPr>
              <w:t xml:space="preserve">ообщений о способах </w:t>
            </w:r>
            <w:proofErr w:type="spellStart"/>
            <w:r w:rsidR="00A73653">
              <w:rPr>
                <w:rFonts w:ascii="Times New Roman" w:hAnsi="Times New Roman" w:cs="Times New Roman"/>
                <w:sz w:val="24"/>
                <w:szCs w:val="24"/>
              </w:rPr>
              <w:t>видообразо</w:t>
            </w:r>
            <w:proofErr w:type="spellEnd"/>
            <w:r w:rsidR="00A7365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proofErr w:type="spellEnd"/>
            <w:r w:rsidR="00A73653">
              <w:rPr>
                <w:rFonts w:ascii="Times New Roman" w:hAnsi="Times New Roman" w:cs="Times New Roman"/>
                <w:sz w:val="24"/>
                <w:szCs w:val="24"/>
              </w:rPr>
              <w:t xml:space="preserve">. видов </w:t>
            </w:r>
            <w:proofErr w:type="spellStart"/>
            <w:r w:rsidR="00A736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2054" w:type="dxa"/>
          </w:tcPr>
          <w:p w:rsidR="00320F7F" w:rsidRPr="00B8541D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68–69, </w:t>
            </w:r>
            <w:proofErr w:type="spellStart"/>
            <w:r w:rsidR="00A73653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A7365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A736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5C542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86" w:type="dxa"/>
          </w:tcPr>
          <w:p w:rsidR="00320F7F" w:rsidRPr="00B8541D" w:rsidRDefault="005C542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A71F1E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— эволюция, на</w:t>
            </w:r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правляемая человеком.</w:t>
            </w:r>
          </w:p>
        </w:tc>
        <w:tc>
          <w:tcPr>
            <w:tcW w:w="3079" w:type="dxa"/>
          </w:tcPr>
          <w:p w:rsidR="005C5420" w:rsidRPr="005C5420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Селекция, её истоки и задачи. Вклад</w:t>
            </w:r>
          </w:p>
          <w:p w:rsidR="00A71F1E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Н.И. Вавилова и </w:t>
            </w:r>
          </w:p>
          <w:p w:rsidR="005C5420" w:rsidRPr="005C5420" w:rsidRDefault="00A71F1E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Мичурина в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селекции. Искус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 и его результаты.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селекции. Цели и задачи,</w:t>
            </w:r>
          </w:p>
          <w:p w:rsidR="00320F7F" w:rsidRPr="00B8541D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организация лабораторной работы.</w:t>
            </w:r>
          </w:p>
        </w:tc>
        <w:tc>
          <w:tcPr>
            <w:tcW w:w="3380" w:type="dxa"/>
          </w:tcPr>
          <w:p w:rsidR="005C5420" w:rsidRPr="005C5420" w:rsidRDefault="005C5420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авать  определение селекции как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науки.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>равнивать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естественный и искус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  <w:t>-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 отбор, понятия «сорт», «порода», «штамм», «вид». Обосновывать значение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гибриди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искусственного отбора в</w:t>
            </w:r>
          </w:p>
          <w:p w:rsidR="005C5420" w:rsidRPr="005C5420" w:rsidRDefault="00A71F1E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процессе 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ной работы «Искусственный от</w:t>
            </w:r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5C5420" w:rsidRPr="005C5420" w:rsidRDefault="005C5420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бор и его результаты».</w:t>
            </w:r>
          </w:p>
          <w:p w:rsidR="005C5420" w:rsidRPr="005C5420" w:rsidRDefault="005C5420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</w:t>
            </w:r>
          </w:p>
          <w:p w:rsidR="00320F7F" w:rsidRPr="00B8541D" w:rsidRDefault="005C5420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ресурсы для подготовки учебного</w:t>
            </w:r>
            <w:r w:rsidR="002F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проекта о роли Н.И. Вавилова,</w:t>
            </w:r>
            <w:r w:rsidR="002F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И.В. Мичурина в развитии 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отече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селекции.</w:t>
            </w:r>
            <w:r w:rsidR="002F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Соблюдать правила поведения в ка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бинете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биологии, правила 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обраще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с лабораторным оборудованием</w:t>
            </w:r>
          </w:p>
        </w:tc>
        <w:tc>
          <w:tcPr>
            <w:tcW w:w="2054" w:type="dxa"/>
          </w:tcPr>
          <w:p w:rsidR="005C5420" w:rsidRPr="005C5420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70–71,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  <w:t>тренажёр, тетрадь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320F7F" w:rsidRPr="00B8541D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76" w:type="dxa"/>
          </w:tcPr>
          <w:p w:rsidR="00FD42BC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5C542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86" w:type="dxa"/>
          </w:tcPr>
          <w:p w:rsidR="00320F7F" w:rsidRPr="00B8541D" w:rsidRDefault="005C542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5C542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Систематика и эволюция.</w:t>
            </w:r>
          </w:p>
        </w:tc>
        <w:tc>
          <w:tcPr>
            <w:tcW w:w="3079" w:type="dxa"/>
          </w:tcPr>
          <w:p w:rsidR="005C5420" w:rsidRPr="005C5420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Систематика и классификация. Искус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C5420" w:rsidRPr="005C5420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>нная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естественная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. Принципы классификации. 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менная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живых организмов.</w:t>
            </w:r>
          </w:p>
        </w:tc>
        <w:tc>
          <w:tcPr>
            <w:tcW w:w="3380" w:type="dxa"/>
          </w:tcPr>
          <w:p w:rsidR="005C5420" w:rsidRPr="005C5420" w:rsidRDefault="00A71F1E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принципы современной </w:t>
            </w:r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классификации.</w:t>
            </w:r>
          </w:p>
          <w:p w:rsidR="005C5420" w:rsidRPr="005C5420" w:rsidRDefault="005C5420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еделять место человека в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зоологическо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й систематике.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искусственные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класси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  <w:t>-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естественной.</w:t>
            </w:r>
          </w:p>
          <w:p w:rsidR="00320F7F" w:rsidRPr="00B8541D" w:rsidRDefault="005C5420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различные источники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формации для подготовки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сообще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о жизнедеятельности К. Линнея</w:t>
            </w:r>
          </w:p>
        </w:tc>
        <w:tc>
          <w:tcPr>
            <w:tcW w:w="2054" w:type="dxa"/>
          </w:tcPr>
          <w:p w:rsidR="00320F7F" w:rsidRPr="00B8541D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72–73,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5C542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8F3948" w:rsidRDefault="008F3948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6" w:type="dxa"/>
          </w:tcPr>
          <w:p w:rsidR="00320F7F" w:rsidRPr="00B8541D" w:rsidRDefault="008F3948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42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935" w:type="dxa"/>
          </w:tcPr>
          <w:p w:rsidR="00320F7F" w:rsidRPr="00B8541D" w:rsidRDefault="00CC3BE8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и ос</w:t>
            </w:r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новные этапы антропогенеза.</w:t>
            </w:r>
          </w:p>
        </w:tc>
        <w:tc>
          <w:tcPr>
            <w:tcW w:w="3079" w:type="dxa"/>
          </w:tcPr>
          <w:p w:rsidR="00320F7F" w:rsidRPr="00B8541D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Теория антропогенеза в трудах Ч. Дар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вина. Сходство человека и позвоночных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животных. 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Сходство и различия </w:t>
            </w:r>
            <w:proofErr w:type="spellStart"/>
            <w:r w:rsidR="00CC3BE8">
              <w:rPr>
                <w:rFonts w:ascii="Times New Roman" w:hAnsi="Times New Roman" w:cs="Times New Roman"/>
                <w:sz w:val="24"/>
                <w:szCs w:val="24"/>
              </w:rPr>
              <w:t>челове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ка и 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человекообр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. обезьян. </w:t>
            </w:r>
            <w:proofErr w:type="spellStart"/>
            <w:r w:rsidR="00CC3BE8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терны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предковых форм на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основных этапах эволюции человека.</w:t>
            </w:r>
          </w:p>
        </w:tc>
        <w:tc>
          <w:tcPr>
            <w:tcW w:w="3380" w:type="dxa"/>
          </w:tcPr>
          <w:p w:rsidR="005C5420" w:rsidRPr="005C5420" w:rsidRDefault="005C5420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>водить  доказательства животно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происхождения человека. Описывать этапы антропогенеза, сущность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симиальной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 теории, ха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рактерные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предковых форм человека разумного.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Выявлять прогрессивные черты в</w:t>
            </w:r>
          </w:p>
          <w:p w:rsidR="005C5420" w:rsidRPr="005C5420" w:rsidRDefault="005C5420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эвол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юции человека от этапа к этапу. 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Обосновывать невозможность считать</w:t>
            </w:r>
          </w:p>
          <w:p w:rsidR="005C5420" w:rsidRPr="005C5420" w:rsidRDefault="005C5420" w:rsidP="005C54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рямыми предками человека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совре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менных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человекообр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 xml:space="preserve">. обезьян. Использовать информационные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A71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об</w:t>
            </w:r>
          </w:p>
          <w:p w:rsidR="00320F7F" w:rsidRPr="00B8541D" w:rsidRDefault="00A71F1E" w:rsidP="00A7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этапах </w:t>
            </w:r>
            <w:r w:rsidR="005C5420" w:rsidRPr="005C5420">
              <w:rPr>
                <w:rFonts w:ascii="Times New Roman" w:hAnsi="Times New Roman" w:cs="Times New Roman"/>
                <w:sz w:val="24"/>
                <w:szCs w:val="24"/>
              </w:rPr>
              <w:t>антропогенеза</w:t>
            </w:r>
          </w:p>
        </w:tc>
        <w:tc>
          <w:tcPr>
            <w:tcW w:w="2054" w:type="dxa"/>
          </w:tcPr>
          <w:p w:rsidR="00320F7F" w:rsidRPr="00B8541D" w:rsidRDefault="005C5420" w:rsidP="005C54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74–77, </w:t>
            </w:r>
            <w:proofErr w:type="spellStart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proofErr w:type="spellEnd"/>
            <w:r w:rsidR="00A71F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  <w:t xml:space="preserve">тренажёр, электронное </w:t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C5420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8F3948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6" w:type="dxa"/>
          </w:tcPr>
          <w:p w:rsidR="00320F7F" w:rsidRPr="00B8541D" w:rsidRDefault="005C542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CC3BE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и социаль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ные факторы эволюции человека.</w:t>
            </w:r>
          </w:p>
        </w:tc>
        <w:tc>
          <w:tcPr>
            <w:tcW w:w="3079" w:type="dxa"/>
          </w:tcPr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логические факторы эволюции че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овека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. Ведущая роль естественного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отбора на ранних стадиях </w:t>
            </w:r>
            <w:proofErr w:type="spellStart"/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антропоге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. Роль социальных факторов в эволюции 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человека.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Приспособлен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ност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 руки человека к трудовой дея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ьности. Современный этап антро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погенеза. Цели и задачи, организация</w:t>
            </w:r>
          </w:p>
          <w:p w:rsidR="00320F7F" w:rsidRPr="00B8541D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лабораторной работы.</w:t>
            </w:r>
          </w:p>
        </w:tc>
        <w:tc>
          <w:tcPr>
            <w:tcW w:w="3380" w:type="dxa"/>
          </w:tcPr>
          <w:p w:rsidR="008F3948" w:rsidRPr="008F3948" w:rsidRDefault="008F394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бъяснять ведущую роль естествен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ного отбора на этапах формировани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F3948" w:rsidRPr="008F3948" w:rsidRDefault="008F394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человека как </w:t>
            </w:r>
            <w:proofErr w:type="spellStart"/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вида.</w:t>
            </w:r>
          </w:p>
          <w:p w:rsidR="008F3948" w:rsidRPr="008F3948" w:rsidRDefault="00CC3BE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взаимосвязь биологических и социальных факторов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эволюции человека.</w:t>
            </w:r>
          </w:p>
          <w:p w:rsidR="008F3948" w:rsidRPr="008F3948" w:rsidRDefault="008F394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предположение о рол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биологических и социальных факторов</w:t>
            </w:r>
          </w:p>
          <w:p w:rsidR="008F3948" w:rsidRPr="008F3948" w:rsidRDefault="008F394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в э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волюции современного человека.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рименять  знания в процессе вы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полнения лабораторной работы</w:t>
            </w:r>
          </w:p>
          <w:p w:rsidR="00320F7F" w:rsidRPr="00B8541D" w:rsidRDefault="008F3948" w:rsidP="00CC3B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Приспособленность руки человека к трудовой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деятельн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ости».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блюдать правила поведения в ка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инете биологии, правила обращения с </w:t>
            </w:r>
            <w:proofErr w:type="spellStart"/>
            <w:r w:rsidR="00CC3BE8">
              <w:rPr>
                <w:rFonts w:ascii="Times New Roman" w:hAnsi="Times New Roman" w:cs="Times New Roman"/>
                <w:sz w:val="24"/>
                <w:szCs w:val="24"/>
              </w:rPr>
              <w:t>лаборат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</w:tc>
        <w:tc>
          <w:tcPr>
            <w:tcW w:w="2054" w:type="dxa"/>
          </w:tcPr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78–79, 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 w:rsidR="0071422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-тренажёр, тетрадь-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2F0155" w:rsidRPr="008F3948" w:rsidRDefault="008F3948" w:rsidP="002F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</w:t>
            </w:r>
          </w:p>
          <w:p w:rsidR="00320F7F" w:rsidRPr="00B8541D" w:rsidRDefault="008F3948" w:rsidP="00FD4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8F3948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8F3948" w:rsidRDefault="008F3948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6" w:type="dxa"/>
          </w:tcPr>
          <w:p w:rsidR="00320F7F" w:rsidRPr="00B8541D" w:rsidRDefault="008F3948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  <w:tc>
          <w:tcPr>
            <w:tcW w:w="2935" w:type="dxa"/>
          </w:tcPr>
          <w:p w:rsidR="00320F7F" w:rsidRPr="00B8541D" w:rsidRDefault="00CC3BE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тельность.</w:t>
            </w:r>
          </w:p>
        </w:tc>
        <w:tc>
          <w:tcPr>
            <w:tcW w:w="3079" w:type="dxa"/>
          </w:tcPr>
          <w:p w:rsidR="00CC3BE8" w:rsidRDefault="00CC3BE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 Сеченов —основатель рефлектор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ной теории.</w:t>
            </w:r>
          </w:p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 И.П. Павлов — создатель</w:t>
            </w:r>
          </w:p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учен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ия о высшей нервной деятельнос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ти. С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ущность рефлекторной теории Се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чено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ва–Павлова. Взаимосвязь процессов </w:t>
            </w:r>
            <w:proofErr w:type="spellStart"/>
            <w:r w:rsidR="00CC3BE8">
              <w:rPr>
                <w:rFonts w:ascii="Times New Roman" w:hAnsi="Times New Roman" w:cs="Times New Roman"/>
                <w:sz w:val="24"/>
                <w:szCs w:val="24"/>
              </w:rPr>
              <w:t>возбужд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торможения.</w:t>
            </w:r>
          </w:p>
          <w:p w:rsidR="00CC3BE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мная индукция. Доминанта. Рабо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</w:p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А. Ухтомского по изучению доми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нирующего очага возбуждения. Анализ</w:t>
            </w:r>
          </w:p>
          <w:p w:rsidR="00320F7F" w:rsidRPr="00B8541D" w:rsidRDefault="00CC3BE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синтез сигналов-раздражителей и от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ветной деятельности организма.</w:t>
            </w:r>
          </w:p>
        </w:tc>
        <w:tc>
          <w:tcPr>
            <w:tcW w:w="3380" w:type="dxa"/>
          </w:tcPr>
          <w:p w:rsidR="008F3948" w:rsidRPr="008F3948" w:rsidRDefault="00CC3BE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 вклад отечественных учёных в области изучения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высшей нервной деятельности.</w:t>
            </w:r>
          </w:p>
          <w:p w:rsidR="008F3948" w:rsidRPr="008F3948" w:rsidRDefault="00CC3BE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положения рефлекторной теории, явления взаимной индукции, доминанты. Устанавливать взаимосвязь процессов возбуждения и торможе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анализа и синтеза раздражи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 и ответной деятельности</w:t>
            </w:r>
          </w:p>
          <w:p w:rsidR="008F3948" w:rsidRPr="008F3948" w:rsidRDefault="00CC3BE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организма.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ресурсы для подготовки сообщения о жизнедеятельности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C3BE8" w:rsidRDefault="008F394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венного учёного </w:t>
            </w:r>
          </w:p>
          <w:p w:rsidR="00320F7F" w:rsidRPr="00B8541D" w:rsidRDefault="008F394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А.А. Ухтомского</w:t>
            </w:r>
          </w:p>
        </w:tc>
        <w:tc>
          <w:tcPr>
            <w:tcW w:w="2054" w:type="dxa"/>
          </w:tcPr>
          <w:p w:rsidR="00320F7F" w:rsidRPr="00B8541D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80–83, 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тренажёр,</w:t>
            </w:r>
            <w:r w:rsidR="0071422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8F3948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6" w:type="dxa"/>
          </w:tcPr>
          <w:p w:rsidR="00320F7F" w:rsidRPr="00B8541D" w:rsidRDefault="008F3948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CC3BE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высшей нервной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деятельности человека.</w:t>
            </w:r>
          </w:p>
        </w:tc>
        <w:tc>
          <w:tcPr>
            <w:tcW w:w="3079" w:type="dxa"/>
          </w:tcPr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Созн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ание — результат действия соци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альных факторов 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в эволюции человека.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Первая и вторая сигнальные системы.</w:t>
            </w:r>
            <w:r>
              <w:t xml:space="preserve">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spellStart"/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динамич</w:t>
            </w:r>
            <w:proofErr w:type="spellEnd"/>
            <w:r w:rsidR="00CC3BE8">
              <w:rPr>
                <w:rFonts w:ascii="Times New Roman" w:hAnsi="Times New Roman" w:cs="Times New Roman"/>
                <w:sz w:val="24"/>
                <w:szCs w:val="24"/>
              </w:rPr>
              <w:t>. стереоти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па. С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ознание как специфическое свой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Рассудочная деятель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ность. Особенности бессознательных и</w:t>
            </w:r>
          </w:p>
          <w:p w:rsidR="00320F7F" w:rsidRPr="00B8541D" w:rsidRDefault="00CC3BE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Подсознательных процессов.  Цели и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организация лабораторной ра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боты.</w:t>
            </w:r>
          </w:p>
        </w:tc>
        <w:tc>
          <w:tcPr>
            <w:tcW w:w="3380" w:type="dxa"/>
          </w:tcPr>
          <w:p w:rsidR="008F3948" w:rsidRPr="008F3948" w:rsidRDefault="008F394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писывать и  сравнивать первую и вторую сигнальные системы, подсознательные и бессознательные процессы, сознательную деятель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с рассудочной дея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тельностью животных. </w:t>
            </w:r>
          </w:p>
          <w:p w:rsidR="008F3948" w:rsidRPr="008F3948" w:rsidRDefault="00CC3BE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сущность и значение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инамического стереотипа, сознательной деятельности.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Определять сознание как высший</w:t>
            </w:r>
          </w:p>
          <w:p w:rsidR="008F3948" w:rsidRPr="008F3948" w:rsidRDefault="008F394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уровень развития психики.</w:t>
            </w:r>
          </w:p>
          <w:p w:rsidR="008F3948" w:rsidRPr="008F3948" w:rsidRDefault="00CC3BE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в практических ситуациях при выяснении законо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рностей восприятия, устойчивос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ти внимания, выработки навыков</w:t>
            </w:r>
          </w:p>
          <w:p w:rsidR="00320F7F" w:rsidRPr="00B8541D" w:rsidRDefault="00CC3BE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зеркального письма.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блюдать правила поведения в ка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инете биологии, правила обраще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</w:t>
            </w:r>
          </w:p>
        </w:tc>
        <w:tc>
          <w:tcPr>
            <w:tcW w:w="2054" w:type="dxa"/>
          </w:tcPr>
          <w:p w:rsidR="002F0155" w:rsidRDefault="008F3948" w:rsidP="002F01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84–85,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 xml:space="preserve">тетрадь-тренажёр, </w:t>
            </w:r>
          </w:p>
          <w:p w:rsidR="008F3948" w:rsidRPr="008F3948" w:rsidRDefault="00CC3BE8" w:rsidP="00FD42B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320F7F" w:rsidRPr="00B8541D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приложение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</w:t>
            </w:r>
            <w:proofErr w:type="spellEnd"/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8F3948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6" w:type="dxa"/>
          </w:tcPr>
          <w:p w:rsidR="00320F7F" w:rsidRPr="00B8541D" w:rsidRDefault="008F3948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8F3948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Мышление и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воображение.</w:t>
            </w:r>
          </w:p>
        </w:tc>
        <w:tc>
          <w:tcPr>
            <w:tcW w:w="3079" w:type="dxa"/>
          </w:tcPr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Мышление как процесс отражения</w:t>
            </w:r>
          </w:p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ействительности. Виды мышления.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Различие мыслительных процессов у</w:t>
            </w:r>
          </w:p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людей и животных.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твор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мышления. Воображение, его 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роль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челове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ка.  Цели и задачи, организация</w:t>
            </w:r>
          </w:p>
          <w:p w:rsidR="00320F7F" w:rsidRPr="00B8541D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практических работ.</w:t>
            </w:r>
          </w:p>
        </w:tc>
        <w:tc>
          <w:tcPr>
            <w:tcW w:w="3380" w:type="dxa"/>
          </w:tcPr>
          <w:p w:rsidR="008F3948" w:rsidRPr="008F3948" w:rsidRDefault="008F394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виды мышления, стадии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мышления, про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цесс воображения.</w:t>
            </w:r>
          </w:p>
          <w:p w:rsidR="008F3948" w:rsidRPr="008F3948" w:rsidRDefault="00CC3BE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особенности функциональной асимметрии головного мозга.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мышления</w:t>
            </w:r>
          </w:p>
          <w:p w:rsidR="008F3948" w:rsidRPr="008F3948" w:rsidRDefault="00CC3BE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человека и высших животных.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Применять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нания в ходе практических работ «Определение ведущей руки», «Логическое мышле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  <w:p w:rsidR="00320F7F" w:rsidRPr="00B8541D" w:rsidRDefault="00CC3BE8" w:rsidP="008F39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правила поведения в </w:t>
            </w:r>
            <w:r w:rsidR="008F3948" w:rsidRPr="008F39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абинете биологии, </w:t>
            </w:r>
            <w:r w:rsidR="00A63CB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обращения с </w:t>
            </w:r>
            <w:proofErr w:type="spellStart"/>
            <w:r w:rsidR="00A63CB7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 w:rsidR="00A63C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63CB7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proofErr w:type="spellEnd"/>
            <w:r w:rsidR="00A63C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8F3948" w:rsidRPr="008F3948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86–87, </w:t>
            </w:r>
            <w:r w:rsidR="00CC3BE8">
              <w:rPr>
                <w:rFonts w:ascii="Times New Roman" w:hAnsi="Times New Roman" w:cs="Times New Roman"/>
                <w:sz w:val="24"/>
                <w:szCs w:val="24"/>
              </w:rPr>
              <w:t>тетрадь-тренажёр, тетрадь-</w:t>
            </w: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320F7F" w:rsidRPr="00B8541D" w:rsidRDefault="008F3948" w:rsidP="008F39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94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76" w:type="dxa"/>
          </w:tcPr>
          <w:p w:rsidR="00FD42BC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A63CB7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6" w:type="dxa"/>
          </w:tcPr>
          <w:p w:rsidR="00320F7F" w:rsidRPr="00B8541D" w:rsidRDefault="00A63CB7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A63CB7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3079" w:type="dxa"/>
          </w:tcPr>
          <w:p w:rsidR="00A63CB7" w:rsidRPr="00A63CB7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ая характеристика речи как выс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шей функции центральной нервной</w:t>
            </w:r>
          </w:p>
          <w:p w:rsidR="00A63CB7" w:rsidRPr="00A63CB7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емы. Значение речи. Особенности 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речевых органов человека. Язык —</w:t>
            </w:r>
          </w:p>
          <w:p w:rsidR="00320F7F" w:rsidRPr="00B8541D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о реализации речи. Развитие ре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чи у детей. Виды речи.</w:t>
            </w:r>
          </w:p>
        </w:tc>
        <w:tc>
          <w:tcPr>
            <w:tcW w:w="3380" w:type="dxa"/>
          </w:tcPr>
          <w:p w:rsidR="00320F7F" w:rsidRPr="00B8541D" w:rsidRDefault="00A63CB7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ывать виды речи,  определять её 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ущность, связь речи и языка как знаковой 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системы. 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proofErr w:type="spellStart"/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. развития у 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ей внешней и внутренней речи. Обосновывать врождённую способ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ность человека к освоению речи</w:t>
            </w:r>
          </w:p>
        </w:tc>
        <w:tc>
          <w:tcPr>
            <w:tcW w:w="2054" w:type="dxa"/>
          </w:tcPr>
          <w:p w:rsidR="00320F7F" w:rsidRPr="00B8541D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80–89, 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="00714220">
              <w:rPr>
                <w:rFonts w:ascii="Times New Roman" w:hAnsi="Times New Roman" w:cs="Times New Roman"/>
                <w:sz w:val="24"/>
                <w:szCs w:val="24"/>
              </w:rPr>
              <w:t xml:space="preserve">тренажёр, </w:t>
            </w:r>
            <w:r w:rsidR="007142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приложе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A63CB7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86" w:type="dxa"/>
          </w:tcPr>
          <w:p w:rsidR="00320F7F" w:rsidRPr="00B8541D" w:rsidRDefault="00A63CB7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3079" w:type="dxa"/>
          </w:tcPr>
          <w:p w:rsidR="00A63CB7" w:rsidRPr="00A63CB7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Обща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я характеристика памяти, её ви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ды. Формирование п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амяти — условие 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развития мышления.  Цели и задачи,</w:t>
            </w:r>
          </w:p>
          <w:p w:rsidR="00320F7F" w:rsidRPr="00B8541D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организация практических работ.</w:t>
            </w:r>
          </w:p>
        </w:tc>
        <w:tc>
          <w:tcPr>
            <w:tcW w:w="3380" w:type="dxa"/>
          </w:tcPr>
          <w:p w:rsidR="00A63CB7" w:rsidRPr="00A63CB7" w:rsidRDefault="00A63CB7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азывать виды памяти, определять 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её сущность.</w:t>
            </w:r>
          </w:p>
          <w:p w:rsidR="00A63CB7" w:rsidRPr="00A63CB7" w:rsidRDefault="00A63CB7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писывать особенности и знач. 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разных видов памяти.</w:t>
            </w:r>
          </w:p>
          <w:p w:rsidR="00A63CB7" w:rsidRPr="00A63CB7" w:rsidRDefault="00A63CB7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основывать необходимость разви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 xml:space="preserve">тия всех видов памяти. </w:t>
            </w:r>
          </w:p>
          <w:p w:rsidR="00A63CB7" w:rsidRPr="00A63CB7" w:rsidRDefault="00A63CB7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Применять  знан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ия при выполнении практических работ «Выявление объёма смысловой памяти», «</w:t>
            </w:r>
            <w:proofErr w:type="spellStart"/>
            <w:r w:rsidR="007D562C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proofErr w:type="spellEnd"/>
            <w:r w:rsidR="007D5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63CB7" w:rsidRPr="00A63CB7" w:rsidRDefault="007D562C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объёма </w:t>
            </w:r>
            <w:proofErr w:type="spellStart"/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кратковремен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памяти», «Выявление точности зри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 xml:space="preserve">тельной памяти». </w:t>
            </w:r>
          </w:p>
          <w:p w:rsidR="00A63CB7" w:rsidRPr="00A63CB7" w:rsidRDefault="007D562C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Фиксировать результаты наблюде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ний,  делать выводы.</w:t>
            </w:r>
          </w:p>
          <w:p w:rsidR="00A63CB7" w:rsidRPr="00A63CB7" w:rsidRDefault="00A63CB7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различные источники 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ации для подготовки сообще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ний о способах развития памяти.</w:t>
            </w:r>
          </w:p>
          <w:p w:rsidR="00320F7F" w:rsidRPr="00B8541D" w:rsidRDefault="00A63CB7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блюдать правила поведения в ка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инете биологии, правила обраще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ния с лабораторным оборудованием</w:t>
            </w:r>
          </w:p>
        </w:tc>
        <w:tc>
          <w:tcPr>
            <w:tcW w:w="2054" w:type="dxa"/>
          </w:tcPr>
          <w:p w:rsidR="00A63CB7" w:rsidRPr="00A63CB7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90–91, 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тетрадь-тренажёр, тетрадь-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320F7F" w:rsidRPr="00B8541D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76" w:type="dxa"/>
          </w:tcPr>
          <w:p w:rsidR="00FD42BC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FD42BC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A63CB7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6" w:type="dxa"/>
          </w:tcPr>
          <w:p w:rsidR="00320F7F" w:rsidRPr="00B8541D" w:rsidRDefault="00A63CB7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A63CB7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3079" w:type="dxa"/>
          </w:tcPr>
          <w:p w:rsidR="00320F7F" w:rsidRPr="00B8541D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Эм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оции, их значение. Виды эмоций. 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ы эмоциональных состояний чело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а. Управление эмоциональным со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стоян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ием человека и культура его по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</w:tc>
        <w:tc>
          <w:tcPr>
            <w:tcW w:w="3380" w:type="dxa"/>
          </w:tcPr>
          <w:p w:rsidR="00A63CB7" w:rsidRPr="00A63CB7" w:rsidRDefault="007D562C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 описывать виды эмоций, типы эмоциональных состо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яний человека.</w:t>
            </w:r>
          </w:p>
          <w:p w:rsidR="00320F7F" w:rsidRPr="00B8541D" w:rsidRDefault="007D562C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значение положительных эмоций для здоровья человека. Выявлять характерные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разных типов эмоционального состояния. Объяснять важность умения управлять собственным эмоциональным состоянием. Использовать информационные 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ний о культуре эмоций</w:t>
            </w:r>
          </w:p>
        </w:tc>
        <w:tc>
          <w:tcPr>
            <w:tcW w:w="2054" w:type="dxa"/>
          </w:tcPr>
          <w:p w:rsidR="00320F7F" w:rsidRPr="00B8541D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с. 92–93, 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r w:rsidR="002F015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14220">
              <w:rPr>
                <w:rFonts w:ascii="Times New Roman" w:hAnsi="Times New Roman" w:cs="Times New Roman"/>
                <w:sz w:val="24"/>
                <w:szCs w:val="24"/>
              </w:rPr>
              <w:t>-тренажёр, электронное приложе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ние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A63CB7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86" w:type="dxa"/>
          </w:tcPr>
          <w:p w:rsidR="00320F7F" w:rsidRPr="00B8541D" w:rsidRDefault="00A63CB7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A63CB7" w:rsidRPr="00A63CB7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Чувство любви — основа</w:t>
            </w:r>
          </w:p>
          <w:p w:rsidR="00320F7F" w:rsidRPr="00B8541D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брака и семьи.</w:t>
            </w:r>
          </w:p>
        </w:tc>
        <w:tc>
          <w:tcPr>
            <w:tcW w:w="3079" w:type="dxa"/>
          </w:tcPr>
          <w:p w:rsidR="00A63CB7" w:rsidRPr="00A63CB7" w:rsidRDefault="007D562C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семьи как 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основы человеческого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 Лю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вь — социальное явление, основа 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создания семьи. Основные функции</w:t>
            </w:r>
          </w:p>
          <w:p w:rsidR="00320F7F" w:rsidRPr="00B8541D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мьи. Гендерные роли. Физическая 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сихическая зрелость. Роль роди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телей в семье</w:t>
            </w:r>
          </w:p>
        </w:tc>
        <w:tc>
          <w:tcPr>
            <w:tcW w:w="3380" w:type="dxa"/>
          </w:tcPr>
          <w:p w:rsidR="00320F7F" w:rsidRPr="00B8541D" w:rsidRDefault="007D562C" w:rsidP="00A63C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функции семьи, гендерные роли.  Доказывать на основе личного 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опыта (наблюдений) 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ходимость проявления взаимопонимания в семье. Использовать личный опыт (наблюдения)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ресурсы для подготовки сообщения об участии в жизни семьи отца, 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матери и других членов семьи</w:t>
            </w:r>
          </w:p>
        </w:tc>
        <w:tc>
          <w:tcPr>
            <w:tcW w:w="2054" w:type="dxa"/>
          </w:tcPr>
          <w:p w:rsidR="00714220" w:rsidRDefault="00A63CB7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учебник, с. 94–</w:t>
            </w:r>
            <w:proofErr w:type="gramStart"/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  <w:r w:rsidR="007D56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3CB7">
              <w:rPr>
                <w:rFonts w:ascii="Times New Roman" w:hAnsi="Times New Roman" w:cs="Times New Roman"/>
                <w:sz w:val="24"/>
                <w:szCs w:val="24"/>
              </w:rPr>
              <w:t>тренажёр, э</w:t>
            </w:r>
            <w:r w:rsidR="007D562C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лектронное </w:t>
            </w:r>
          </w:p>
          <w:p w:rsidR="00320F7F" w:rsidRPr="00B8541D" w:rsidRDefault="00714220" w:rsidP="00A63C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A63CB7" w:rsidRPr="00A63CB7">
              <w:rPr>
                <w:rFonts w:ascii="Times New Roman" w:hAnsi="Times New Roman" w:cs="Times New Roman"/>
                <w:sz w:val="24"/>
                <w:szCs w:val="24"/>
              </w:rPr>
              <w:t>ложение к учебнику</w:t>
            </w:r>
          </w:p>
        </w:tc>
        <w:tc>
          <w:tcPr>
            <w:tcW w:w="1476" w:type="dxa"/>
          </w:tcPr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0155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A63CB7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86" w:type="dxa"/>
          </w:tcPr>
          <w:p w:rsidR="00320F7F" w:rsidRPr="00B8541D" w:rsidRDefault="00A63CB7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C21D00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высшей нервной дея</w:t>
            </w:r>
            <w:r w:rsidR="00DD1ADB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3079" w:type="dxa"/>
          </w:tcPr>
          <w:p w:rsidR="00DD1ADB" w:rsidRPr="00DD1ADB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видуальные особенности восприя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тия информации об </w:t>
            </w:r>
            <w:proofErr w:type="spellStart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spellEnd"/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. мире.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емперамент. Типы темперамента.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Определение типа темперамента. Типы</w:t>
            </w:r>
          </w:p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ысшей нервной деятельности. Тип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 — основа формирования характе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ра. Цел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и и задачи, организация лабора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торной и практической работ</w:t>
            </w:r>
          </w:p>
        </w:tc>
        <w:tc>
          <w:tcPr>
            <w:tcW w:w="3380" w:type="dxa"/>
          </w:tcPr>
          <w:p w:rsidR="00DD1ADB" w:rsidRPr="00DD1ADB" w:rsidRDefault="00DD1ADB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авнивать характерные особеннос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людей с разными типами темперамента. 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типы ВНД по</w:t>
            </w:r>
          </w:p>
          <w:p w:rsidR="00DD1ADB" w:rsidRPr="00DD1ADB" w:rsidRDefault="00C21D00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Павлову.  Определять типы темперамента и 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ВНД в процессе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наблюдений за сверстниками. Применять знания в процессе вы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лабораторной работы «Ти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пы высшей нервной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еятельн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рактич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spellEnd"/>
          </w:p>
          <w:p w:rsidR="00320F7F" w:rsidRPr="00B8541D" w:rsidRDefault="007D562C" w:rsidP="007D5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типа темперамента». </w:t>
            </w:r>
            <w:proofErr w:type="spellStart"/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ния с </w:t>
            </w:r>
            <w:proofErr w:type="spellStart"/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2054" w:type="dxa"/>
          </w:tcPr>
          <w:p w:rsidR="00DD1ADB" w:rsidRPr="00DD1ADB" w:rsidRDefault="007D562C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96–97, тетрадь-тренажёр, тетрадь-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76" w:type="dxa"/>
          </w:tcPr>
          <w:p w:rsidR="00DE26E9" w:rsidRDefault="00DE26E9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DE26E9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FD42BC">
        <w:tc>
          <w:tcPr>
            <w:tcW w:w="668" w:type="dxa"/>
          </w:tcPr>
          <w:p w:rsidR="00320F7F" w:rsidRDefault="00DD1ADB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986" w:type="dxa"/>
          </w:tcPr>
          <w:p w:rsidR="00320F7F" w:rsidRPr="00B8541D" w:rsidRDefault="00DD1ADB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DD1ADB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3079" w:type="dxa"/>
          </w:tcPr>
          <w:p w:rsidR="00DD1ADB" w:rsidRPr="00DD1ADB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  <w:p w:rsidR="00DD1ADB" w:rsidRPr="00DD1ADB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 эволюции видов, антропогенезе;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особенностях ВНД ж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ивотных и чело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ека. Выявление уровня </w:t>
            </w:r>
            <w:proofErr w:type="spellStart"/>
            <w:r w:rsidR="00C21D00">
              <w:rPr>
                <w:rFonts w:ascii="Times New Roman" w:hAnsi="Times New Roman" w:cs="Times New Roman"/>
                <w:sz w:val="24"/>
                <w:szCs w:val="24"/>
              </w:rPr>
              <w:t>сформиро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</w:t>
            </w:r>
          </w:p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380" w:type="dxa"/>
          </w:tcPr>
          <w:p w:rsidR="00DD1ADB" w:rsidRPr="00DD1ADB" w:rsidRDefault="00DD1ADB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яснять приспособленность и раз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бразие видов с позиций знаний о факторах эволюции.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танавливать влияние биологических и социальных факторов </w:t>
            </w:r>
            <w:proofErr w:type="spellStart"/>
            <w:r w:rsidR="00C21D00">
              <w:rPr>
                <w:rFonts w:ascii="Times New Roman" w:hAnsi="Times New Roman" w:cs="Times New Roman"/>
                <w:sz w:val="24"/>
                <w:szCs w:val="24"/>
              </w:rPr>
              <w:t>эволю</w:t>
            </w:r>
            <w:proofErr w:type="spellEnd"/>
            <w:r w:rsidR="00C21D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DD1ADB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на разных этапах антропогенеза,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ть выводы об особенностях эво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люции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на современном этапе.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proofErr w:type="spellStart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proofErr w:type="spellEnd"/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. Мышления у человека и животных.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основывать значение памяти, ре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, эмоций для развития мышления,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зникновения сознания как высше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го уровня развития психики</w:t>
            </w:r>
          </w:p>
        </w:tc>
        <w:tc>
          <w:tcPr>
            <w:tcW w:w="2054" w:type="dxa"/>
          </w:tcPr>
          <w:p w:rsidR="00C21D00" w:rsidRDefault="00C21D00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98, </w:t>
            </w:r>
          </w:p>
          <w:p w:rsidR="00DD1ADB" w:rsidRPr="00DD1ADB" w:rsidRDefault="00C21D00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экзаменатор, электронное приложение</w:t>
            </w:r>
          </w:p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к учебнику</w:t>
            </w:r>
          </w:p>
        </w:tc>
        <w:tc>
          <w:tcPr>
            <w:tcW w:w="1476" w:type="dxa"/>
          </w:tcPr>
          <w:p w:rsidR="00320F7F" w:rsidRPr="00B8541D" w:rsidRDefault="002F0155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DB" w:rsidRPr="00B8541D" w:rsidTr="00934C24">
        <w:tc>
          <w:tcPr>
            <w:tcW w:w="15352" w:type="dxa"/>
            <w:gridSpan w:val="8"/>
          </w:tcPr>
          <w:p w:rsidR="00DD1ADB" w:rsidRPr="00714220" w:rsidRDefault="00DD1ADB" w:rsidP="0071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20">
              <w:rPr>
                <w:rFonts w:ascii="Times New Roman" w:hAnsi="Times New Roman" w:cs="Times New Roman"/>
                <w:b/>
                <w:sz w:val="24"/>
                <w:szCs w:val="24"/>
              </w:rPr>
              <w:t>Биоценоз. Экосистема (14 ч)</w:t>
            </w:r>
          </w:p>
        </w:tc>
      </w:tr>
      <w:tr w:rsidR="00FD42BC" w:rsidRPr="00B8541D" w:rsidTr="00DE26E9">
        <w:tc>
          <w:tcPr>
            <w:tcW w:w="668" w:type="dxa"/>
          </w:tcPr>
          <w:p w:rsidR="00320F7F" w:rsidRDefault="00DD1ADB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6" w:type="dxa"/>
          </w:tcPr>
          <w:p w:rsidR="00320F7F" w:rsidRPr="00B8541D" w:rsidRDefault="00DD1ADB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C21D00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Биоценоз. Видовая и прост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ранственная структура.</w:t>
            </w:r>
          </w:p>
        </w:tc>
        <w:tc>
          <w:tcPr>
            <w:tcW w:w="3079" w:type="dxa"/>
          </w:tcPr>
          <w:p w:rsidR="00DD1ADB" w:rsidRPr="00DD1ADB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ая характеристика биоценоза как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целостной живой системы. Видовая и</w:t>
            </w:r>
          </w:p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транственная структуры биоценоза. Биоценоз — устойчивая живая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система.</w:t>
            </w:r>
          </w:p>
        </w:tc>
        <w:tc>
          <w:tcPr>
            <w:tcW w:w="3380" w:type="dxa"/>
          </w:tcPr>
          <w:p w:rsidR="00DD1ADB" w:rsidRPr="00DD1ADB" w:rsidRDefault="00C21D00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биоценоз как самую 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ложную живую систему,  устанав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ливать взаимосвязь составляющих</w:t>
            </w:r>
          </w:p>
          <w:p w:rsidR="00DD1ADB" w:rsidRPr="00DD1ADB" w:rsidRDefault="00DD1ADB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его популяций разных видов.</w:t>
            </w:r>
          </w:p>
          <w:p w:rsidR="00DD1ADB" w:rsidRPr="00DD1ADB" w:rsidRDefault="00C21D00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</w:t>
            </w:r>
            <w:proofErr w:type="spellStart"/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доминирующ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видов для поддержания видовой структуры био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ценоза, причины его устойчивости.</w:t>
            </w:r>
          </w:p>
          <w:p w:rsidR="00DD1ADB" w:rsidRPr="00DD1ADB" w:rsidRDefault="00C21D00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анственно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структуре био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ценоза.</w:t>
            </w:r>
          </w:p>
          <w:p w:rsidR="00320F7F" w:rsidRPr="00B8541D" w:rsidRDefault="00C21D00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Прогнозир</w:t>
            </w:r>
            <w:proofErr w:type="spellEnd"/>
            <w:r w:rsidR="000B1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биоценозе в связи с обеднением его 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идового разнообразия</w:t>
            </w:r>
          </w:p>
        </w:tc>
        <w:tc>
          <w:tcPr>
            <w:tcW w:w="2054" w:type="dxa"/>
          </w:tcPr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учебник, с. 100–101,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Default="00DD1ADB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86" w:type="dxa"/>
          </w:tcPr>
          <w:p w:rsidR="00320F7F" w:rsidRPr="00B8541D" w:rsidRDefault="00DD1ADB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C21D00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Конкуренция — основа под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ржания видовой структуры биоце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ноза.</w:t>
            </w:r>
          </w:p>
        </w:tc>
        <w:tc>
          <w:tcPr>
            <w:tcW w:w="3079" w:type="dxa"/>
          </w:tcPr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курентные отношения в сообщест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ве.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 Межвидовая конкуренция. Экспе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риме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нтальные исследования конкурен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ции. Принцип </w:t>
            </w:r>
            <w:proofErr w:type="spellStart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Гаузе</w:t>
            </w:r>
            <w:proofErr w:type="spellEnd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Экологическая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ниша.</w:t>
            </w:r>
          </w:p>
        </w:tc>
        <w:tc>
          <w:tcPr>
            <w:tcW w:w="3380" w:type="dxa"/>
          </w:tcPr>
          <w:p w:rsidR="00DD1ADB" w:rsidRPr="00DD1ADB" w:rsidRDefault="00C21D00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особенности конкурентных отношений,  обосновывать их значение для жизни биоценоза. 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Приводить примеры межвидовой</w:t>
            </w:r>
          </w:p>
          <w:p w:rsidR="00320F7F" w:rsidRPr="00B8541D" w:rsidRDefault="00C21D00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конкуренции, экологических ниш, 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кспериментальные доказательства принципа конкурентного отноше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054" w:type="dxa"/>
          </w:tcPr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учебник, с. 102–103,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Default="00DD1ADB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6" w:type="dxa"/>
          </w:tcPr>
          <w:p w:rsidR="00320F7F" w:rsidRPr="00B8541D" w:rsidRDefault="00DD1ADB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C21D00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Неконкурентные взаимоотно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шения между видами.</w:t>
            </w:r>
          </w:p>
        </w:tc>
        <w:tc>
          <w:tcPr>
            <w:tcW w:w="3079" w:type="dxa"/>
          </w:tcPr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неконкуре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нтных отношений. Отношения хищ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ник–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жертва, паразит–хозяин. Особенности взаимовыгодных отношений,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выгодных для одного вида.</w:t>
            </w:r>
          </w:p>
        </w:tc>
        <w:tc>
          <w:tcPr>
            <w:tcW w:w="3380" w:type="dxa"/>
          </w:tcPr>
          <w:p w:rsidR="00DD1ADB" w:rsidRPr="00DD1ADB" w:rsidRDefault="00C21D00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 описывать неконкурентные взаимоотношения, приводить их примеры. 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Устанавливать черты взаимной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риспособл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жду хищника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жертвами, паразитами, кварти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антами и хозяевами; взаимосвязь 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между симбиотическими видами. </w:t>
            </w:r>
          </w:p>
          <w:p w:rsidR="00320F7F" w:rsidRPr="00B8541D" w:rsidRDefault="00C21D00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роль неконкурентных отношений для регуляции 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численности видов в сообществе</w:t>
            </w:r>
          </w:p>
        </w:tc>
        <w:tc>
          <w:tcPr>
            <w:tcW w:w="2054" w:type="dxa"/>
          </w:tcPr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учебник, с. 104–105,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Default="00DD1ADB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6" w:type="dxa"/>
          </w:tcPr>
          <w:p w:rsidR="00320F7F" w:rsidRPr="00B8541D" w:rsidRDefault="00DD1ADB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B8541D" w:rsidRDefault="00C21D00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видов в при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роде — результат эволюции.</w:t>
            </w:r>
          </w:p>
        </w:tc>
        <w:tc>
          <w:tcPr>
            <w:tcW w:w="3079" w:type="dxa"/>
          </w:tcPr>
          <w:p w:rsidR="00DD1ADB" w:rsidRPr="00DD1ADB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Резул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ьтаты эволюции: многообразие видов, приспособ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ленность организмов к среде</w:t>
            </w:r>
          </w:p>
          <w:p w:rsidR="00DD1ADB" w:rsidRPr="00DD1ADB" w:rsidRDefault="00C21D00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обитания. 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1ADB" w:rsidRPr="00DD1ADB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 живых организмов:</w:t>
            </w:r>
          </w:p>
          <w:p w:rsidR="00DD1ADB" w:rsidRPr="00DD1ADB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наблюдение, измерение,</w:t>
            </w:r>
          </w:p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и и задачи, организация экскур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сии, правила поведения в природе.</w:t>
            </w:r>
          </w:p>
        </w:tc>
        <w:tc>
          <w:tcPr>
            <w:tcW w:w="3380" w:type="dxa"/>
          </w:tcPr>
          <w:p w:rsidR="00320F7F" w:rsidRDefault="00DD1ADB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блюдать и  описывать разнообра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зие видов </w:t>
            </w:r>
            <w:proofErr w:type="spellStart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конкр</w:t>
            </w:r>
            <w:proofErr w:type="spellEnd"/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. биоценоза во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время экскурсии «Разнообразие 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дов в 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природе — результат эволюции».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>зывать и  определять доминирую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щие ра</w:t>
            </w:r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стения биоценоза, число ярусов.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</w:t>
            </w:r>
            <w:proofErr w:type="spellStart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proofErr w:type="spellEnd"/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. растений с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 xml:space="preserve">позиций </w:t>
            </w:r>
            <w:proofErr w:type="spellStart"/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эволюц</w:t>
            </w:r>
            <w:proofErr w:type="spellEnd"/>
            <w:r w:rsidR="00C21D00">
              <w:rPr>
                <w:rFonts w:ascii="Times New Roman" w:hAnsi="Times New Roman" w:cs="Times New Roman"/>
                <w:sz w:val="24"/>
                <w:szCs w:val="24"/>
              </w:rPr>
              <w:t xml:space="preserve">. теории. Соблюдать правила поведения в </w:t>
            </w: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</w:p>
          <w:p w:rsidR="000B136D" w:rsidRPr="00B8541D" w:rsidRDefault="000B136D" w:rsidP="00DD1A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DD1ADB" w:rsidRPr="00DD1ADB" w:rsidRDefault="00C21D00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="00DD1ADB" w:rsidRPr="00DD1ADB">
              <w:rPr>
                <w:rFonts w:ascii="Times New Roman" w:hAnsi="Times New Roman" w:cs="Times New Roman"/>
                <w:sz w:val="24"/>
                <w:szCs w:val="24"/>
              </w:rPr>
              <w:t>практикум,</w:t>
            </w:r>
          </w:p>
          <w:p w:rsidR="00320F7F" w:rsidRPr="00B8541D" w:rsidRDefault="00DD1ADB" w:rsidP="00DD1A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AD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1476" w:type="dxa"/>
          </w:tcPr>
          <w:p w:rsidR="00DE26E9" w:rsidRDefault="00DE26E9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DE26E9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934C24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986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Организация и разнообразие экосистем</w:t>
            </w:r>
          </w:p>
        </w:tc>
        <w:tc>
          <w:tcPr>
            <w:tcW w:w="3079" w:type="dxa"/>
          </w:tcPr>
          <w:p w:rsidR="00320F7F" w:rsidRPr="000D58B5" w:rsidRDefault="00934C24" w:rsidP="000D58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Функциональные группы организмов в экосис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теме, их значение для поддержа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ния кр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 xml:space="preserve">уговорота веществ. Учение </w:t>
            </w:r>
            <w:proofErr w:type="spellStart"/>
            <w:r w:rsidR="000D58B5">
              <w:rPr>
                <w:rFonts w:ascii="Times New Roman" w:hAnsi="Times New Roman" w:cs="Times New Roman"/>
                <w:sz w:val="24"/>
                <w:szCs w:val="24"/>
              </w:rPr>
              <w:t>Сука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чёва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 xml:space="preserve">биогеоценозе. </w:t>
            </w:r>
            <w:proofErr w:type="spellStart"/>
            <w:r w:rsidR="000D58B5">
              <w:rPr>
                <w:rFonts w:ascii="Times New Roman" w:hAnsi="Times New Roman" w:cs="Times New Roman"/>
                <w:sz w:val="24"/>
                <w:szCs w:val="24"/>
              </w:rPr>
              <w:t>Разнообр</w:t>
            </w:r>
            <w:proofErr w:type="spellEnd"/>
            <w:r w:rsidR="000D58B5">
              <w:rPr>
                <w:rFonts w:ascii="Times New Roman" w:hAnsi="Times New Roman" w:cs="Times New Roman"/>
                <w:sz w:val="24"/>
                <w:szCs w:val="24"/>
              </w:rPr>
              <w:t>. эко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систем, их ценность.</w:t>
            </w:r>
          </w:p>
        </w:tc>
        <w:tc>
          <w:tcPr>
            <w:tcW w:w="3380" w:type="dxa"/>
          </w:tcPr>
          <w:p w:rsidR="00320F7F" w:rsidRPr="000D58B5" w:rsidRDefault="00934C24" w:rsidP="00934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функциональные группы организмов в экосистеме, приводить примеры организмов разных видов, входящих в состав разных 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групп. Описывать 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экосистем. Объяснять значение экологического 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разнообразия для сохранения био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Использовать </w:t>
            </w:r>
            <w:proofErr w:type="spellStart"/>
            <w:r w:rsidR="000D58B5"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 w:rsidR="000D58B5">
              <w:rPr>
                <w:rFonts w:ascii="Times New Roman" w:hAnsi="Times New Roman" w:cs="Times New Roman"/>
                <w:sz w:val="24"/>
                <w:szCs w:val="24"/>
              </w:rPr>
              <w:t>. ре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и презентации проекта о разнообразии экосистем</w:t>
            </w:r>
          </w:p>
        </w:tc>
        <w:tc>
          <w:tcPr>
            <w:tcW w:w="2054" w:type="dxa"/>
          </w:tcPr>
          <w:p w:rsidR="00320F7F" w:rsidRPr="000D58B5" w:rsidRDefault="000D58B5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106–107, тетр</w:t>
            </w:r>
            <w:r w:rsidR="00714220"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934C24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6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0D58B5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по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ток энергии в экосистеме.</w:t>
            </w:r>
          </w:p>
        </w:tc>
        <w:tc>
          <w:tcPr>
            <w:tcW w:w="3079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Экосистема — открытая система.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 xml:space="preserve"> Пи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щевы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е цепи. Трофические уровни. Пи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щевые сети. Экологические пирамиды. Цел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и и задачи, организация лабора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торной работы.</w:t>
            </w:r>
          </w:p>
        </w:tc>
        <w:tc>
          <w:tcPr>
            <w:tcW w:w="3380" w:type="dxa"/>
          </w:tcPr>
          <w:p w:rsidR="00320F7F" w:rsidRPr="000D58B5" w:rsidRDefault="000D58B5" w:rsidP="000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взаимосвязи организмов в пищевых цепях, состав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лять схемы пищевых цепей. Объяснять причины круговорота веществ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экосистемах, схемы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логич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пирамид, причины и </w:t>
            </w:r>
            <w:proofErr w:type="gramStart"/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послед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  <w:proofErr w:type="gramEnd"/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гибели хищников.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в процессе вы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полнения лабораторной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«Цепи питания обитателей аква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риума», оформлять результаты наблюдений.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блюдать правила поведения в ка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бинет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биологии, правила обращения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оборудованием</w:t>
            </w:r>
          </w:p>
        </w:tc>
        <w:tc>
          <w:tcPr>
            <w:tcW w:w="2054" w:type="dxa"/>
          </w:tcPr>
          <w:p w:rsidR="00320F7F" w:rsidRPr="000D58B5" w:rsidRDefault="000D58B5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108–109, тетрадь-тренажёр, тетрадь-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476" w:type="dxa"/>
          </w:tcPr>
          <w:p w:rsidR="00DE26E9" w:rsidRDefault="00DE26E9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F7F" w:rsidRPr="00B8541D" w:rsidRDefault="00DE26E9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934C24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86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0D58B5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ценность есте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ственных биогеоценозов суши.</w:t>
            </w:r>
          </w:p>
        </w:tc>
        <w:tc>
          <w:tcPr>
            <w:tcW w:w="3079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Разнообразие и биосферное значение лесов. Причины их исчезновения. Разн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 xml:space="preserve">ообразие и ценность 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травянистых </w:t>
            </w:r>
            <w:proofErr w:type="spellStart"/>
            <w:proofErr w:type="gramStart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биогео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-ценозов</w:t>
            </w:r>
            <w:proofErr w:type="spellEnd"/>
            <w:proofErr w:type="gramEnd"/>
            <w:r w:rsidR="000D58B5">
              <w:rPr>
                <w:rFonts w:ascii="Times New Roman" w:hAnsi="Times New Roman" w:cs="Times New Roman"/>
                <w:sz w:val="24"/>
                <w:szCs w:val="24"/>
              </w:rPr>
              <w:t>. Антропогенное влия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ние на биогеоценозы суши, меры по их сохранению.</w:t>
            </w:r>
          </w:p>
        </w:tc>
        <w:tc>
          <w:tcPr>
            <w:tcW w:w="3380" w:type="dxa"/>
          </w:tcPr>
          <w:p w:rsidR="00320F7F" w:rsidRPr="000D58B5" w:rsidRDefault="00934C24" w:rsidP="000D58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 описывать естественные би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огеоценозы суши, приводить при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меры. Сравнивать особенности 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лесных и травянистых биогеоценозов. Объяснять значение естественных биогеоценозов суши для биосферы. 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="000D58B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="000D58B5">
              <w:rPr>
                <w:rFonts w:ascii="Times New Roman" w:hAnsi="Times New Roman" w:cs="Times New Roman"/>
                <w:sz w:val="24"/>
                <w:szCs w:val="24"/>
              </w:rPr>
              <w:t>. ре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сы для подготовки учебного про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кта о разнообразии наземных эко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</w:p>
        </w:tc>
        <w:tc>
          <w:tcPr>
            <w:tcW w:w="2054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11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0–111, тетрадь-тренажёр, элек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 xml:space="preserve">тронное 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934C24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86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0D58B5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 ценность есте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ственных водных экосистем.</w:t>
            </w:r>
          </w:p>
        </w:tc>
        <w:tc>
          <w:tcPr>
            <w:tcW w:w="3079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Разнообразие естественных водных экосистем. Морские экосистемы, их ценность. Разнообразие и ценность пресноводных экосистем. Взаимосвязь природных экосистем.</w:t>
            </w:r>
          </w:p>
        </w:tc>
        <w:tc>
          <w:tcPr>
            <w:tcW w:w="3380" w:type="dxa"/>
          </w:tcPr>
          <w:p w:rsidR="00320F7F" w:rsidRPr="000D58B5" w:rsidRDefault="00934C24" w:rsidP="00B8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естественные водные экосистемы. Сравнивать морские и пресноводные экосистемы. О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босновывать значение естествен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ных водных экосистем для биосферы. Использовать различные источники информации для подготовки и през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ентации учебного проекта о раз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D58B5">
              <w:rPr>
                <w:rFonts w:ascii="Times New Roman" w:hAnsi="Times New Roman" w:cs="Times New Roman"/>
                <w:sz w:val="24"/>
                <w:szCs w:val="24"/>
              </w:rPr>
              <w:t>ообразии коралловых рифов, уни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кальности этих экосистем</w:t>
            </w:r>
          </w:p>
        </w:tc>
        <w:tc>
          <w:tcPr>
            <w:tcW w:w="2054" w:type="dxa"/>
          </w:tcPr>
          <w:p w:rsidR="00320F7F" w:rsidRPr="000D58B5" w:rsidRDefault="000D58B5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 112–113, тетр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934C24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86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Фитоценоз естественной водной экосистемы.</w:t>
            </w:r>
          </w:p>
        </w:tc>
        <w:tc>
          <w:tcPr>
            <w:tcW w:w="3079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организмов и окружающей среды. 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Среда – источник веществ, энер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гии и информации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и и задачи, организация экскур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сии, правила поведения в природе.</w:t>
            </w:r>
          </w:p>
        </w:tc>
        <w:tc>
          <w:tcPr>
            <w:tcW w:w="3380" w:type="dxa"/>
          </w:tcPr>
          <w:p w:rsidR="00320F7F" w:rsidRPr="000D58B5" w:rsidRDefault="00934C24" w:rsidP="00B8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Наблюдать и описывать растения водной экосистемы. Определять и сравнивать основные экологические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 группы водных расте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ний. Оформлять результаты наблюдений. Работать в группе. Соблюдать правила поведения в природе</w:t>
            </w:r>
          </w:p>
        </w:tc>
        <w:tc>
          <w:tcPr>
            <w:tcW w:w="2054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112–113, тетра</w:t>
            </w:r>
            <w:r w:rsidR="00714220">
              <w:rPr>
                <w:rFonts w:ascii="Times New Roman" w:hAnsi="Times New Roman" w:cs="Times New Roman"/>
                <w:sz w:val="24"/>
                <w:szCs w:val="24"/>
              </w:rPr>
              <w:t>дь-практикум, электронное прило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934C24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6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934C24" w:rsidP="00934C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смена сообществ и экосистем. </w:t>
            </w:r>
          </w:p>
        </w:tc>
        <w:tc>
          <w:tcPr>
            <w:tcW w:w="3079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Равновесие в сообществе. Развитие и смен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а сообществ под влиянием естест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венных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в 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результате деятель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ности 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человека. Практическое примене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ние знаний о развитии сообществ</w:t>
            </w:r>
          </w:p>
        </w:tc>
        <w:tc>
          <w:tcPr>
            <w:tcW w:w="3380" w:type="dxa"/>
          </w:tcPr>
          <w:p w:rsidR="00320F7F" w:rsidRPr="000D58B5" w:rsidRDefault="00934C24" w:rsidP="00B8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являть условия равновесного со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стояния сообщества. Объяснять закономерности развития и 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смены сообществ под влиянием разнообразных причин. П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рименять знания о закономернос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тях развития природных сообществ в практической деятельности</w:t>
            </w:r>
          </w:p>
        </w:tc>
        <w:tc>
          <w:tcPr>
            <w:tcW w:w="2054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114–115, тетр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 xml:space="preserve">адь-тренажёр, электронное 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934C24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6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Агроэкосистема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ая характеристика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агроэкосисте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Агроценоз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— живой компонент </w:t>
            </w:r>
            <w:proofErr w:type="spellStart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роэкосистемы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. Повышение продук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вности и устойчивости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агроцено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. Биологические способы защиты растений.</w:t>
            </w:r>
          </w:p>
        </w:tc>
        <w:tc>
          <w:tcPr>
            <w:tcW w:w="3380" w:type="dxa"/>
          </w:tcPr>
          <w:p w:rsidR="00320F7F" w:rsidRPr="000D58B5" w:rsidRDefault="00934C24" w:rsidP="00314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равнивать биоценозы и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агроцено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, делать выводы о высокой про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дук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тивности и неустойчивости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ценозов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босновывать необходимость чере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агроэкосистем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 с естественными экосистемами при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планиров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ландшафтов. 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. ре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сообщения о ра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знообразии и продуктивности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роценозов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</w:t>
            </w:r>
          </w:p>
        </w:tc>
        <w:tc>
          <w:tcPr>
            <w:tcW w:w="2054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116–117, тетр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934C24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86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Парк как искусственная экосистема.</w:t>
            </w:r>
          </w:p>
        </w:tc>
        <w:tc>
          <w:tcPr>
            <w:tcW w:w="3079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Движущие силы эв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олюции: естественный отбор. Ре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зульта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ты эволюции: многообразие видов, приспособленность организмов к среде 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обитания. Цел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и и задачи, организация экскур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сии, правила поведения в природе.</w:t>
            </w:r>
          </w:p>
        </w:tc>
        <w:tc>
          <w:tcPr>
            <w:tcW w:w="3380" w:type="dxa"/>
          </w:tcPr>
          <w:p w:rsidR="00320F7F" w:rsidRDefault="00314A23" w:rsidP="00934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наблюдения за расте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ниями парка в процессе экскурсии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«Парк как искусственная экосис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тема».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Называть растения местной фло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ры и </w:t>
            </w:r>
            <w:proofErr w:type="spellStart"/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интродуцентов</w:t>
            </w:r>
            <w:proofErr w:type="spellEnd"/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. Определять жизненные формы растений парка.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спользовать знания об экологич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факторах, естественном от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боре для объяснения процесса интродукции. Оформлять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наблюде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ний. Работать в группе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обсужде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нии результатов.</w:t>
            </w:r>
          </w:p>
          <w:p w:rsidR="000B136D" w:rsidRPr="000D58B5" w:rsidRDefault="000B136D" w:rsidP="00934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</w:t>
            </w:r>
            <w:r w:rsidR="00934C24" w:rsidRPr="000D58B5">
              <w:rPr>
                <w:rFonts w:ascii="Times New Roman" w:hAnsi="Times New Roman" w:cs="Times New Roman"/>
                <w:sz w:val="24"/>
                <w:szCs w:val="24"/>
              </w:rPr>
              <w:t>практикум, электронное приложение к учебнику</w:t>
            </w:r>
          </w:p>
        </w:tc>
        <w:tc>
          <w:tcPr>
            <w:tcW w:w="1476" w:type="dxa"/>
          </w:tcPr>
          <w:p w:rsidR="00320F7F" w:rsidRPr="00B8541D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934C24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986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Биологическое разнообразие и пути его сохранения.</w:t>
            </w:r>
          </w:p>
        </w:tc>
        <w:tc>
          <w:tcPr>
            <w:tcW w:w="3079" w:type="dxa"/>
          </w:tcPr>
          <w:p w:rsidR="00320F7F" w:rsidRPr="000D58B5" w:rsidRDefault="00934C24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Биоло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гическое разнообразие, его ком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ненты. Опасность обеднения био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разн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ообразия. Особо охраняемые при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родные территории. ООПТ родного края.</w:t>
            </w:r>
          </w:p>
        </w:tc>
        <w:tc>
          <w:tcPr>
            <w:tcW w:w="3380" w:type="dxa"/>
          </w:tcPr>
          <w:p w:rsidR="00320F7F" w:rsidRPr="000D58B5" w:rsidRDefault="00934C24" w:rsidP="00314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азывать и описывать особо охра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няемые территории, иллюстрироват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ь их конкретными примерами, ис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пользуя краеведческий материал. Описывать особенности различных ООПТ и их значение в сохранении экосистем. Использовать </w:t>
            </w:r>
            <w:proofErr w:type="spellStart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. ре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и обсуждения пре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зентации проекта об особо охра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няемых природных территориях родного края </w:t>
            </w:r>
          </w:p>
        </w:tc>
        <w:tc>
          <w:tcPr>
            <w:tcW w:w="2054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118–119, тетр</w:t>
            </w:r>
            <w:r w:rsidR="00714220"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="004D1B30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4D1B30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6" w:type="dxa"/>
          </w:tcPr>
          <w:p w:rsidR="00320F7F" w:rsidRPr="000D58B5" w:rsidRDefault="004D1B3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4D1B3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079" w:type="dxa"/>
          </w:tcPr>
          <w:p w:rsidR="00320F7F" w:rsidRPr="000D58B5" w:rsidRDefault="004D1B30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 структуре биоценозов, разнообразии экосист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ем, ценности биогеоценозов, пу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тях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сохранения биоразнообразия. Вы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ние уровня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</w:tc>
        <w:tc>
          <w:tcPr>
            <w:tcW w:w="3380" w:type="dxa"/>
          </w:tcPr>
          <w:p w:rsidR="00320F7F" w:rsidRPr="000D58B5" w:rsidRDefault="004D1B30" w:rsidP="00314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босновывать значение конкурентных и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неконкур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биоценозе. Оценивать опасность сокращения ви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дового разнообразия для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естест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экосистем. Прогнозировать последствия для развития экосистем исчезнов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ения из них хищников, насекомых-опылите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лей, экологических ниш. Объяснять связь экосистем в биосфере</w:t>
            </w:r>
          </w:p>
        </w:tc>
        <w:tc>
          <w:tcPr>
            <w:tcW w:w="2054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тетрадь-</w:t>
            </w:r>
            <w:r w:rsidR="004D1B30" w:rsidRPr="000D58B5">
              <w:rPr>
                <w:rFonts w:ascii="Times New Roman" w:hAnsi="Times New Roman" w:cs="Times New Roman"/>
                <w:sz w:val="24"/>
                <w:szCs w:val="24"/>
              </w:rPr>
              <w:t>экзаменатор, электронное приложение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2B2" w:rsidRPr="00B8541D" w:rsidTr="00FD42BC">
        <w:tc>
          <w:tcPr>
            <w:tcW w:w="15352" w:type="dxa"/>
            <w:gridSpan w:val="8"/>
          </w:tcPr>
          <w:p w:rsidR="004C22B2" w:rsidRPr="00714220" w:rsidRDefault="004C22B2" w:rsidP="007142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220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(7 ч)</w:t>
            </w: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4C22B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86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Среды жизни. Биосфера и её границы.</w:t>
            </w:r>
          </w:p>
        </w:tc>
        <w:tc>
          <w:tcPr>
            <w:tcW w:w="3079" w:type="dxa"/>
          </w:tcPr>
          <w:p w:rsidR="00314A23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Геосферы — оболочки Земли. Среды жизни, их характерные особенности. Биосфера, её границы. </w:t>
            </w:r>
          </w:p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Вернад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ский — лидер естествознания ХХ века.</w:t>
            </w:r>
          </w:p>
        </w:tc>
        <w:tc>
          <w:tcPr>
            <w:tcW w:w="3380" w:type="dxa"/>
          </w:tcPr>
          <w:p w:rsidR="00320F7F" w:rsidRPr="000D58B5" w:rsidRDefault="004C22B2" w:rsidP="00314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Называть и описывать геосферы и среды жизни. Определять биосферу и её границы. Оценивать вклад В.И. Вернадского в развитие знаний о биосфере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. Устанавливать причины 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неравно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мерного </w:t>
            </w:r>
            <w:proofErr w:type="spellStart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распростр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. живых ор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ганизмов в биосфере. Пр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огнозировать последствия разру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шения озонового экрана для жизни биосферы</w:t>
            </w:r>
          </w:p>
        </w:tc>
        <w:tc>
          <w:tcPr>
            <w:tcW w:w="2054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122–123, тетр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опрос, беседа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4C22B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6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Живое вещество биосферы и его функции</w:t>
            </w:r>
          </w:p>
        </w:tc>
        <w:tc>
          <w:tcPr>
            <w:tcW w:w="3079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Деятельность живых организмов – глав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ный фактор, преобразующий нежи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вую природу. Учение Вернадского о живо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м веществе. Свойства живого ве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ства и его функции, их неизмен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</w:tc>
        <w:tc>
          <w:tcPr>
            <w:tcW w:w="3380" w:type="dxa"/>
          </w:tcPr>
          <w:p w:rsidR="00320F7F" w:rsidRPr="000D58B5" w:rsidRDefault="004C22B2" w:rsidP="00314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писывать свойства и функции жи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вого вещества. Сравнивать живое и косное вещества. Объяснять влияние живого вещества на неживую природу Земли. </w:t>
            </w:r>
            <w:proofErr w:type="spellStart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Устанавлив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вклад человечества в о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беспечение функций живого веще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ства. Использовать информационные рес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урсы для подготовки и презента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ции проекта о жизнедеятельности В.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И. Вернадского — основоположни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ка учения о биосфере</w:t>
            </w:r>
          </w:p>
        </w:tc>
        <w:tc>
          <w:tcPr>
            <w:tcW w:w="2054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124–125, тетрадь-тренажёр, эле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ктронное прило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4C22B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6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ность живого вещества</w:t>
            </w:r>
          </w:p>
        </w:tc>
        <w:tc>
          <w:tcPr>
            <w:tcW w:w="3079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Механическое воздействие организмов на сре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ду обитания. Влияние живого ве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 на состав атмосферы, гидросферы, процессы 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почвообразования.</w:t>
            </w:r>
          </w:p>
        </w:tc>
        <w:tc>
          <w:tcPr>
            <w:tcW w:w="3380" w:type="dxa"/>
          </w:tcPr>
          <w:p w:rsidR="00320F7F" w:rsidRPr="000D58B5" w:rsidRDefault="004C22B2" w:rsidP="00314A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босновывать значение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средообра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зующей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дея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тельности живых орга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низмов для поддержания состава 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атмосферы, гидросферы, сохране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ния почвы. 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средообр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деятельности живого вещества.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последствия исчезновения для биосферы животных-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фильтраторов</w:t>
            </w:r>
            <w:proofErr w:type="spellEnd"/>
          </w:p>
        </w:tc>
        <w:tc>
          <w:tcPr>
            <w:tcW w:w="2054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с. 126–127, тетр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4C22B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6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Круговорот веществ — основа целостности биосферы.</w:t>
            </w:r>
          </w:p>
        </w:tc>
        <w:tc>
          <w:tcPr>
            <w:tcW w:w="3079" w:type="dxa"/>
          </w:tcPr>
          <w:p w:rsidR="00320F7F" w:rsidRPr="000D58B5" w:rsidRDefault="004C22B2" w:rsidP="00314A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круговорота ве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ществ. Особенности </w:t>
            </w:r>
            <w:proofErr w:type="spellStart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геологич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биологического круговоротов веществ. Биогеохимические циклы. Круговорот углер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ода. Нарушение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биогеохими-ческо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цикла углерода и его последствия.</w:t>
            </w:r>
          </w:p>
        </w:tc>
        <w:tc>
          <w:tcPr>
            <w:tcW w:w="3380" w:type="dxa"/>
          </w:tcPr>
          <w:p w:rsidR="00320F7F" w:rsidRPr="000D58B5" w:rsidRDefault="004C22B2" w:rsidP="00B8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роль круговорота в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еществ и </w:t>
            </w:r>
            <w:proofErr w:type="spellStart"/>
            <w:r w:rsidR="00314A23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в длительном существо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вании биосферы. Обосновывать знач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ение живого ве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щества в обеспечении круговорота веществ. П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рогнозировать последствия нару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шения биогеохимических циклов на примере цикла углерода. В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ыдвигать предположения о гармонизации отношений между приро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дой и человеком</w:t>
            </w:r>
          </w:p>
        </w:tc>
        <w:tc>
          <w:tcPr>
            <w:tcW w:w="2054" w:type="dxa"/>
          </w:tcPr>
          <w:p w:rsidR="00320F7F" w:rsidRPr="000D58B5" w:rsidRDefault="00314A23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с. 128–129, тетр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 xml:space="preserve">адь-тренажёр, 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 прило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4C22B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86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Биосфера и здоровье человека.</w:t>
            </w:r>
          </w:p>
        </w:tc>
        <w:tc>
          <w:tcPr>
            <w:tcW w:w="3079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Взаимосвязь здоровья и со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стояния окру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жающей среды. Заболевания, вызванные антр</w:t>
            </w:r>
            <w:r w:rsidR="00314A23">
              <w:rPr>
                <w:rFonts w:ascii="Times New Roman" w:hAnsi="Times New Roman" w:cs="Times New Roman"/>
                <w:sz w:val="24"/>
                <w:szCs w:val="24"/>
              </w:rPr>
              <w:t>опогенным загрязнением окружаю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щей среды. Особенности искусственно созданной среды обитания человека. Экология жилища. Значение знаний о закономерностях развития природы для сохранения биосферы. Кодекс здоровья.</w:t>
            </w:r>
          </w:p>
        </w:tc>
        <w:tc>
          <w:tcPr>
            <w:tcW w:w="3380" w:type="dxa"/>
          </w:tcPr>
          <w:p w:rsidR="00320F7F" w:rsidRPr="000D58B5" w:rsidRDefault="004C22B2" w:rsidP="00B8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Устанавливать взаимосвязь между иск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усственно созданной средой оби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тания человека и его здоровьем, между состоянием природной среды и здоровьем человека. Обосновывать содержание основных правил Кодекса здоровья. 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ре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сы для подготовки проекта о за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кономерностях развития природы и сохранения биосферы</w:t>
            </w:r>
          </w:p>
        </w:tc>
        <w:tc>
          <w:tcPr>
            <w:tcW w:w="2054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с. 130–131, тетр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адь-тренажёр, электронное прило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136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0B136D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4C22B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6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6A442E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«Биосфера»</w:t>
            </w:r>
          </w:p>
        </w:tc>
        <w:tc>
          <w:tcPr>
            <w:tcW w:w="3079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«Биосфера». Выявление уровня </w:t>
            </w:r>
            <w:proofErr w:type="spellStart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видов учебной деятельности</w:t>
            </w:r>
          </w:p>
        </w:tc>
        <w:tc>
          <w:tcPr>
            <w:tcW w:w="3380" w:type="dxa"/>
          </w:tcPr>
          <w:p w:rsidR="00320F7F" w:rsidRPr="000D58B5" w:rsidRDefault="00A94676" w:rsidP="000B13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экосистемно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разнообразия и связи экосистем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устойчивого состояния био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сферы.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рогнозировать последствия сокра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щения биоразнообразия для жизни на Земле. Обосновывать свойства и функции жив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ого вещества</w:t>
            </w:r>
          </w:p>
        </w:tc>
        <w:tc>
          <w:tcPr>
            <w:tcW w:w="2054" w:type="dxa"/>
          </w:tcPr>
          <w:p w:rsidR="00A94676" w:rsidRDefault="00A94676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 132, </w:t>
            </w:r>
          </w:p>
          <w:p w:rsidR="00320F7F" w:rsidRPr="000D58B5" w:rsidRDefault="00A94676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r w:rsidR="000B136D">
              <w:rPr>
                <w:rFonts w:ascii="Times New Roman" w:hAnsi="Times New Roman" w:cs="Times New Roman"/>
                <w:sz w:val="24"/>
                <w:szCs w:val="24"/>
              </w:rPr>
              <w:t>-экзаменатор, электронное прило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rPr>
          <w:trHeight w:val="1408"/>
        </w:trPr>
        <w:tc>
          <w:tcPr>
            <w:tcW w:w="668" w:type="dxa"/>
          </w:tcPr>
          <w:p w:rsidR="00320F7F" w:rsidRPr="000D58B5" w:rsidRDefault="004C22B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986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Итоговый контроль.</w:t>
            </w:r>
          </w:p>
        </w:tc>
        <w:tc>
          <w:tcPr>
            <w:tcW w:w="3079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Контроль и систематизация знаний по темам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 xml:space="preserve"> раздела биологии 9 класса. Вы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 xml:space="preserve">ние уровня </w:t>
            </w:r>
            <w:proofErr w:type="spellStart"/>
            <w:r w:rsidR="00A9467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A94676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</w:tc>
        <w:tc>
          <w:tcPr>
            <w:tcW w:w="3380" w:type="dxa"/>
          </w:tcPr>
          <w:p w:rsidR="00320F7F" w:rsidRPr="000D58B5" w:rsidRDefault="004C22B2" w:rsidP="00B854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Устанавливать иерархические связи м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ежду живыми системами и экосис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мами; закономерности, характер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е для живых систем разных уров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ней организации. Обосновывать сущность и значение эв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 xml:space="preserve">олюции и </w:t>
            </w:r>
            <w:proofErr w:type="spellStart"/>
            <w:r w:rsidR="00A94676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="00A946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ции жизни на Земле, роль биолог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еских и социальных факторов в антропогенезе. Оце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нивать разнообразие видов, при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родных сообществ и экосистем как непременное условие существования биосферы</w:t>
            </w:r>
          </w:p>
        </w:tc>
        <w:tc>
          <w:tcPr>
            <w:tcW w:w="2054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Тетрадь-экзаменатор</w:t>
            </w:r>
          </w:p>
        </w:tc>
        <w:tc>
          <w:tcPr>
            <w:tcW w:w="1476" w:type="dxa"/>
          </w:tcPr>
          <w:p w:rsid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</w:t>
            </w:r>
          </w:p>
          <w:p w:rsidR="00320F7F" w:rsidRPr="00B8541D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2BC" w:rsidRPr="00B8541D" w:rsidTr="00DE26E9">
        <w:tc>
          <w:tcPr>
            <w:tcW w:w="668" w:type="dxa"/>
          </w:tcPr>
          <w:p w:rsidR="00320F7F" w:rsidRPr="000D58B5" w:rsidRDefault="004C22B2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6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935" w:type="dxa"/>
          </w:tcPr>
          <w:p w:rsidR="00320F7F" w:rsidRPr="000D58B5" w:rsidRDefault="004C22B2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Анализ итогового контроля. Обобщающее повторение</w:t>
            </w:r>
          </w:p>
        </w:tc>
        <w:tc>
          <w:tcPr>
            <w:tcW w:w="3079" w:type="dxa"/>
          </w:tcPr>
          <w:p w:rsidR="00320F7F" w:rsidRPr="000D58B5" w:rsidRDefault="00A94676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="004C22B2" w:rsidRPr="000D58B5">
              <w:rPr>
                <w:rFonts w:ascii="Times New Roman" w:hAnsi="Times New Roman" w:cs="Times New Roman"/>
                <w:sz w:val="24"/>
                <w:szCs w:val="24"/>
              </w:rPr>
              <w:t>новных видов учебной деятельности.</w:t>
            </w:r>
          </w:p>
        </w:tc>
        <w:tc>
          <w:tcPr>
            <w:tcW w:w="3380" w:type="dxa"/>
          </w:tcPr>
          <w:p w:rsidR="00320F7F" w:rsidRPr="000D58B5" w:rsidRDefault="000D58B5" w:rsidP="00A946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Устанавливать иерархические связи м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ежду живыми системами и экосис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 xml:space="preserve">мами; закономерности. 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Обосновывать сущность и значение эв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 xml:space="preserve">олюции и </w:t>
            </w:r>
            <w:proofErr w:type="spellStart"/>
            <w:r w:rsidR="00A94676">
              <w:rPr>
                <w:rFonts w:ascii="Times New Roman" w:hAnsi="Times New Roman" w:cs="Times New Roman"/>
                <w:sz w:val="24"/>
                <w:szCs w:val="24"/>
              </w:rPr>
              <w:t>экосистемной</w:t>
            </w:r>
            <w:proofErr w:type="spellEnd"/>
            <w:r w:rsidR="00A9467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ции жизни на Земле, роль биолог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ческих и социальных факторов в антропогенезе. Оце</w:t>
            </w:r>
            <w:r w:rsidR="00A94676">
              <w:rPr>
                <w:rFonts w:ascii="Times New Roman" w:hAnsi="Times New Roman" w:cs="Times New Roman"/>
                <w:sz w:val="24"/>
                <w:szCs w:val="24"/>
              </w:rPr>
              <w:t>нивать разнообразие видов, при</w:t>
            </w:r>
            <w:r w:rsidRPr="000D58B5">
              <w:rPr>
                <w:rFonts w:ascii="Times New Roman" w:hAnsi="Times New Roman" w:cs="Times New Roman"/>
                <w:sz w:val="24"/>
                <w:szCs w:val="24"/>
              </w:rPr>
              <w:t>родных сообществ и экосистем как непременное условие существования биосферы</w:t>
            </w:r>
          </w:p>
        </w:tc>
        <w:tc>
          <w:tcPr>
            <w:tcW w:w="2054" w:type="dxa"/>
          </w:tcPr>
          <w:p w:rsidR="00320F7F" w:rsidRPr="000D58B5" w:rsidRDefault="00A94676" w:rsidP="00B854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Тетрадь-экзаменатор, электронное при</w:t>
            </w:r>
            <w:r w:rsidR="00714220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0D58B5" w:rsidRPr="000D58B5">
              <w:rPr>
                <w:rFonts w:ascii="Times New Roman" w:hAnsi="Times New Roman" w:cs="Times New Roman"/>
                <w:sz w:val="24"/>
                <w:szCs w:val="24"/>
              </w:rPr>
              <w:t>жение к учебнику</w:t>
            </w:r>
          </w:p>
        </w:tc>
        <w:tc>
          <w:tcPr>
            <w:tcW w:w="1476" w:type="dxa"/>
          </w:tcPr>
          <w:p w:rsid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4220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ванный </w:t>
            </w:r>
          </w:p>
          <w:p w:rsidR="00320F7F" w:rsidRPr="00B8541D" w:rsidRDefault="00714220" w:rsidP="0071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774" w:type="dxa"/>
          </w:tcPr>
          <w:p w:rsidR="00320F7F" w:rsidRPr="00B8541D" w:rsidRDefault="00320F7F" w:rsidP="00B85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41D" w:rsidRPr="00AE0363" w:rsidRDefault="00B8541D">
      <w:pPr>
        <w:rPr>
          <w:rFonts w:ascii="Times New Roman" w:hAnsi="Times New Roman" w:cs="Times New Roman"/>
          <w:sz w:val="24"/>
          <w:szCs w:val="24"/>
        </w:rPr>
      </w:pPr>
    </w:p>
    <w:sectPr w:rsidR="00B8541D" w:rsidRPr="00AE0363" w:rsidSect="00AE036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A4"/>
    <w:rsid w:val="00012460"/>
    <w:rsid w:val="00035395"/>
    <w:rsid w:val="00075BF7"/>
    <w:rsid w:val="00093B5E"/>
    <w:rsid w:val="000B136D"/>
    <w:rsid w:val="000C015F"/>
    <w:rsid w:val="000D58B5"/>
    <w:rsid w:val="001535A3"/>
    <w:rsid w:val="0018014F"/>
    <w:rsid w:val="001A3A9B"/>
    <w:rsid w:val="001B7231"/>
    <w:rsid w:val="001C047C"/>
    <w:rsid w:val="001F22E7"/>
    <w:rsid w:val="00275932"/>
    <w:rsid w:val="002928FF"/>
    <w:rsid w:val="0029673F"/>
    <w:rsid w:val="002F0155"/>
    <w:rsid w:val="00314A23"/>
    <w:rsid w:val="00320F7F"/>
    <w:rsid w:val="00350529"/>
    <w:rsid w:val="00351B9B"/>
    <w:rsid w:val="00365A77"/>
    <w:rsid w:val="00421D90"/>
    <w:rsid w:val="004535E3"/>
    <w:rsid w:val="004743E4"/>
    <w:rsid w:val="004C22B2"/>
    <w:rsid w:val="004D1B30"/>
    <w:rsid w:val="004F0F3A"/>
    <w:rsid w:val="004F1DF2"/>
    <w:rsid w:val="0050376A"/>
    <w:rsid w:val="0056008C"/>
    <w:rsid w:val="005C5420"/>
    <w:rsid w:val="006066B4"/>
    <w:rsid w:val="00652332"/>
    <w:rsid w:val="006632A3"/>
    <w:rsid w:val="006A442E"/>
    <w:rsid w:val="006A7613"/>
    <w:rsid w:val="006E2F5F"/>
    <w:rsid w:val="00714220"/>
    <w:rsid w:val="007278A4"/>
    <w:rsid w:val="0075191E"/>
    <w:rsid w:val="007667C7"/>
    <w:rsid w:val="007C4C1D"/>
    <w:rsid w:val="007D562C"/>
    <w:rsid w:val="008D401B"/>
    <w:rsid w:val="008F3948"/>
    <w:rsid w:val="00934C24"/>
    <w:rsid w:val="00983935"/>
    <w:rsid w:val="009C6455"/>
    <w:rsid w:val="009F5039"/>
    <w:rsid w:val="00A02364"/>
    <w:rsid w:val="00A63CB7"/>
    <w:rsid w:val="00A71F1E"/>
    <w:rsid w:val="00A73653"/>
    <w:rsid w:val="00A94676"/>
    <w:rsid w:val="00AB161F"/>
    <w:rsid w:val="00AE0363"/>
    <w:rsid w:val="00AE0620"/>
    <w:rsid w:val="00B21007"/>
    <w:rsid w:val="00B81CE5"/>
    <w:rsid w:val="00B8541D"/>
    <w:rsid w:val="00BB434F"/>
    <w:rsid w:val="00BC4FC5"/>
    <w:rsid w:val="00C21D00"/>
    <w:rsid w:val="00C5695C"/>
    <w:rsid w:val="00CB6BEB"/>
    <w:rsid w:val="00CC3BE8"/>
    <w:rsid w:val="00CF1444"/>
    <w:rsid w:val="00D335CA"/>
    <w:rsid w:val="00DB4717"/>
    <w:rsid w:val="00DD1ADB"/>
    <w:rsid w:val="00DE26E9"/>
    <w:rsid w:val="00E563B6"/>
    <w:rsid w:val="00E64CAD"/>
    <w:rsid w:val="00EE741E"/>
    <w:rsid w:val="00F74D29"/>
    <w:rsid w:val="00F80B17"/>
    <w:rsid w:val="00FC58A1"/>
    <w:rsid w:val="00FD27AB"/>
    <w:rsid w:val="00FD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1C4AE"/>
  <w15:docId w15:val="{1CF7DDEF-40A8-4370-8530-60FCD580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1B9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5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8541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8376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2018-09-29T00:01:00Z</cp:lastPrinted>
  <dcterms:created xsi:type="dcterms:W3CDTF">2018-06-18T01:47:00Z</dcterms:created>
  <dcterms:modified xsi:type="dcterms:W3CDTF">2021-09-15T10:13:00Z</dcterms:modified>
</cp:coreProperties>
</file>