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46" w:rsidRDefault="00AB6016">
      <w:pPr>
        <w:rPr>
          <w:rFonts w:ascii="Times New Roman" w:hAnsi="Times New Roman" w:cs="Times New Roman"/>
          <w:sz w:val="24"/>
          <w:szCs w:val="24"/>
        </w:rPr>
        <w:sectPr w:rsidR="00955346" w:rsidSect="0095534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0FF8EC9C" wp14:editId="5B99CA27">
            <wp:extent cx="6070600" cy="9086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36" t="6624" r="36299" b="10406"/>
                    <a:stretch/>
                  </pic:blipFill>
                  <pic:spPr bwMode="auto">
                    <a:xfrm>
                      <a:off x="0" y="0"/>
                      <a:ext cx="6078324" cy="909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55346" w:rsidRPr="001E70BA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</w:t>
      </w:r>
      <w:r w:rsidRPr="004A5A66">
        <w:rPr>
          <w:rFonts w:ascii="Times New Roman" w:hAnsi="Times New Roman" w:cs="Times New Roman"/>
          <w:sz w:val="24"/>
          <w:szCs w:val="24"/>
        </w:rPr>
        <w:t xml:space="preserve">для </w:t>
      </w:r>
      <w:r w:rsidR="0067126B">
        <w:rPr>
          <w:rFonts w:ascii="Times New Roman" w:hAnsi="Times New Roman" w:cs="Times New Roman"/>
          <w:b/>
          <w:sz w:val="24"/>
          <w:szCs w:val="24"/>
        </w:rPr>
        <w:t>7</w:t>
      </w:r>
      <w:r w:rsidRPr="004A5A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Программа </w:t>
      </w:r>
      <w:r w:rsidR="00865EE1">
        <w:rPr>
          <w:rFonts w:ascii="Times New Roman" w:eastAsia="Times New Roman" w:hAnsi="Times New Roman" w:cs="Times New Roman"/>
          <w:sz w:val="24"/>
          <w:szCs w:val="24"/>
        </w:rPr>
        <w:t>Биология. 5—9 классы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: рабочая п</w:t>
      </w:r>
      <w:r w:rsidR="00865EE1">
        <w:rPr>
          <w:rFonts w:ascii="Times New Roman" w:eastAsia="Times New Roman" w:hAnsi="Times New Roman" w:cs="Times New Roman"/>
          <w:sz w:val="24"/>
          <w:szCs w:val="24"/>
        </w:rPr>
        <w:t>рограмма к линии УМК «Биология»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 xml:space="preserve">: учебно-методическое пособие </w:t>
      </w:r>
      <w:proofErr w:type="spellStart"/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="00865EE1">
        <w:rPr>
          <w:rFonts w:ascii="Times New Roman" w:eastAsia="Times New Roman" w:hAnsi="Times New Roman" w:cs="Times New Roman"/>
          <w:sz w:val="24"/>
          <w:szCs w:val="24"/>
        </w:rPr>
        <w:t xml:space="preserve"> В. И. — М.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</w:t>
      </w:r>
      <w:proofErr w:type="gramStart"/>
      <w:r w:rsidR="0067126B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</w:t>
      </w:r>
      <w:r w:rsidR="005A2C63" w:rsidRPr="005A2C6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Программа определяет минимальный объем содержания курса биологии для основной школы и предназначена для реализации тр</w:t>
      </w:r>
      <w:r w:rsidR="005A2C6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ебований ФГОС второго поколения.</w:t>
      </w:r>
      <w:r w:rsidRPr="001E70BA">
        <w:rPr>
          <w:rFonts w:ascii="Times New Roman" w:hAnsi="Times New Roman" w:cs="Times New Roman"/>
          <w:sz w:val="24"/>
          <w:szCs w:val="24"/>
        </w:rPr>
        <w:t xml:space="preserve">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программе учтены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70BA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E70BA">
        <w:rPr>
          <w:rFonts w:ascii="Times New Roman" w:hAnsi="Times New Roman" w:cs="Times New Roman"/>
          <w:sz w:val="24"/>
          <w:szCs w:val="24"/>
        </w:rPr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общекультурного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</w:t>
      </w:r>
      <w:r w:rsidRPr="006D2B7D">
        <w:rPr>
          <w:rFonts w:ascii="Times New Roman" w:hAnsi="Times New Roman" w:cs="Times New Roman"/>
          <w:sz w:val="24"/>
          <w:szCs w:val="24"/>
        </w:rPr>
        <w:t>чащихся, коммуникативных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A2C6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D2B7D">
        <w:rPr>
          <w:rFonts w:ascii="Times New Roman" w:hAnsi="Times New Roman" w:cs="Times New Roman"/>
          <w:sz w:val="24"/>
          <w:szCs w:val="24"/>
        </w:rPr>
        <w:t>разработана в соответствии с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Биология в основной школе изучает</w:t>
      </w:r>
      <w:r w:rsidR="005A2C63">
        <w:rPr>
          <w:rFonts w:ascii="Times New Roman" w:hAnsi="Times New Roman" w:cs="Times New Roman"/>
          <w:sz w:val="24"/>
          <w:szCs w:val="24"/>
        </w:rPr>
        <w:t xml:space="preserve">ся с 5 по 9 классы. Программа </w:t>
      </w:r>
      <w:r w:rsidR="00291467">
        <w:rPr>
          <w:rFonts w:ascii="Times New Roman" w:hAnsi="Times New Roman" w:cs="Times New Roman"/>
          <w:sz w:val="24"/>
          <w:szCs w:val="24"/>
        </w:rPr>
        <w:t xml:space="preserve"> </w:t>
      </w:r>
      <w:r w:rsidR="00EC1A51">
        <w:rPr>
          <w:rFonts w:ascii="Times New Roman" w:hAnsi="Times New Roman" w:cs="Times New Roman"/>
          <w:sz w:val="24"/>
          <w:szCs w:val="24"/>
        </w:rPr>
        <w:t>7</w:t>
      </w:r>
      <w:r w:rsidR="00865EE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5A2C63">
        <w:rPr>
          <w:rFonts w:ascii="Times New Roman" w:hAnsi="Times New Roman" w:cs="Times New Roman"/>
          <w:sz w:val="24"/>
          <w:szCs w:val="24"/>
        </w:rPr>
        <w:t>рассчитана</w:t>
      </w:r>
      <w:r w:rsidR="00EC1A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  35</w:t>
      </w:r>
      <w:r w:rsidR="0067126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часов</w:t>
      </w:r>
      <w:r w:rsidR="00865EE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EC1A5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 1 часу в неделю, но в плане школы 34 недели, поэтому в программу внесены изменения: из резервных 2ч  взят 1 ч</w:t>
      </w:r>
      <w:r w:rsidR="0029146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 итоговый контроль знаний.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Данную рабочую программу реализуют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051EF">
        <w:rPr>
          <w:rFonts w:ascii="Times New Roman" w:hAnsi="Times New Roman" w:cs="Times New Roman"/>
          <w:b/>
          <w:sz w:val="24"/>
          <w:szCs w:val="24"/>
        </w:rPr>
        <w:t xml:space="preserve">чебно-методические комплекты 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Default="005A2C63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A2C6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Учебник для общеобразовательных учреждений</w:t>
      </w:r>
      <w:r w:rsidR="00EC1A51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C1A51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Сивоглазов</w:t>
      </w:r>
      <w:proofErr w:type="spellEnd"/>
      <w:r w:rsidR="00EC1A51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В. И., Сарычева Н.Ю., Каменский А.А.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«</w:t>
      </w:r>
      <w:r w:rsidR="0067126B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Биология. 7</w:t>
      </w:r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класс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», - М.: </w:t>
      </w:r>
      <w:r w:rsidR="0067126B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Просвещение, 2021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смысловых установок, отражающих личностные и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освоение основных принципов и правил отношения к живой природе, основ здорового образа жизни;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реализация установок здорового образа жизни;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из освоенных обучающимися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5A2C63" w:rsidRDefault="005A2C63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умение использовать речевые средства для дискуссии, сравнивать разные точки зрения, отстаивать свою позицию</w:t>
      </w:r>
    </w:p>
    <w:p w:rsidR="00955346" w:rsidRPr="006D2B7D" w:rsidRDefault="00955346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5A2C63" w:rsidRPr="005A2C63" w:rsidRDefault="005A2C63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1. В познавательной (ин</w:t>
      </w:r>
      <w:r w:rsidR="00FC7995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теллектуальной</w:t>
      </w:r>
      <w:proofErr w:type="spell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) сфере: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приведение доказательств взаимосвязи человека и окружающей среды; необходимости защиты окружающей среды;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сравнение биологических объектов и процессов, умение делать выводы на основе сравнения;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5A2C63" w:rsidRPr="005A2C63" w:rsidRDefault="005A2C63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2. В ценностно-ориентационной сфере:</w:t>
      </w:r>
    </w:p>
    <w:p w:rsidR="005A2C63" w:rsidRPr="005A2C63" w:rsidRDefault="005A2C63" w:rsidP="005A2C6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знание основных правил поведения в природе и основ здорового образа жизни.</w:t>
      </w:r>
    </w:p>
    <w:p w:rsidR="005A2C63" w:rsidRPr="005A2C63" w:rsidRDefault="005A2C63" w:rsidP="005A2C63">
      <w:pPr>
        <w:widowControl w:val="0"/>
        <w:numPr>
          <w:ilvl w:val="0"/>
          <w:numId w:val="5"/>
        </w:numPr>
        <w:tabs>
          <w:tab w:val="num" w:pos="142"/>
        </w:tabs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соблюдение правил работы с биологическими приборами и инструментами (</w:t>
      </w: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препаровальные</w:t>
      </w:r>
      <w:proofErr w:type="spell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иглы, скальпели, лупы, микроскопы).</w:t>
      </w:r>
    </w:p>
    <w:p w:rsidR="005A2C63" w:rsidRPr="005A2C63" w:rsidRDefault="00206665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3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. В сфере физической деятельности:</w:t>
      </w:r>
    </w:p>
    <w:p w:rsidR="005A2C63" w:rsidRPr="005A2C63" w:rsidRDefault="005A2C63" w:rsidP="005A2C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освоение приёмов выращивания и размножения культурных растений, ухода за ними.</w:t>
      </w:r>
    </w:p>
    <w:p w:rsidR="005A2C63" w:rsidRPr="005A2C63" w:rsidRDefault="00206665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4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. В эстетической сфере:</w:t>
      </w:r>
    </w:p>
    <w:p w:rsidR="00955346" w:rsidRPr="00206665" w:rsidRDefault="005A2C63" w:rsidP="0020666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выявление эстетических достоинств объектов живой природы.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955346" w:rsidRPr="004A5A6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5346" w:rsidRPr="004A5A6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5A66">
        <w:rPr>
          <w:rFonts w:ascii="Times New Roman" w:hAnsi="Times New Roman" w:cs="Times New Roman"/>
          <w:b/>
          <w:bCs/>
          <w:i/>
          <w:sz w:val="24"/>
          <w:szCs w:val="24"/>
        </w:rPr>
        <w:t>ЖИВЫЕ ОРГАНИЗМЫ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разных царств живой природы.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изучения живых организмов: наблюдение, измерение, эксперимент. Клеточное строение организмов.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жизни человека. Бактерии — возбудители заболеваний.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профилактики заболеваний, вызываемых бактериями.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Многообразие грибов, их роль в природе и жизни человека. Съедобные и ядовитые грибы. Оказание приёмов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помощи при отравлении грибами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 Вирусы — неклеточные формы. Заболевания, вызываемые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вирусами. Меры профилактики заболеваний.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Регуляция процессов жизнедеятельности. Движение. Рост,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Pr="006D2B7D">
        <w:rPr>
          <w:rFonts w:ascii="Times New Roman" w:hAnsi="Times New Roman" w:cs="Times New Roman"/>
          <w:sz w:val="24"/>
          <w:szCs w:val="24"/>
        </w:rPr>
        <w:t>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человека. Важнейшие сельскохозяйственные культуры. Ядовитые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растения. Охрана редких и исчезающих видов растений.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растительные сообщества. Усложнение растений в процессе эволюции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их регуляции у животных. Размножение, рост и развитие.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Раздражимость. Рефлексы. Инстинкты. Многообразие (типы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классы хордовых) животных, их роль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Сельскохозяйственные и домашние животные. Профилактика заболеваний, вызываемых животными. Усложнение животных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эволюции. Приспособления к различным средам обитания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Охрана редких и исчезающих видов животных.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46" w:rsidRDefault="00EC1A51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53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2911"/>
      </w:tblGrid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1624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11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:rsidR="00955346" w:rsidRPr="00206665" w:rsidRDefault="00EC1A51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51">
              <w:rPr>
                <w:rFonts w:ascii="Times New Roman" w:hAnsi="Times New Roman" w:cs="Times New Roman"/>
                <w:sz w:val="24"/>
                <w:szCs w:val="24"/>
              </w:rPr>
              <w:t>Раздел 1.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оология — наука о животных</w:t>
            </w:r>
          </w:p>
        </w:tc>
        <w:tc>
          <w:tcPr>
            <w:tcW w:w="2911" w:type="dxa"/>
          </w:tcPr>
          <w:p w:rsidR="00955346" w:rsidRPr="00637D2B" w:rsidRDefault="00EC1A51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46" w:rsidRPr="00637D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:rsidR="00955346" w:rsidRPr="00206665" w:rsidRDefault="00EC1A51" w:rsidP="00EC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51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мира: беспозвоночные </w:t>
            </w:r>
          </w:p>
        </w:tc>
        <w:tc>
          <w:tcPr>
            <w:tcW w:w="2911" w:type="dxa"/>
          </w:tcPr>
          <w:p w:rsidR="00955346" w:rsidRPr="00637D2B" w:rsidRDefault="00EC1A51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66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955346" w:rsidRPr="00206665" w:rsidRDefault="00EC1A51" w:rsidP="00EC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51"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отного мира: позвоночные </w:t>
            </w:r>
          </w:p>
        </w:tc>
        <w:tc>
          <w:tcPr>
            <w:tcW w:w="2911" w:type="dxa"/>
          </w:tcPr>
          <w:p w:rsidR="00955346" w:rsidRPr="00637D2B" w:rsidRDefault="00EC1A51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66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955346" w:rsidRPr="00206665" w:rsidRDefault="00EC1A51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51">
              <w:rPr>
                <w:rFonts w:ascii="Times New Roman" w:hAnsi="Times New Roman" w:cs="Times New Roman"/>
                <w:sz w:val="24"/>
                <w:szCs w:val="24"/>
              </w:rPr>
              <w:t>Раздел 4. Эволюция и экология животных.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человеческой культуре </w:t>
            </w:r>
          </w:p>
        </w:tc>
        <w:tc>
          <w:tcPr>
            <w:tcW w:w="2911" w:type="dxa"/>
          </w:tcPr>
          <w:p w:rsidR="00955346" w:rsidRPr="00637D2B" w:rsidRDefault="00EC1A51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346" w:rsidRPr="00637D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955346" w:rsidRPr="00206665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911" w:type="dxa"/>
          </w:tcPr>
          <w:p w:rsidR="00955346" w:rsidRPr="00637D2B" w:rsidRDefault="00206665" w:rsidP="00206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</w:tr>
      <w:tr w:rsidR="00955346" w:rsidTr="005A2C63">
        <w:tc>
          <w:tcPr>
            <w:tcW w:w="817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D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911" w:type="dxa"/>
          </w:tcPr>
          <w:p w:rsidR="00955346" w:rsidRPr="00637D2B" w:rsidRDefault="00A023C4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55346" w:rsidRPr="0063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A31D72" w:rsidRDefault="00A31D72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843"/>
        <w:gridCol w:w="2848"/>
        <w:gridCol w:w="3403"/>
        <w:gridCol w:w="3829"/>
        <w:gridCol w:w="2525"/>
        <w:gridCol w:w="27"/>
        <w:gridCol w:w="1721"/>
      </w:tblGrid>
      <w:tr w:rsidR="00955346" w:rsidRPr="00A43724" w:rsidTr="005A2C63">
        <w:tc>
          <w:tcPr>
            <w:tcW w:w="15720" w:type="dxa"/>
            <w:gridSpan w:val="8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Календарно-тематическое планирование 5 класс</w:t>
            </w:r>
          </w:p>
          <w:p w:rsidR="00955346" w:rsidRPr="00844817" w:rsidRDefault="00865EE1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Календарно – тематическое планирование 5 класс</w:t>
            </w:r>
          </w:p>
        </w:tc>
      </w:tr>
      <w:tr w:rsidR="00955346" w:rsidRPr="00A43724" w:rsidTr="005A2C63">
        <w:trPr>
          <w:trHeight w:val="1330"/>
        </w:trPr>
        <w:tc>
          <w:tcPr>
            <w:tcW w:w="524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48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955346" w:rsidRPr="00A43724" w:rsidTr="005A2C63">
        <w:tc>
          <w:tcPr>
            <w:tcW w:w="15720" w:type="dxa"/>
            <w:gridSpan w:val="8"/>
          </w:tcPr>
          <w:p w:rsidR="00955346" w:rsidRPr="00F12E1B" w:rsidRDefault="00F12E1B" w:rsidP="005A2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Зоология — наука о животных (2 ч)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зоология? </w:t>
            </w:r>
          </w:p>
          <w:p w:rsidR="00955346" w:rsidRPr="00A43724" w:rsidRDefault="00EC30FD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живот</w:t>
            </w:r>
            <w:r w:rsidR="00F12E1B" w:rsidRPr="00F12E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3403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Зооло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  — наука о животных. Систе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животных. Особенности строе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леток и тканей животных. Систе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мы органов животного организма. От-</w:t>
            </w:r>
          </w:p>
          <w:p w:rsidR="00955346" w:rsidRPr="00A43724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личительные</w:t>
            </w:r>
            <w:proofErr w:type="spellEnd"/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 черты животных</w:t>
            </w:r>
          </w:p>
        </w:tc>
        <w:tc>
          <w:tcPr>
            <w:tcW w:w="3829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сущность понятий «зооло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гия», «кле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тка», «ткань», «орган», «систе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ма органов».  Выявлять черты сходства и </w:t>
            </w:r>
          </w:p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между животными и растения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ми.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анавливать систематическую при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основных групп животных. </w:t>
            </w:r>
          </w:p>
          <w:p w:rsidR="00955346" w:rsidRPr="00A43724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Приводи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доказательства того, что ор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ганизм животного  — биосистем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955346" w:rsidRPr="00206665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Место животных в </w:t>
            </w:r>
          </w:p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природе и жизни чело-</w:t>
            </w:r>
          </w:p>
          <w:p w:rsidR="00955346" w:rsidRPr="00206665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403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и места обитания животных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испособления животных к различ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ным средам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 обитания. Влия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смены сезонов на жизнь животных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Взаимоотношения животных в природе</w:t>
            </w:r>
          </w:p>
          <w:p w:rsidR="00955346" w:rsidRPr="00206665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жизни человека</w:t>
            </w:r>
          </w:p>
        </w:tc>
        <w:tc>
          <w:tcPr>
            <w:tcW w:w="3829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сущность понятий «среда обитания», «места обитания». Опреде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 животных, свя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средой их обитания. Описы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вать приспособления животных к среде </w:t>
            </w:r>
          </w:p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обитани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Устанавливать влияние смены сезонов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. Выявлят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животных в природе. </w:t>
            </w:r>
          </w:p>
          <w:p w:rsidR="00955346" w:rsidRPr="00206665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Описы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формы влияния человека на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Объяснять роль животных в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552" w:type="dxa"/>
            <w:gridSpan w:val="2"/>
          </w:tcPr>
          <w:p w:rsidR="00955346" w:rsidRPr="00206665" w:rsidRDefault="00955346" w:rsidP="00F12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F12E1B" w:rsidRPr="0020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206665" w:rsidRDefault="00EC30FD" w:rsidP="00EC30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F12E1B" w:rsidRPr="00A43724" w:rsidTr="00CD67A2">
        <w:tc>
          <w:tcPr>
            <w:tcW w:w="15720" w:type="dxa"/>
            <w:gridSpan w:val="8"/>
          </w:tcPr>
          <w:p w:rsidR="00F12E1B" w:rsidRPr="00F12E1B" w:rsidRDefault="00F12E1B" w:rsidP="00F12E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Многообразие животного мира: беспозвоночные (17 ч)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955346" w:rsidRPr="0005571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955346" w:rsidRPr="00055714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</w:tc>
        <w:tc>
          <w:tcPr>
            <w:tcW w:w="3403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Про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стейшие. Среда обитания. Клетка про-</w:t>
            </w:r>
          </w:p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стейшего</w:t>
            </w:r>
            <w:proofErr w:type="spellEnd"/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  — целостный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организм. Осо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строения и жизнедеятельности </w:t>
            </w:r>
          </w:p>
          <w:p w:rsidR="00955346" w:rsidRPr="00055714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</w:tc>
        <w:tc>
          <w:tcPr>
            <w:tcW w:w="3829" w:type="dxa"/>
          </w:tcPr>
          <w:p w:rsidR="00F12E1B" w:rsidRPr="00F12E1B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признаки простейших. Выяв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лять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сходства и различия в стро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простейших и клетки рас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 xml:space="preserve">тений. </w:t>
            </w:r>
            <w:r w:rsidRPr="00F1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вывод: клетка </w:t>
            </w:r>
          </w:p>
          <w:p w:rsidR="00955346" w:rsidRPr="00A43724" w:rsidRDefault="00F12E1B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B">
              <w:rPr>
                <w:rFonts w:ascii="Times New Roman" w:hAnsi="Times New Roman" w:cs="Times New Roman"/>
                <w:sz w:val="24"/>
                <w:szCs w:val="24"/>
              </w:rPr>
              <w:t>простейшего  — целостный организм</w:t>
            </w:r>
          </w:p>
        </w:tc>
        <w:tc>
          <w:tcPr>
            <w:tcW w:w="2552" w:type="dxa"/>
            <w:gridSpan w:val="2"/>
          </w:tcPr>
          <w:p w:rsidR="00F12E1B" w:rsidRPr="00A43724" w:rsidRDefault="00955346" w:rsidP="00F1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</w:t>
            </w:r>
            <w:r w:rsidR="0005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055714" w:rsidRDefault="00EC30FD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Корненожки и жгути</w:t>
            </w:r>
            <w:r w:rsidR="003604A4" w:rsidRPr="003604A4">
              <w:rPr>
                <w:rFonts w:ascii="Times New Roman" w:hAnsi="Times New Roman" w:cs="Times New Roman"/>
                <w:sz w:val="24"/>
                <w:szCs w:val="24"/>
              </w:rPr>
              <w:t>ковые</w:t>
            </w:r>
          </w:p>
        </w:tc>
        <w:tc>
          <w:tcPr>
            <w:tcW w:w="3403" w:type="dxa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корненожек и 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жгутиковых. Строение и </w:t>
            </w: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корненожек и жгутиковых. Разно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образие корненожек и жгутиковых</w:t>
            </w:r>
          </w:p>
        </w:tc>
        <w:tc>
          <w:tcPr>
            <w:tcW w:w="3829" w:type="dxa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признаки корненожек и жгу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тиковы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Распознавать на рисунках, в таблицах </w:t>
            </w:r>
            <w:proofErr w:type="spellStart"/>
            <w:proofErr w:type="gram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простей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ших. Характеризовать среду обитания </w:t>
            </w:r>
          </w:p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еножек и жгутиковых. Объяснять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имосвязь строения корненожек и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жгути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со средой обитания и спо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собом питания. Приводить примеры </w:t>
            </w:r>
          </w:p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смешанного питания жгутиковых</w:t>
            </w:r>
          </w:p>
        </w:tc>
        <w:tc>
          <w:tcPr>
            <w:tcW w:w="2552" w:type="dxa"/>
            <w:gridSpan w:val="2"/>
          </w:tcPr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и строение инфузорий. Значе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ние простейших</w:t>
            </w:r>
          </w:p>
          <w:p w:rsidR="003604A4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передвижения одноклеточ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ных животных»</w:t>
            </w:r>
          </w:p>
        </w:tc>
        <w:tc>
          <w:tcPr>
            <w:tcW w:w="3403" w:type="dxa"/>
          </w:tcPr>
          <w:p w:rsidR="003604A4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proofErr w:type="gram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инфузо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рий.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знообразие инфузорий. Значение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простейших в природе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челове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</w:p>
          <w:p w:rsidR="00955346" w:rsidRPr="00A43724" w:rsidRDefault="00955346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признаки инфузорий. Распо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знавать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рисунках, в таблицах представ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этих простейших. Характеризо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вать инфузорий как наиболее сложно-</w:t>
            </w:r>
          </w:p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зованных простейших. Объяснять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простейших в природе и жиз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готовить </w:t>
            </w:r>
            <w:proofErr w:type="spellStart"/>
            <w:proofErr w:type="gram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микропрепа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блюдать двигающихся простейших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икроскопом. Фиксировать и обоб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щать результаты наблюдений, делать </w:t>
            </w:r>
          </w:p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микроскопом, знать 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его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тройство. Соблюдать правила ра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микроскопом. Соблюдать прави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ла работы в кабинете биологии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604A4">
              <w:rPr>
                <w:rFonts w:ascii="Times New Roman" w:hAnsi="Times New Roman" w:cs="Times New Roman"/>
                <w:sz w:val="24"/>
                <w:szCs w:val="24"/>
              </w:rPr>
              <w:t>микроскоп, препараты</w:t>
            </w:r>
          </w:p>
        </w:tc>
        <w:tc>
          <w:tcPr>
            <w:tcW w:w="1721" w:type="dxa"/>
          </w:tcPr>
          <w:p w:rsidR="00955346" w:rsidRPr="009450B3" w:rsidRDefault="003604A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Лабораторная работа</w:t>
            </w:r>
          </w:p>
        </w:tc>
      </w:tr>
      <w:tr w:rsidR="003604A4" w:rsidRPr="00A43724" w:rsidTr="00CD67A2">
        <w:tc>
          <w:tcPr>
            <w:tcW w:w="15720" w:type="dxa"/>
            <w:gridSpan w:val="8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ascii="Times New Roman" w:eastAsia="Calibri" w:hAnsi="Times New Roman"/>
                <w:i/>
                <w:sz w:val="24"/>
                <w:szCs w:val="24"/>
              </w:rPr>
            </w:pPr>
            <w:r w:rsidRPr="003604A4">
              <w:rPr>
                <w:rStyle w:val="2"/>
                <w:rFonts w:ascii="Times New Roman" w:eastAsia="Calibri" w:hAnsi="Times New Roman"/>
                <w:i/>
                <w:sz w:val="24"/>
                <w:szCs w:val="24"/>
              </w:rPr>
              <w:t>Первые многоклеточные — кишечнополостные и губки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многоклеточных живот-</w:t>
            </w:r>
          </w:p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. Тип </w:t>
            </w: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Кишечнопо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лостные</w:t>
            </w:r>
            <w:proofErr w:type="spellEnd"/>
          </w:p>
        </w:tc>
        <w:tc>
          <w:tcPr>
            <w:tcW w:w="3403" w:type="dxa"/>
          </w:tcPr>
          <w:p w:rsidR="003604A4" w:rsidRPr="003604A4" w:rsidRDefault="003604A4" w:rsidP="003604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гоклеточные. Общая характеристика </w:t>
            </w: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04A4" w:rsidRPr="003604A4" w:rsidRDefault="003604A4" w:rsidP="003604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Полип. Медуза. Осо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строения и жизнедеятельности </w:t>
            </w:r>
          </w:p>
          <w:p w:rsidR="00955346" w:rsidRPr="00A43724" w:rsidRDefault="003604A4" w:rsidP="003604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пресноводной гидры</w:t>
            </w:r>
          </w:p>
        </w:tc>
        <w:tc>
          <w:tcPr>
            <w:tcW w:w="3829" w:type="dxa"/>
          </w:tcPr>
          <w:p w:rsidR="003604A4" w:rsidRPr="003604A4" w:rsidRDefault="003604A4" w:rsidP="003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признаки </w:t>
            </w:r>
            <w:proofErr w:type="spellStart"/>
            <w:proofErr w:type="gram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подцарстваМногоклеточные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Выделять су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кишечнополост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наличие у кишечнопо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стных лучевой симметрии.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более сложной ор-</w:t>
            </w:r>
          </w:p>
          <w:p w:rsidR="003604A4" w:rsidRPr="003604A4" w:rsidRDefault="003604A4" w:rsidP="003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ренцированности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слоя клеток </w:t>
            </w:r>
          </w:p>
          <w:p w:rsidR="00955346" w:rsidRPr="00A43724" w:rsidRDefault="003604A4" w:rsidP="0036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гидры</w:t>
            </w:r>
          </w:p>
        </w:tc>
        <w:tc>
          <w:tcPr>
            <w:tcW w:w="2552" w:type="dxa"/>
            <w:gridSpan w:val="2"/>
          </w:tcPr>
          <w:p w:rsidR="003604A4" w:rsidRPr="00A43724" w:rsidRDefault="00955346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EC30FD" w:rsidP="00EC3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604A4" w:rsidRPr="003604A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</w:t>
            </w: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A43724" w:rsidRDefault="003604A4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604A4"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кишечнополостных</w:t>
            </w:r>
          </w:p>
        </w:tc>
        <w:tc>
          <w:tcPr>
            <w:tcW w:w="3403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proofErr w:type="gram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кишечнопо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Гидроидные. Класс Сцифоидные. Класс </w:t>
            </w:r>
          </w:p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лловые полипы. Среда обитания.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Жизненные циклы. Значение кишечно-</w:t>
            </w:r>
          </w:p>
          <w:p w:rsidR="00955346" w:rsidRPr="00055714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полостных в природе</w:t>
            </w:r>
          </w:p>
        </w:tc>
        <w:tc>
          <w:tcPr>
            <w:tcW w:w="3829" w:type="dxa"/>
          </w:tcPr>
          <w:p w:rsidR="00955346" w:rsidRPr="00055714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еризовать особенности организа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гидроидных,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сцифо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идных, коралловых полипов. Раз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рисунках, в таблицах, на жи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представителей этих клас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Объяснять значение кишечнопо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лостных в природе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36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055714" w:rsidRPr="00A43724" w:rsidTr="00CD67A2">
        <w:tc>
          <w:tcPr>
            <w:tcW w:w="15720" w:type="dxa"/>
            <w:gridSpan w:val="8"/>
          </w:tcPr>
          <w:p w:rsidR="00055714" w:rsidRPr="00CD67A2" w:rsidRDefault="00CD67A2" w:rsidP="0005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ascii="Times New Roman" w:eastAsia="Calibri" w:hAnsi="Times New Roman"/>
                <w:i/>
                <w:sz w:val="24"/>
                <w:szCs w:val="24"/>
              </w:rPr>
            </w:pPr>
            <w:r w:rsidRPr="00CD67A2">
              <w:rPr>
                <w:rStyle w:val="2"/>
                <w:rFonts w:ascii="Times New Roman" w:eastAsia="Calibri" w:hAnsi="Times New Roman"/>
                <w:i/>
                <w:sz w:val="24"/>
                <w:szCs w:val="24"/>
              </w:rPr>
              <w:t>Черви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червей. Тип Плоские </w:t>
            </w:r>
          </w:p>
          <w:p w:rsidR="00955346" w:rsidRPr="00A43724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черви: ресничные черви</w:t>
            </w:r>
          </w:p>
        </w:tc>
        <w:tc>
          <w:tcPr>
            <w:tcW w:w="3403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червей. Особен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ности строения и жизнедеятельности </w:t>
            </w:r>
          </w:p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червей. Ресничные черви. Бе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лая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: внешнее и внутреннее </w:t>
            </w:r>
          </w:p>
          <w:p w:rsidR="00955346" w:rsidRPr="00055714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строение. Размножение белой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</w:p>
        </w:tc>
        <w:tc>
          <w:tcPr>
            <w:tcW w:w="3829" w:type="dxa"/>
          </w:tcPr>
          <w:p w:rsidR="00CD67A2" w:rsidRPr="00CD67A2" w:rsidRDefault="00CD67A2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тип Плоские черви.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елять характерные признаки рес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ничных червей. Объяснять взаимосвязь </w:t>
            </w:r>
          </w:p>
          <w:p w:rsidR="00CD67A2" w:rsidRPr="00CD67A2" w:rsidRDefault="00CD67A2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оения систем органов ресничных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червей с выполняемой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ункцией. Раз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личать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рисунках, в таблицах предста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вителей плоских червей. Приводить до-</w:t>
            </w:r>
          </w:p>
          <w:p w:rsidR="00955346" w:rsidRPr="00055714" w:rsidRDefault="00CD67A2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сложной организа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плоских червей по сравнению с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кишечнополостным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Default="00955346" w:rsidP="005A2C63">
            <w:pPr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A43724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Паразитические плоские черви  — сосальщики и ленточные чер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403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строения и жизнедеятель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паразитических плоских червей.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Сосальщики. Ленточные черви (цепни). </w:t>
            </w:r>
          </w:p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к </w:t>
            </w:r>
            <w:proofErr w:type="spellStart"/>
            <w:proofErr w:type="gram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парази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-тизму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Жиз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ненный цикл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печёночного сосальщика. </w:t>
            </w:r>
          </w:p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цикл бычьего цепня. Про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филактика заражения паразитическими </w:t>
            </w:r>
          </w:p>
          <w:p w:rsidR="00955346" w:rsidRPr="003D786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  <w:tc>
          <w:tcPr>
            <w:tcW w:w="3829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характерные признаки сосаль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ленточных червей. Различать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их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исунках, в таблицах. Объяснять в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строения паразитических </w:t>
            </w:r>
          </w:p>
          <w:p w:rsidR="00955346" w:rsidRPr="00E147B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средой обитания 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  <w:proofErr w:type="gram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соблюдения мер профилактики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леваний, вызываемых паразитиче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червями, и использовать эти ме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ры профилактики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E147BE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E147BE" w:rsidRDefault="00CD67A2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403" w:type="dxa"/>
          </w:tcPr>
          <w:p w:rsidR="00955346" w:rsidRPr="00E147B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круглых червей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(особе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строения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круглых паразити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червей. Жизненный цикл аскари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ды.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заражения круглыми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паразитическими червями</w:t>
            </w:r>
          </w:p>
        </w:tc>
        <w:tc>
          <w:tcPr>
            <w:tcW w:w="3829" w:type="dxa"/>
          </w:tcPr>
          <w:p w:rsidR="00CD67A2" w:rsidRPr="00CD67A2" w:rsidRDefault="00CD67A2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тип Круглые черви.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личать на рисунках, в таблицах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авителей круглых червей. Описы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развития аскариды. Исполь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меры профилактики заболева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ний, вызываемых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руглыми паразитиче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червями. Приводить доказатель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сложной организации круг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лых червей по сравнению с плоскими </w:t>
            </w:r>
          </w:p>
          <w:p w:rsidR="00955346" w:rsidRPr="00E147BE" w:rsidRDefault="00CD67A2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CD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Default="00955346" w:rsidP="005A2C63">
            <w:pPr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черви: </w:t>
            </w:r>
          </w:p>
          <w:p w:rsidR="00955346" w:rsidRPr="00E147B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3403" w:type="dxa"/>
          </w:tcPr>
          <w:p w:rsidR="00955346" w:rsidRPr="00E147B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строения и жизнедеятель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кольчатых червей. Вторичная по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лость тела</w:t>
            </w:r>
          </w:p>
        </w:tc>
        <w:tc>
          <w:tcPr>
            <w:tcW w:w="3829" w:type="dxa"/>
          </w:tcPr>
          <w:p w:rsidR="00CD67A2" w:rsidRPr="00CD67A2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еризовать тип Кольчатые черви.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доказательства более слож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кольчатых червей по 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сравнению с круглыми 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Объяс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нять значение возникновения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вторич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E147BE" w:rsidRDefault="00CD67A2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ной полости (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целома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955346" w:rsidRPr="00844817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A43724" w:rsidRDefault="00EC30FD" w:rsidP="00EC3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Default="00F60C24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кольча</w:t>
            </w:r>
            <w:r w:rsidR="00CD67A2" w:rsidRPr="00CD67A2">
              <w:rPr>
                <w:rFonts w:ascii="Times New Roman" w:hAnsi="Times New Roman" w:cs="Times New Roman"/>
                <w:bCs/>
                <w:sz w:val="24"/>
                <w:szCs w:val="24"/>
              </w:rPr>
              <w:t>тых червей</w:t>
            </w:r>
          </w:p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b/>
                <w:sz w:val="24"/>
                <w:szCs w:val="24"/>
              </w:rPr>
              <w:t>.Лабораторная работа №2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</w:p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строения, движения,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раздра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 дождевого червя»</w:t>
            </w:r>
          </w:p>
        </w:tc>
        <w:tc>
          <w:tcPr>
            <w:tcW w:w="3403" w:type="dxa"/>
          </w:tcPr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Малоще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тинковые черви, места обитания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и значение в природе. Особенности </w:t>
            </w:r>
          </w:p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(внешнего и внутреннего) до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ждевого червя. Многощетинковые </w:t>
            </w:r>
            <w:proofErr w:type="spellStart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E147BE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,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обитания, особенности строе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ния.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кольчатых червей в природе.</w:t>
            </w:r>
          </w:p>
        </w:tc>
        <w:tc>
          <w:tcPr>
            <w:tcW w:w="3829" w:type="dxa"/>
          </w:tcPr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рисунках, в таблицах </w:t>
            </w:r>
          </w:p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авителей кольчатых червей. Объ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кольчатых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средой обитания и особенно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стями жизнедеятельности. Объяснять </w:t>
            </w:r>
          </w:p>
          <w:p w:rsidR="00955346" w:rsidRPr="00B41B02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кольчатых червей в природе.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фиксиров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объяснять их результаты,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выводы. Соблюдать правила ра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CD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67A2">
              <w:rPr>
                <w:rFonts w:ascii="Times New Roman" w:hAnsi="Times New Roman" w:cs="Times New Roman"/>
                <w:sz w:val="24"/>
                <w:szCs w:val="24"/>
              </w:rPr>
              <w:t xml:space="preserve">чебник, </w:t>
            </w:r>
          </w:p>
        </w:tc>
        <w:tc>
          <w:tcPr>
            <w:tcW w:w="1721" w:type="dxa"/>
          </w:tcPr>
          <w:p w:rsidR="00955346" w:rsidRPr="00A43724" w:rsidRDefault="00F60C2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60C24" w:rsidRPr="00A43724" w:rsidTr="00F53D95">
        <w:tc>
          <w:tcPr>
            <w:tcW w:w="15720" w:type="dxa"/>
            <w:gridSpan w:val="8"/>
          </w:tcPr>
          <w:p w:rsidR="00F60C24" w:rsidRPr="00F60C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 Членистоногие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B41B0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B41B02" w:rsidRDefault="00EC30FD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чле</w:t>
            </w:r>
            <w:r w:rsidR="00F60C24" w:rsidRPr="00F60C24">
              <w:rPr>
                <w:rFonts w:ascii="Times New Roman" w:hAnsi="Times New Roman" w:cs="Times New Roman"/>
                <w:sz w:val="24"/>
                <w:szCs w:val="24"/>
              </w:rPr>
              <w:t>нистоногих</w:t>
            </w:r>
          </w:p>
        </w:tc>
        <w:tc>
          <w:tcPr>
            <w:tcW w:w="3403" w:type="dxa"/>
          </w:tcPr>
          <w:p w:rsidR="00955346" w:rsidRPr="00B41B02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характеристика типа Членисто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ногие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и жизне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членистоногих. Многооб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разие членистоногих</w:t>
            </w:r>
          </w:p>
        </w:tc>
        <w:tc>
          <w:tcPr>
            <w:tcW w:w="3829" w:type="dxa"/>
          </w:tcPr>
          <w:p w:rsidR="00955346" w:rsidRPr="00B41B02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чле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нистон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огих. Характеризовать особенно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сти строения и </w:t>
            </w:r>
            <w:proofErr w:type="spellStart"/>
            <w:proofErr w:type="gramStart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систем органов. Приводить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сложной </w:t>
            </w:r>
            <w:proofErr w:type="spellStart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членистоногих</w:t>
            </w:r>
            <w:proofErr w:type="gramEnd"/>
            <w:r w:rsidRPr="00F60C24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Беспозвоноч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ными. Различать на рисун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ках,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представителей члени</w:t>
            </w:r>
            <w:r w:rsidRPr="00F60C24">
              <w:rPr>
                <w:rFonts w:ascii="Times New Roman" w:hAnsi="Times New Roman" w:cs="Times New Roman"/>
                <w:sz w:val="24"/>
                <w:szCs w:val="24"/>
              </w:rPr>
              <w:t>стоногих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B41B0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94F9E" w:rsidRPr="00194F9E" w:rsidRDefault="00EA076D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Класс Ракообразные</w:t>
            </w:r>
          </w:p>
        </w:tc>
        <w:tc>
          <w:tcPr>
            <w:tcW w:w="3403" w:type="dxa"/>
          </w:tcPr>
          <w:p w:rsidR="00955346" w:rsidRPr="00194F9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характеристика ракообразных.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обитания, особенности строения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изнедеятельности ракообразных.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Значение и многообразие ракообразных</w:t>
            </w:r>
          </w:p>
        </w:tc>
        <w:tc>
          <w:tcPr>
            <w:tcW w:w="3829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существенные признаки рако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Различать на рисунках, в та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блицах,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живых объектах представите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лей ракообразных. Объяснять </w:t>
            </w: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194F9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речного рака со средой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его обитания</w:t>
            </w:r>
          </w:p>
        </w:tc>
        <w:tc>
          <w:tcPr>
            <w:tcW w:w="2552" w:type="dxa"/>
            <w:gridSpan w:val="2"/>
          </w:tcPr>
          <w:p w:rsidR="00F60C24" w:rsidRPr="00A43724" w:rsidRDefault="00F60C24" w:rsidP="00F6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194F9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194F9E" w:rsidRDefault="00EA076D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</w:tc>
        <w:tc>
          <w:tcPr>
            <w:tcW w:w="3403" w:type="dxa"/>
          </w:tcPr>
          <w:p w:rsidR="00955346" w:rsidRPr="007803A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паукообразных.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обитания, особенности строения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знедеятельности паукообразных.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паукообразных</w:t>
            </w:r>
          </w:p>
        </w:tc>
        <w:tc>
          <w:tcPr>
            <w:tcW w:w="3829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пау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кообра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зных. Характеризовать особенности строения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паукообразных. Различать </w:t>
            </w:r>
          </w:p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унках, в таблицах, на живых объ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паукообразных.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строения </w:t>
            </w: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пауко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7803A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 средой обитания и особен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ностями жизнедеятельности</w:t>
            </w:r>
          </w:p>
        </w:tc>
        <w:tc>
          <w:tcPr>
            <w:tcW w:w="2525" w:type="dxa"/>
          </w:tcPr>
          <w:p w:rsidR="00955346" w:rsidRPr="00194F9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48" w:type="dxa"/>
            <w:gridSpan w:val="2"/>
          </w:tcPr>
          <w:p w:rsidR="00955346" w:rsidRPr="00194F9E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194F9E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194F9E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</w:p>
          <w:p w:rsidR="00955346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щая характеристика</w:t>
            </w:r>
          </w:p>
          <w:p w:rsidR="00EA076D" w:rsidRPr="007803A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строе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ния насекомых»</w:t>
            </w:r>
          </w:p>
        </w:tc>
        <w:tc>
          <w:tcPr>
            <w:tcW w:w="3403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характеристика класса Насеко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мые.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остранение, особенности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и внутреннего строения, </w:t>
            </w: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недеят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насекомых с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неполным и полным превращением. </w:t>
            </w:r>
          </w:p>
          <w:p w:rsidR="00084D63" w:rsidRPr="007803AE" w:rsidRDefault="00EA076D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насекомые. </w:t>
            </w:r>
          </w:p>
          <w:p w:rsidR="00955346" w:rsidRPr="007803AE" w:rsidRDefault="00955346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насе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Характеризовать особенности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и функционирования основ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ных систем органов. Различать на </w:t>
            </w: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сунках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таблицах, на живых объектах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proofErr w:type="spellStart"/>
            <w:proofErr w:type="gram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тип развития насекомого.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исследования, </w:t>
            </w:r>
          </w:p>
          <w:p w:rsidR="00955346" w:rsidRPr="00A43724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фиксиров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объяснять их результаты,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выводы. Соблюдать правила ра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525" w:type="dxa"/>
          </w:tcPr>
          <w:p w:rsidR="00EA076D" w:rsidRPr="00A43724" w:rsidRDefault="00955346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A076D" w:rsidRPr="00A43724" w:rsidTr="005A2C63">
        <w:tc>
          <w:tcPr>
            <w:tcW w:w="524" w:type="dxa"/>
          </w:tcPr>
          <w:p w:rsidR="00EA076D" w:rsidRDefault="00EA076D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EA076D" w:rsidRPr="00A43724" w:rsidRDefault="00EA076D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proofErr w:type="spellEnd"/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Значение насеко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типов </w:t>
            </w:r>
          </w:p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развития насекомых»</w:t>
            </w:r>
          </w:p>
        </w:tc>
        <w:tc>
          <w:tcPr>
            <w:tcW w:w="3403" w:type="dxa"/>
          </w:tcPr>
          <w:p w:rsidR="00EA076D" w:rsidRPr="00EA076D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насекомых. Значение на</w:t>
            </w:r>
            <w:r w:rsidRPr="00EA076D">
              <w:rPr>
                <w:rFonts w:ascii="Times New Roman" w:hAnsi="Times New Roman" w:cs="Times New Roman"/>
                <w:sz w:val="24"/>
                <w:szCs w:val="24"/>
              </w:rPr>
              <w:t xml:space="preserve">секомых в природе и жизни человека. </w:t>
            </w:r>
          </w:p>
          <w:p w:rsidR="00EA076D" w:rsidRPr="007803AE" w:rsidRDefault="00EA076D" w:rsidP="00EA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существенные признаки насе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комых.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в табли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цах, на живых объектах представителей</w:t>
            </w:r>
          </w:p>
          <w:p w:rsidR="00EA076D" w:rsidRPr="00A43724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мых. Объяснять значение насеко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человека. Опре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тип развития насекомых. Уста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стадии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неполным и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превращением.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делать вы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525" w:type="dxa"/>
          </w:tcPr>
          <w:p w:rsidR="00EA076D" w:rsidRPr="00A43724" w:rsidRDefault="00EA076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EA076D" w:rsidRPr="00194F9E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803AE" w:rsidRPr="00A43724" w:rsidTr="00CD67A2">
        <w:tc>
          <w:tcPr>
            <w:tcW w:w="15720" w:type="dxa"/>
            <w:gridSpan w:val="8"/>
          </w:tcPr>
          <w:p w:rsidR="007803AE" w:rsidRPr="00084D63" w:rsidRDefault="00084D63" w:rsidP="0078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i/>
                <w:sz w:val="24"/>
                <w:szCs w:val="24"/>
              </w:rPr>
              <w:t>Тип Моллюски, или Мягкотелые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A076D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Default="00084D63" w:rsidP="0008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и стро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ение моллюсков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внешнего </w:t>
            </w:r>
          </w:p>
          <w:p w:rsidR="00084D63" w:rsidRPr="007803AE" w:rsidRDefault="00084D63" w:rsidP="0008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строения раковин моллюсков»</w:t>
            </w:r>
          </w:p>
        </w:tc>
        <w:tc>
          <w:tcPr>
            <w:tcW w:w="3403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типа Моллюски.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особенности строения 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моллюсков.</w:t>
            </w:r>
          </w:p>
          <w:p w:rsidR="00955346" w:rsidRPr="007803AE" w:rsidRDefault="00955346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мол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люско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Различать на рисунках, в та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блицах, на живых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моллюсков. Сравнивать </w:t>
            </w:r>
            <w:proofErr w:type="spellStart"/>
            <w:proofErr w:type="gram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-реннее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моллюсков и кольчатых чер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ыявлять черты сходства и разли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чия,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ния. Устанавливать особенности строе-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 раковин моллюсков, выявлять 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различия. Соблюдать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</w:t>
            </w:r>
          </w:p>
        </w:tc>
        <w:tc>
          <w:tcPr>
            <w:tcW w:w="2525" w:type="dxa"/>
          </w:tcPr>
          <w:p w:rsidR="00084D63" w:rsidRPr="00A43724" w:rsidRDefault="00955346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84D63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моллю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сков. Их роль в приро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жизни человека</w:t>
            </w:r>
          </w:p>
        </w:tc>
        <w:tc>
          <w:tcPr>
            <w:tcW w:w="3403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моллюсков. Классы: Брю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хоногие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моллюски, Двуст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ворчатые мол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люск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Головоногие моллюски. Класс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Брюхоногие моллюски: среда обитания, 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строения и жизнедеятель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Многообразие брюхоногих мол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в природе и жиз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ни человека. Класс Двустворчатые мол-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люски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, среда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особенности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строения и жизнедеятельности. Много-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двустворчатых моллюсков и их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</w:t>
            </w:r>
          </w:p>
        </w:tc>
        <w:tc>
          <w:tcPr>
            <w:tcW w:w="3829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люско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Различать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рисунках, в та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блицах,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живых объектах представителей моллюсков. Объяснять </w:t>
            </w:r>
            <w:proofErr w:type="spellStart"/>
            <w:proofErr w:type="gram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моллюсков со средой обитан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особенностями жизнедеятельно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proofErr w:type="spellStart"/>
            <w:proofErr w:type="gram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 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брюхоно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гих и двустворчатых моллюсков.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 значение моллюсков в при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</w:t>
            </w:r>
          </w:p>
        </w:tc>
        <w:tc>
          <w:tcPr>
            <w:tcW w:w="2525" w:type="dxa"/>
          </w:tcPr>
          <w:p w:rsidR="00955346" w:rsidRPr="00A43724" w:rsidRDefault="00955346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</w:tc>
        <w:tc>
          <w:tcPr>
            <w:tcW w:w="1748" w:type="dxa"/>
            <w:gridSpan w:val="2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084D63" w:rsidRPr="00A43724" w:rsidTr="00166402">
        <w:tc>
          <w:tcPr>
            <w:tcW w:w="15720" w:type="dxa"/>
            <w:gridSpan w:val="8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Многообразие животного мира: позвоночные  (11 ч)</w:t>
            </w:r>
          </w:p>
        </w:tc>
      </w:tr>
      <w:tr w:rsidR="00084D63" w:rsidRPr="00A43724" w:rsidTr="00166402">
        <w:tc>
          <w:tcPr>
            <w:tcW w:w="15720" w:type="dxa"/>
            <w:gridSpan w:val="8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i/>
                <w:sz w:val="24"/>
                <w:szCs w:val="24"/>
              </w:rPr>
              <w:t>Тип Хордовые: бесчерепные, рыбы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84D63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</w:p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хордовых животных. 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Низшие хордовые</w:t>
            </w:r>
          </w:p>
        </w:tc>
        <w:tc>
          <w:tcPr>
            <w:tcW w:w="3403" w:type="dxa"/>
          </w:tcPr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признаки типа Хордовые. Под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типы: Бесчереп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Позвоночные. Внеш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нее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нутреннее строение ланцетника. 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Хорда</w:t>
            </w:r>
          </w:p>
        </w:tc>
        <w:tc>
          <w:tcPr>
            <w:tcW w:w="3829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хор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Объяснять принципы классифи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хордовых. Приводить доказатель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сложной организации хордо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вых по сравнению с беспозвоночными. </w:t>
            </w:r>
          </w:p>
          <w:p w:rsidR="00955346" w:rsidRPr="007803AE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существенные признаки пред</w:t>
            </w: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ставителей подтипа Позвоночны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чебник,</w:t>
            </w:r>
          </w:p>
        </w:tc>
        <w:tc>
          <w:tcPr>
            <w:tcW w:w="1721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84D63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84D63" w:rsidRPr="00084D63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</w:t>
            </w: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жизнедея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Default="00084D63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084D63"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 w:rsidR="0053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внеш</w:t>
            </w: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>него 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и </w:t>
            </w: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 рыб»</w:t>
            </w:r>
          </w:p>
        </w:tc>
        <w:tc>
          <w:tcPr>
            <w:tcW w:w="3403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характеристика рыб. Особенно</w:t>
            </w: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внешнего и внутреннего строения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>рыб,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вязанные с водной средой обита</w:t>
            </w: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>ния.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троение опорно-двигательной си</w:t>
            </w:r>
            <w:r w:rsidRPr="00531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стемы. Размножение и развитие рыб. </w:t>
            </w:r>
          </w:p>
          <w:p w:rsidR="00955346" w:rsidRPr="005315FC" w:rsidRDefault="00955346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существенные признаки рыб.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ъяснять зависимость внешнего и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треннего строения рыб от среды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обитания.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ча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сти скелета и их функции. Различать на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в таблицах органы и системы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рыбы. Выявлять характерные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органов и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систем. Приводить доказательства более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сложной организации рыб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ланцетником. Описывать особен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ности размножения рыб. Оценивать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роль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ереста и миграций в жизни рыб. Изучать и описывать внешнее строение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рыб,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передвижения. Де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лать выводы. Соблюдать правила </w:t>
            </w:r>
            <w:proofErr w:type="spell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7803AE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ты в кабинете биологии</w:t>
            </w:r>
          </w:p>
        </w:tc>
        <w:tc>
          <w:tcPr>
            <w:tcW w:w="2552" w:type="dxa"/>
            <w:gridSpan w:val="2"/>
          </w:tcPr>
          <w:p w:rsidR="00084D63" w:rsidRPr="00A43724" w:rsidRDefault="00955346" w:rsidP="0008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955346" w:rsidRPr="00A43724" w:rsidRDefault="00EC30FD" w:rsidP="00EC3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5315FC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рыб. 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чение рыб</w:t>
            </w:r>
          </w:p>
        </w:tc>
        <w:tc>
          <w:tcPr>
            <w:tcW w:w="3403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Хрящевые рыбы, Костные рыбы.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классов. Много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образие  видов. Особенности внешнего и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еннего строения рыб, приспособ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ления к среде обитания. Значение рыб 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человека. Промы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сел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рыбы. Охрана рыбных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3829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принципы классификации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Описывать внешнее строение и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внутреннего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изучаемых рыб. Различать на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в таблицах, на живых объек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тах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едставителей рыб основных систе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групп.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Характе-ризовать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промысловые группы рыб. На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виды рыб, встречающихся в ва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шей </w:t>
            </w:r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значение 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рыб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жизни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новывать</w:t>
            </w:r>
            <w:proofErr w:type="spell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охраны рыб</w:t>
            </w:r>
          </w:p>
        </w:tc>
        <w:tc>
          <w:tcPr>
            <w:tcW w:w="2552" w:type="dxa"/>
            <w:gridSpan w:val="2"/>
          </w:tcPr>
          <w:p w:rsidR="00955346" w:rsidRPr="00A43724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5315FC" w:rsidRPr="00A43724" w:rsidTr="00BA4EB3">
        <w:tc>
          <w:tcPr>
            <w:tcW w:w="15720" w:type="dxa"/>
            <w:gridSpan w:val="8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i/>
                <w:sz w:val="24"/>
                <w:szCs w:val="24"/>
              </w:rPr>
              <w:t>Тип Хордовые: земноводные и пресмыкающиеся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5315FC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Амфибии</w:t>
            </w:r>
          </w:p>
        </w:tc>
        <w:tc>
          <w:tcPr>
            <w:tcW w:w="3403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Земновод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ные. Среда обитания. 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кожи.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Внут-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признаки усложне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ния. Приспособления к среде обитания.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земноводных.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ообразие земноводных. Значение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земноводных в природе и жизни чело-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века. Охрана земноводных</w:t>
            </w:r>
          </w:p>
        </w:tc>
        <w:tc>
          <w:tcPr>
            <w:tcW w:w="3829" w:type="dxa"/>
          </w:tcPr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существенные признаки земно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водных.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зависимость внешне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реннего</w:t>
            </w:r>
            <w:proofErr w:type="spellEnd"/>
            <w:proofErr w:type="gram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земноводных 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обитания. Приводить доказа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более сложной организации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сравнению с рыбами.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ризовать</w:t>
            </w:r>
            <w:proofErr w:type="spellEnd"/>
            <w:proofErr w:type="gram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</w:t>
            </w:r>
            <w:proofErr w:type="spell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15FC" w:rsidRPr="005315FC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рыб и земноводных живот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сравнения. Различать на рисунках, в </w:t>
            </w:r>
            <w:proofErr w:type="spellStart"/>
            <w:proofErr w:type="gram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на живых объектах </w:t>
            </w:r>
            <w:proofErr w:type="spellStart"/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дных. Объяснять значение земнов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природе и жизни человека. </w:t>
            </w: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охраны </w:t>
            </w:r>
          </w:p>
          <w:p w:rsidR="00955346" w:rsidRPr="009854E2" w:rsidRDefault="005315FC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C">
              <w:rPr>
                <w:rFonts w:ascii="Times New Roman" w:hAnsi="Times New Roman" w:cs="Times New Roman"/>
                <w:sz w:val="24"/>
                <w:szCs w:val="24"/>
              </w:rPr>
              <w:t>земноводны</w:t>
            </w:r>
            <w:r w:rsidR="00F159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3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F1598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F15986" w:rsidP="00F159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Пресмыкающие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ся, или Рептилии</w:t>
            </w:r>
          </w:p>
        </w:tc>
        <w:tc>
          <w:tcPr>
            <w:tcW w:w="3403" w:type="dxa"/>
          </w:tcPr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характеристика класса Пресмы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иеся. Среда обитания. Происхождение. Внешнее строение.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к среде обитания.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ение. Черты сходства и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троения систем органов </w:t>
            </w: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пресмыка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9854E2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земноводных. Размножение и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развитие пресмыкающихся. Значение</w:t>
            </w:r>
            <w:r>
              <w:t xml:space="preserve">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есмыкающихся в природе и жизни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829" w:type="dxa"/>
          </w:tcPr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 пре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ающихся. Объяснять зависимость в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нешнего и внутреннего строения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proofErr w:type="gram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от среды обитания. При-</w:t>
            </w:r>
          </w:p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доказательства более сложной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срав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нению с 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-водными. Описывать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процессы размножения и развития пре</w:t>
            </w:r>
            <w:r>
              <w:t xml:space="preserve">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ающихся. Характеризовать основ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ные отряды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Разли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в таблицах, на живых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представителей пресмыкаю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щихся. Сравнивать представителей раз-</w:t>
            </w:r>
          </w:p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 пресмыкающихся, наход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различия. Рас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познавать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пресмы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опасных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для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ловека, соблюдать правила пове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дения в природе. Обосновывать </w:t>
            </w: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9854E2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димость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пресмыкающихся. </w:t>
            </w:r>
          </w:p>
        </w:tc>
        <w:tc>
          <w:tcPr>
            <w:tcW w:w="2552" w:type="dxa"/>
            <w:gridSpan w:val="2"/>
          </w:tcPr>
          <w:p w:rsidR="00955346" w:rsidRPr="00A43724" w:rsidRDefault="00F15986" w:rsidP="00F1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A43724" w:rsidRDefault="00EC30FD" w:rsidP="00EC3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F15986" w:rsidRPr="00A43724" w:rsidTr="004736F3">
        <w:tc>
          <w:tcPr>
            <w:tcW w:w="15720" w:type="dxa"/>
            <w:gridSpan w:val="8"/>
          </w:tcPr>
          <w:p w:rsidR="00F15986" w:rsidRPr="00F15986" w:rsidRDefault="00F15986" w:rsidP="00F1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 Хордовые: птицы и млекопитающие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F1598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</w:p>
          <w:p w:rsidR="0095534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</w:t>
            </w:r>
          </w:p>
          <w:p w:rsidR="00F15986" w:rsidRPr="009854E2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строения и перьевого покрова птиц»</w:t>
            </w:r>
          </w:p>
        </w:tc>
        <w:tc>
          <w:tcPr>
            <w:tcW w:w="3403" w:type="dxa"/>
          </w:tcPr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птиц. Особенно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сти внешнего и внутреннего строения. </w:t>
            </w:r>
          </w:p>
          <w:p w:rsidR="00F15986" w:rsidRPr="009854E2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пособления к полёту.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Теплокров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, её роль в жизни птиц. </w:t>
            </w:r>
          </w:p>
          <w:p w:rsidR="00955346" w:rsidRPr="009854E2" w:rsidRDefault="0095534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существенные признаки птиц.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внешнего и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еннего строения птиц от приспо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к полёту. Объяснять значе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для птиц. Сравни-</w:t>
            </w:r>
          </w:p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птиц и </w:t>
            </w:r>
            <w:proofErr w:type="spellStart"/>
            <w:proofErr w:type="gram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пресмыка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черты сходства и различия,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выводы на основе сравнения.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ос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новные части тела, органы и системы </w:t>
            </w:r>
          </w:p>
          <w:p w:rsidR="00F15986" w:rsidRPr="00F15986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птиц.  Выявлять характерные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 особенности функцио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внутренних органов и си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 xml:space="preserve">стем птиц. Изучать и описывать </w:t>
            </w:r>
            <w:proofErr w:type="spellStart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9854E2" w:rsidRDefault="00F1598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нее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птиц, их перьевой покров. 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Делать выводы. Соблюдать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ра</w:t>
            </w: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Default="00EC30F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EC30FD" w:rsidRPr="00A43724" w:rsidRDefault="00EC30F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F1598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442DE8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птиц. Значение  </w:t>
            </w:r>
            <w:r w:rsidR="00F15986" w:rsidRPr="00F15986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3403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зонные изменения в жизни птиц.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размножения. Строение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яйца.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Выводковые и гнездовые птицы.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Значение птиц в природе и жизни чело-</w:t>
            </w:r>
          </w:p>
          <w:p w:rsidR="00955346" w:rsidRPr="009854E2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века.  Птицеводство. Систематика птиц</w:t>
            </w:r>
          </w:p>
        </w:tc>
        <w:tc>
          <w:tcPr>
            <w:tcW w:w="3829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еризовать особенности строения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размножения птиц. Объяснять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строения яйца, значение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его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тей. Распознавать выводковых и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гнез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довых птиц. Объяснять значение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птиц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жизни человека. Объ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яснять принципы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икации птиц. 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proofErr w:type="gram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систематическую </w:t>
            </w:r>
            <w:proofErr w:type="spell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9854E2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птицах своего края в виде презентации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F1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F1598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</w:p>
          <w:p w:rsidR="009854E2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строения, скелета и зубов </w:t>
            </w:r>
          </w:p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млекопитающих»</w:t>
            </w:r>
          </w:p>
          <w:p w:rsidR="00442DE8" w:rsidRPr="009854E2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млекопитающих. 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Происхож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млекопитающих. </w:t>
            </w:r>
          </w:p>
          <w:p w:rsidR="00442DE8" w:rsidRPr="009854E2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внешнего и внутреннего стро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955346" w:rsidRPr="009854E2" w:rsidRDefault="00955346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42DE8" w:rsidRPr="00442DE8" w:rsidRDefault="00442DE8" w:rsidP="00442D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Выделя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ть существенные признаки млеко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пита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ющих. Выявлять характерные осо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бенно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сти строения тела млекопитающе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го. Приводить доказательства более </w:t>
            </w:r>
          </w:p>
          <w:p w:rsidR="00442DE8" w:rsidRPr="00442DE8" w:rsidRDefault="00442DE8" w:rsidP="00442D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сложной организации </w:t>
            </w:r>
            <w:proofErr w:type="spellStart"/>
            <w:proofErr w:type="gramStart"/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млекопи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-тающих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 сравнению с птицами. Различать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рисун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ках, в таблицах представителей 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млек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опитающих. Изучать и описывать 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внешнее строение млекопитающих, их </w:t>
            </w:r>
          </w:p>
          <w:p w:rsidR="00955346" w:rsidRPr="009854E2" w:rsidRDefault="00442DE8" w:rsidP="00442DE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скелета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зубов. Делать выводы. Соблю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дать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правила работы в кабинете био</w:t>
            </w:r>
            <w:r w:rsidRPr="00442DE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логии</w:t>
            </w:r>
          </w:p>
        </w:tc>
        <w:tc>
          <w:tcPr>
            <w:tcW w:w="2552" w:type="dxa"/>
            <w:gridSpan w:val="2"/>
          </w:tcPr>
          <w:p w:rsidR="00955346" w:rsidRPr="00A43724" w:rsidRDefault="009854E2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21" w:type="dxa"/>
          </w:tcPr>
          <w:p w:rsidR="00EC30FD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955346" w:rsidRPr="00A43724" w:rsidRDefault="00EC30FD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442DE8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сезон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ные явления в жизни </w:t>
            </w:r>
          </w:p>
          <w:p w:rsid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млекопитающих. </w:t>
            </w:r>
          </w:p>
          <w:p w:rsidR="00A63DAF" w:rsidRPr="00912736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млекопита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</w:tc>
        <w:tc>
          <w:tcPr>
            <w:tcW w:w="3403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 и развитие млекопитаю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Плацента. Смена сезонов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лекопитающих. Разнообразие 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млекопитаю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. Экологические</w:t>
            </w:r>
          </w:p>
          <w:p w:rsidR="00955346" w:rsidRPr="00A63DAF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ппы млекопитающих. Систематичес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кие группы млек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опитающих. Подклас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сы: </w:t>
            </w:r>
            <w:proofErr w:type="spell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ервозвери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Сумчатые, Плацентар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829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еризовать особенности размноже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млекопитающих. Объяснять роль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плаценты в жизни млекопитающих.</w:t>
            </w:r>
            <w:r>
              <w:t xml:space="preserve">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сезонные изменения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жизни млекопитающих. Различать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в таблицах </w:t>
            </w:r>
            <w:proofErr w:type="spellStart"/>
            <w:proofErr w:type="gram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тающих. Объяснять принципы класс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млекопитающих. Устанавли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вать систематическую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55346" w:rsidRPr="00A63DAF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млекопитающих (классифицировать)</w:t>
            </w:r>
          </w:p>
        </w:tc>
        <w:tc>
          <w:tcPr>
            <w:tcW w:w="2552" w:type="dxa"/>
            <w:gridSpan w:val="2"/>
          </w:tcPr>
          <w:p w:rsidR="00955346" w:rsidRPr="00A43724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721" w:type="dxa"/>
          </w:tcPr>
          <w:p w:rsidR="00955346" w:rsidRPr="00A43724" w:rsidRDefault="00EC30F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442DE8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955346" w:rsidRPr="00A63DAF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Отряды плацентарных </w:t>
            </w:r>
          </w:p>
          <w:p w:rsidR="00A63DAF" w:rsidRPr="00A63DAF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3403" w:type="dxa"/>
          </w:tcPr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663F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представителей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отрядов подкласса </w:t>
            </w:r>
            <w:proofErr w:type="spell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Плацентар</w:t>
            </w:r>
            <w:proofErr w:type="spellEnd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DE8" w:rsidRPr="00442DE8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663FFC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черты строения и </w:t>
            </w: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жизнедеятельности. Роль в </w:t>
            </w:r>
          </w:p>
          <w:p w:rsidR="00955346" w:rsidRPr="00A63DAF" w:rsidRDefault="00442DE8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E8"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</w:t>
            </w:r>
          </w:p>
        </w:tc>
        <w:tc>
          <w:tcPr>
            <w:tcW w:w="3829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внивать особенности строения и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жизнедеятельности </w:t>
            </w:r>
            <w:proofErr w:type="spellStart"/>
            <w:proofErr w:type="gramStart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-телей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изу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чаемы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 отрядов, делать выводы на ос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нове сра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внения. Различать на рисунках,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табли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цах, на живых объектах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вите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лей</w:t>
            </w:r>
            <w:proofErr w:type="gramEnd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основных отрядов </w:t>
            </w:r>
            <w:proofErr w:type="spellStart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плацентар</w:t>
            </w:r>
            <w:proofErr w:type="spellEnd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955346" w:rsidRPr="00A63DAF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ных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млекопитающих.Представлять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ин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формацию о многообразии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млекопитаю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щих своего края в виде презентации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44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</w:tc>
        <w:tc>
          <w:tcPr>
            <w:tcW w:w="1721" w:type="dxa"/>
          </w:tcPr>
          <w:p w:rsidR="00955346" w:rsidRPr="00A43724" w:rsidRDefault="00EC30F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663FFC" w:rsidP="00A6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Человек и </w:t>
            </w:r>
            <w:proofErr w:type="spellStart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млекопита</w:t>
            </w:r>
            <w:proofErr w:type="spellEnd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A63DAF" w:rsidRPr="00A63DAF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ющие</w:t>
            </w:r>
            <w:proofErr w:type="spellEnd"/>
          </w:p>
        </w:tc>
        <w:tc>
          <w:tcPr>
            <w:tcW w:w="3403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Знач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ение млекопитающих в природе и 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жизни человек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а. Одомашнивание жи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вотных. Сельскохозяйственные живот-</w:t>
            </w:r>
          </w:p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. Млекопитающие  — переносчики 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опасных заболеваний. Охрана </w:t>
            </w:r>
            <w:proofErr w:type="spellStart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млекопи</w:t>
            </w:r>
            <w:proofErr w:type="spellEnd"/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A63DAF" w:rsidRPr="00A63DAF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тающих</w:t>
            </w:r>
          </w:p>
        </w:tc>
        <w:tc>
          <w:tcPr>
            <w:tcW w:w="3829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Объяснять значение </w:t>
            </w:r>
            <w:proofErr w:type="spellStart"/>
            <w:proofErr w:type="gramStart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млекопитаю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-щих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приро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 и жизни человека. Объяснять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процесс </w:t>
            </w:r>
            <w:proofErr w:type="spellStart"/>
            <w:proofErr w:type="gramStart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одомашнива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-ния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млекопитаю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щих, </w:t>
            </w:r>
            <w:proofErr w:type="spellStart"/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-зовать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его основные на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правления. Называть группы животных, </w:t>
            </w:r>
          </w:p>
          <w:p w:rsidR="00A63DAF" w:rsidRPr="00A63DAF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имею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щих важное хозяйственное значе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ние. О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босновывать </w:t>
            </w: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необходи-мость</w:t>
            </w:r>
            <w:proofErr w:type="spellEnd"/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охра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ны млекопитающих</w:t>
            </w:r>
          </w:p>
        </w:tc>
        <w:tc>
          <w:tcPr>
            <w:tcW w:w="2552" w:type="dxa"/>
            <w:gridSpan w:val="2"/>
          </w:tcPr>
          <w:p w:rsidR="00A63DAF" w:rsidRPr="00A43724" w:rsidRDefault="00A63DAF" w:rsidP="0066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A63DAF" w:rsidRDefault="00EC30FD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663FFC" w:rsidRPr="00A43724" w:rsidTr="00F531E0">
        <w:tc>
          <w:tcPr>
            <w:tcW w:w="15720" w:type="dxa"/>
            <w:gridSpan w:val="8"/>
          </w:tcPr>
          <w:p w:rsidR="00663FFC" w:rsidRPr="00663FFC" w:rsidRDefault="00663FFC" w:rsidP="0066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Эволюция и экология животных. Животные в человеческой культуре  (3 ч)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663FFC" w:rsidP="00A6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Роль животных в при-</w:t>
            </w:r>
          </w:p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родных сообществах</w:t>
            </w:r>
          </w:p>
        </w:tc>
        <w:tc>
          <w:tcPr>
            <w:tcW w:w="3403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онятие о природных сообществах 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(биоц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енозах). Пищевые связи в биоце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нозах. Участие живых организмов в </w:t>
            </w:r>
          </w:p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круговороте веществ. Биосфера</w:t>
            </w:r>
          </w:p>
        </w:tc>
        <w:tc>
          <w:tcPr>
            <w:tcW w:w="3829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снять взаимосвязи организмов в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экосис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теме. Объяснять значение круго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ворота веществ. Наблюдать и описывать </w:t>
            </w:r>
          </w:p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экосистемы своего края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66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663FFC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Основные этапы развития животного мира на 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Земле</w:t>
            </w:r>
          </w:p>
        </w:tc>
        <w:tc>
          <w:tcPr>
            <w:tcW w:w="3403" w:type="dxa"/>
          </w:tcPr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Про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исхождение и эволюция беспозво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очных животных. Происхождение и </w:t>
            </w:r>
            <w:r w:rsidRPr="00663FFC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эволюция хордовых животных</w:t>
            </w:r>
          </w:p>
        </w:tc>
        <w:tc>
          <w:tcPr>
            <w:tcW w:w="3829" w:type="dxa"/>
          </w:tcPr>
          <w:p w:rsidR="00663FFC" w:rsidRPr="00663FFC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ктеризовать основные этапы эво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юции животных. Описывать этапы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 беспозвоночных, освоение ими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ичных сред обитания. Объяснять 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причины выхода животных на сушу. </w:t>
            </w:r>
          </w:p>
          <w:p w:rsidR="00A63DAF" w:rsidRPr="00912736" w:rsidRDefault="00663FFC" w:rsidP="00663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снять эволю</w:t>
            </w:r>
            <w:r w:rsid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цию хордовых как ре</w:t>
            </w:r>
            <w:r w:rsidRPr="00663F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зультат изменения окружающей среды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663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663FFC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C30FD" w:rsidRPr="00EC30FD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Значение животных в </w:t>
            </w:r>
          </w:p>
          <w:p w:rsidR="00EC30FD" w:rsidRPr="00EC30FD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искусстве и научно- </w:t>
            </w:r>
          </w:p>
          <w:p w:rsidR="00A63DAF" w:rsidRPr="00A63DAF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технических открытиях</w:t>
            </w:r>
          </w:p>
        </w:tc>
        <w:tc>
          <w:tcPr>
            <w:tcW w:w="3403" w:type="dxa"/>
          </w:tcPr>
          <w:p w:rsidR="00EC30FD" w:rsidRPr="00EC30FD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История отношений человека и живо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т</w:t>
            </w: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ных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. Животные в первобытном искус</w:t>
            </w: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стве,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живописи, архитектуре и скуль</w:t>
            </w: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птуре, музыке и литературе. Животные </w:t>
            </w:r>
          </w:p>
          <w:p w:rsidR="00A63DAF" w:rsidRPr="00A63DAF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и наука. Зверинцы и зоопарки</w:t>
            </w:r>
          </w:p>
        </w:tc>
        <w:tc>
          <w:tcPr>
            <w:tcW w:w="3829" w:type="dxa"/>
          </w:tcPr>
          <w:p w:rsidR="00EC30FD" w:rsidRPr="00EC30FD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актеризовать историю отношений 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челове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 и животных, их гуманитарную 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развитии человеческого обще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ства. Приводить примеры </w:t>
            </w:r>
            <w:proofErr w:type="spellStart"/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</w:t>
            </w:r>
            <w:proofErr w:type="spellEnd"/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A63DAF" w:rsidRPr="00A63DAF" w:rsidRDefault="00EC30FD" w:rsidP="00EC30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ния</w:t>
            </w:r>
            <w:proofErr w:type="spellEnd"/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еловеком животных в искусстве, 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имеры животных-символов. Приво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дить примеры механизмов и машин, идеи д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ля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создания которых человек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заимствовал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</w:t>
            </w:r>
            <w:proofErr w:type="gramEnd"/>
            <w:r w:rsidRPr="00EC30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животных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EC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12736" w:rsidRPr="00A43724" w:rsidTr="00CD67A2">
        <w:tc>
          <w:tcPr>
            <w:tcW w:w="524" w:type="dxa"/>
          </w:tcPr>
          <w:p w:rsidR="00912736" w:rsidRDefault="0091273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196" w:type="dxa"/>
            <w:gridSpan w:val="7"/>
          </w:tcPr>
          <w:p w:rsidR="00912736" w:rsidRPr="00912736" w:rsidRDefault="00912736" w:rsidP="009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</w:t>
            </w:r>
          </w:p>
        </w:tc>
      </w:tr>
    </w:tbl>
    <w:p w:rsidR="00955346" w:rsidRPr="00EA233B" w:rsidRDefault="00955346" w:rsidP="00955346">
      <w:pPr>
        <w:rPr>
          <w:rFonts w:ascii="Times New Roman" w:hAnsi="Times New Roman" w:cs="Times New Roman"/>
          <w:sz w:val="24"/>
          <w:szCs w:val="24"/>
        </w:rPr>
      </w:pPr>
    </w:p>
    <w:p w:rsidR="00955346" w:rsidRPr="00955346" w:rsidRDefault="00955346">
      <w:pPr>
        <w:rPr>
          <w:rFonts w:ascii="Times New Roman" w:hAnsi="Times New Roman" w:cs="Times New Roman"/>
          <w:sz w:val="24"/>
          <w:szCs w:val="24"/>
        </w:rPr>
      </w:pPr>
    </w:p>
    <w:sectPr w:rsidR="00955346" w:rsidRPr="00955346" w:rsidSect="009553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5346"/>
    <w:rsid w:val="000049B7"/>
    <w:rsid w:val="00055714"/>
    <w:rsid w:val="00084D63"/>
    <w:rsid w:val="00194F9E"/>
    <w:rsid w:val="00206665"/>
    <w:rsid w:val="00291467"/>
    <w:rsid w:val="003604A4"/>
    <w:rsid w:val="003D786E"/>
    <w:rsid w:val="00442DE8"/>
    <w:rsid w:val="005315FC"/>
    <w:rsid w:val="005A2C63"/>
    <w:rsid w:val="00663FFC"/>
    <w:rsid w:val="0067126B"/>
    <w:rsid w:val="007803AE"/>
    <w:rsid w:val="00865EE1"/>
    <w:rsid w:val="00912736"/>
    <w:rsid w:val="00955346"/>
    <w:rsid w:val="009854E2"/>
    <w:rsid w:val="009A65FC"/>
    <w:rsid w:val="00A023C4"/>
    <w:rsid w:val="00A31D72"/>
    <w:rsid w:val="00A63DAF"/>
    <w:rsid w:val="00AB6016"/>
    <w:rsid w:val="00B41B02"/>
    <w:rsid w:val="00CD67A2"/>
    <w:rsid w:val="00E147BE"/>
    <w:rsid w:val="00EA076D"/>
    <w:rsid w:val="00EC1A51"/>
    <w:rsid w:val="00EC30FD"/>
    <w:rsid w:val="00F12E1B"/>
    <w:rsid w:val="00F15986"/>
    <w:rsid w:val="00F60C24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6960-2DD2-4E0A-B8AE-83CCAD8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uiPriority w:val="99"/>
    <w:rsid w:val="0095534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0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Домотехника</cp:lastModifiedBy>
  <cp:revision>17</cp:revision>
  <cp:lastPrinted>2020-09-18T03:38:00Z</cp:lastPrinted>
  <dcterms:created xsi:type="dcterms:W3CDTF">2016-09-09T11:55:00Z</dcterms:created>
  <dcterms:modified xsi:type="dcterms:W3CDTF">2022-09-10T14:29:00Z</dcterms:modified>
</cp:coreProperties>
</file>