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7AB" w:rsidRDefault="004407AB" w:rsidP="001C7DF6">
      <w:pPr>
        <w:shd w:val="clear" w:color="auto" w:fill="FFFFFF"/>
        <w:spacing w:before="240" w:after="120" w:line="240" w:lineRule="atLeast"/>
        <w:jc w:val="center"/>
        <w:outlineLvl w:val="1"/>
        <w:rPr>
          <w:rFonts w:ascii="LiberationSerif" w:eastAsia="Times New Roman" w:hAnsi="LiberationSerif" w:cs="Times New Roman"/>
          <w:b/>
          <w:bCs/>
          <w:caps/>
          <w:sz w:val="28"/>
          <w:szCs w:val="28"/>
          <w:lang w:eastAsia="ru-RU"/>
        </w:rPr>
      </w:pPr>
    </w:p>
    <w:p w:rsidR="004407AB" w:rsidRDefault="00F50F88" w:rsidP="001C7DF6">
      <w:pPr>
        <w:shd w:val="clear" w:color="auto" w:fill="FFFFFF"/>
        <w:spacing w:before="240" w:after="120" w:line="240" w:lineRule="atLeast"/>
        <w:jc w:val="center"/>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noProof/>
          <w:sz w:val="28"/>
          <w:szCs w:val="28"/>
          <w:lang w:eastAsia="ru-RU"/>
        </w:rPr>
        <w:drawing>
          <wp:inline distT="0" distB="0" distL="0" distR="0">
            <wp:extent cx="5939790" cy="8171406"/>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39790" cy="8171406"/>
                    </a:xfrm>
                    <a:prstGeom prst="rect">
                      <a:avLst/>
                    </a:prstGeom>
                    <a:noFill/>
                    <a:ln w="9525">
                      <a:noFill/>
                      <a:miter lim="800000"/>
                      <a:headEnd/>
                      <a:tailEnd/>
                    </a:ln>
                  </pic:spPr>
                </pic:pic>
              </a:graphicData>
            </a:graphic>
          </wp:inline>
        </w:drawing>
      </w:r>
    </w:p>
    <w:p w:rsidR="004407AB" w:rsidRDefault="004407AB" w:rsidP="001C7DF6">
      <w:pPr>
        <w:shd w:val="clear" w:color="auto" w:fill="FFFFFF"/>
        <w:spacing w:before="240" w:after="120" w:line="240" w:lineRule="atLeast"/>
        <w:jc w:val="center"/>
        <w:outlineLvl w:val="1"/>
        <w:rPr>
          <w:rFonts w:ascii="LiberationSerif" w:eastAsia="Times New Roman" w:hAnsi="LiberationSerif" w:cs="Times New Roman"/>
          <w:b/>
          <w:bCs/>
          <w:caps/>
          <w:sz w:val="28"/>
          <w:szCs w:val="28"/>
          <w:lang w:eastAsia="ru-RU"/>
        </w:rPr>
      </w:pPr>
    </w:p>
    <w:p w:rsidR="004407AB" w:rsidRDefault="004407AB" w:rsidP="001C7DF6">
      <w:pPr>
        <w:shd w:val="clear" w:color="auto" w:fill="FFFFFF"/>
        <w:spacing w:before="240" w:after="120" w:line="240" w:lineRule="atLeast"/>
        <w:jc w:val="center"/>
        <w:outlineLvl w:val="1"/>
        <w:rPr>
          <w:rFonts w:ascii="LiberationSerif" w:eastAsia="Times New Roman" w:hAnsi="LiberationSerif" w:cs="Times New Roman"/>
          <w:b/>
          <w:bCs/>
          <w:caps/>
          <w:sz w:val="28"/>
          <w:szCs w:val="28"/>
          <w:lang w:eastAsia="ru-RU"/>
        </w:rPr>
      </w:pPr>
    </w:p>
    <w:p w:rsidR="004407AB" w:rsidRDefault="004407AB" w:rsidP="001C7DF6">
      <w:pPr>
        <w:shd w:val="clear" w:color="auto" w:fill="FFFFFF"/>
        <w:spacing w:before="240" w:after="120" w:line="240" w:lineRule="atLeast"/>
        <w:jc w:val="center"/>
        <w:outlineLvl w:val="1"/>
        <w:rPr>
          <w:rFonts w:ascii="LiberationSerif" w:eastAsia="Times New Roman" w:hAnsi="LiberationSerif" w:cs="Times New Roman"/>
          <w:b/>
          <w:bCs/>
          <w:caps/>
          <w:sz w:val="28"/>
          <w:szCs w:val="28"/>
          <w:lang w:eastAsia="ru-RU"/>
        </w:rPr>
      </w:pPr>
    </w:p>
    <w:p w:rsidR="001C7DF6" w:rsidRPr="001C1BCE" w:rsidRDefault="001C7DF6" w:rsidP="001C7DF6">
      <w:pPr>
        <w:shd w:val="clear" w:color="auto" w:fill="FFFFFF"/>
        <w:spacing w:before="240" w:after="120" w:line="240" w:lineRule="atLeast"/>
        <w:jc w:val="center"/>
        <w:outlineLvl w:val="1"/>
        <w:rPr>
          <w:rFonts w:ascii="LiberationSerif" w:eastAsia="Times New Roman" w:hAnsi="LiberationSerif" w:cs="Times New Roman"/>
          <w:b/>
          <w:bCs/>
          <w:caps/>
          <w:sz w:val="28"/>
          <w:szCs w:val="28"/>
          <w:lang w:eastAsia="ru-RU"/>
        </w:rPr>
      </w:pPr>
      <w:r w:rsidRPr="001C1BCE">
        <w:rPr>
          <w:rFonts w:ascii="LiberationSerif" w:eastAsia="Times New Roman" w:hAnsi="LiberationSerif" w:cs="Times New Roman"/>
          <w:b/>
          <w:bCs/>
          <w:caps/>
          <w:sz w:val="28"/>
          <w:szCs w:val="28"/>
          <w:lang w:eastAsia="ru-RU"/>
        </w:rPr>
        <w:t>РАБОЧАЯ ПРОГРАММА</w:t>
      </w:r>
      <w:r w:rsidRPr="001C1BCE">
        <w:rPr>
          <w:rFonts w:ascii="LiberationSerif" w:eastAsia="Times New Roman" w:hAnsi="LiberationSerif" w:cs="Times New Roman"/>
          <w:b/>
          <w:bCs/>
          <w:caps/>
          <w:sz w:val="28"/>
          <w:szCs w:val="28"/>
          <w:lang w:eastAsia="ru-RU"/>
        </w:rPr>
        <w:br/>
        <w:t>(ID 2488796)</w:t>
      </w:r>
    </w:p>
    <w:p w:rsidR="001C7DF6" w:rsidRPr="001C1BCE" w:rsidRDefault="001C7DF6" w:rsidP="001C7DF6">
      <w:pPr>
        <w:shd w:val="clear" w:color="auto" w:fill="FFFFFF"/>
        <w:spacing w:after="0" w:line="240" w:lineRule="auto"/>
        <w:ind w:firstLine="227"/>
        <w:jc w:val="center"/>
        <w:rPr>
          <w:rFonts w:ascii="Times New Roman" w:eastAsia="Times New Roman" w:hAnsi="Times New Roman" w:cs="Times New Roman"/>
          <w:sz w:val="28"/>
          <w:szCs w:val="28"/>
          <w:lang w:eastAsia="ru-RU"/>
        </w:rPr>
      </w:pPr>
      <w:r w:rsidRPr="001C1BCE">
        <w:rPr>
          <w:rFonts w:ascii="Times New Roman" w:eastAsia="Times New Roman" w:hAnsi="Times New Roman" w:cs="Times New Roman"/>
          <w:sz w:val="28"/>
          <w:szCs w:val="28"/>
          <w:lang w:eastAsia="ru-RU"/>
        </w:rPr>
        <w:t>учебного предмета</w:t>
      </w:r>
    </w:p>
    <w:p w:rsidR="001C7DF6" w:rsidRPr="001C1BCE" w:rsidRDefault="001C7DF6" w:rsidP="001C7DF6">
      <w:pPr>
        <w:shd w:val="clear" w:color="auto" w:fill="FFFFFF"/>
        <w:spacing w:after="0" w:line="240" w:lineRule="auto"/>
        <w:ind w:firstLine="227"/>
        <w:jc w:val="center"/>
        <w:rPr>
          <w:rFonts w:ascii="Times New Roman" w:eastAsia="Times New Roman" w:hAnsi="Times New Roman" w:cs="Times New Roman"/>
          <w:sz w:val="28"/>
          <w:szCs w:val="28"/>
          <w:lang w:eastAsia="ru-RU"/>
        </w:rPr>
      </w:pPr>
      <w:r w:rsidRPr="001C1BCE">
        <w:rPr>
          <w:rFonts w:ascii="Times New Roman" w:eastAsia="Times New Roman" w:hAnsi="Times New Roman" w:cs="Times New Roman"/>
          <w:sz w:val="28"/>
          <w:szCs w:val="28"/>
          <w:lang w:eastAsia="ru-RU"/>
        </w:rPr>
        <w:t>«Математика»</w:t>
      </w:r>
    </w:p>
    <w:p w:rsidR="001C1BCE" w:rsidRPr="00700A46" w:rsidRDefault="001C7DF6" w:rsidP="001C1BCE">
      <w:pPr>
        <w:shd w:val="clear" w:color="auto" w:fill="FFFFFF"/>
        <w:spacing w:after="150" w:line="240" w:lineRule="auto"/>
        <w:jc w:val="center"/>
        <w:rPr>
          <w:rFonts w:ascii="Arial" w:eastAsia="Times New Roman" w:hAnsi="Arial" w:cs="Arial"/>
          <w:color w:val="000000"/>
          <w:sz w:val="21"/>
          <w:szCs w:val="21"/>
          <w:lang w:eastAsia="ru-RU"/>
        </w:rPr>
      </w:pPr>
      <w:r w:rsidRPr="001C1BCE">
        <w:rPr>
          <w:rFonts w:ascii="Times New Roman" w:eastAsia="Times New Roman" w:hAnsi="Times New Roman" w:cs="Times New Roman"/>
          <w:sz w:val="28"/>
          <w:szCs w:val="28"/>
          <w:lang w:eastAsia="ru-RU"/>
        </w:rPr>
        <w:t>для  5 класса основного общего образования</w:t>
      </w:r>
    </w:p>
    <w:p w:rsidR="001C7DF6" w:rsidRPr="001C1BCE" w:rsidRDefault="001C1BCE" w:rsidP="001C1BCE">
      <w:pPr>
        <w:shd w:val="clear" w:color="auto" w:fill="FFFFFF"/>
        <w:spacing w:after="0" w:line="240" w:lineRule="auto"/>
        <w:ind w:firstLine="227"/>
        <w:jc w:val="center"/>
        <w:rPr>
          <w:rFonts w:ascii="Times New Roman" w:eastAsia="Times New Roman" w:hAnsi="Times New Roman" w:cs="Times New Roman"/>
          <w:sz w:val="28"/>
          <w:szCs w:val="28"/>
          <w:lang w:eastAsia="ru-RU"/>
        </w:rPr>
      </w:pPr>
      <w:r w:rsidRPr="00700A46">
        <w:rPr>
          <w:rFonts w:ascii="Arial" w:eastAsia="Times New Roman" w:hAnsi="Arial" w:cs="Arial"/>
          <w:b/>
          <w:bCs/>
          <w:color w:val="000000"/>
          <w:sz w:val="21"/>
          <w:szCs w:val="21"/>
          <w:lang w:eastAsia="ru-RU"/>
        </w:rPr>
        <w:t>базовый уровень</w:t>
      </w:r>
    </w:p>
    <w:p w:rsidR="001C7DF6" w:rsidRPr="001C1BCE" w:rsidRDefault="001C7DF6" w:rsidP="001C7DF6">
      <w:pPr>
        <w:shd w:val="clear" w:color="auto" w:fill="FFFFFF"/>
        <w:spacing w:after="0" w:line="240" w:lineRule="auto"/>
        <w:ind w:firstLine="227"/>
        <w:jc w:val="center"/>
        <w:rPr>
          <w:rFonts w:ascii="Times New Roman" w:eastAsia="Times New Roman" w:hAnsi="Times New Roman" w:cs="Times New Roman"/>
          <w:sz w:val="28"/>
          <w:szCs w:val="28"/>
          <w:lang w:eastAsia="ru-RU"/>
        </w:rPr>
      </w:pPr>
      <w:r w:rsidRPr="001C1BCE">
        <w:rPr>
          <w:rFonts w:ascii="Times New Roman" w:eastAsia="Times New Roman" w:hAnsi="Times New Roman" w:cs="Times New Roman"/>
          <w:sz w:val="28"/>
          <w:szCs w:val="28"/>
          <w:lang w:eastAsia="ru-RU"/>
        </w:rPr>
        <w:t>на </w:t>
      </w:r>
      <w:r w:rsidRPr="001C1BCE">
        <w:rPr>
          <w:rFonts w:ascii="Times New Roman" w:eastAsia="Times New Roman" w:hAnsi="Times New Roman" w:cs="Times New Roman"/>
          <w:sz w:val="28"/>
          <w:szCs w:val="28"/>
          <w:bdr w:val="dashed" w:sz="6" w:space="0" w:color="FF0000" w:frame="1"/>
          <w:shd w:val="clear" w:color="auto" w:fill="F7FDF7"/>
          <w:lang w:eastAsia="ru-RU"/>
        </w:rPr>
        <w:t>2022-2023</w:t>
      </w:r>
      <w:r w:rsidRPr="001C1BCE">
        <w:rPr>
          <w:rFonts w:ascii="Times New Roman" w:eastAsia="Times New Roman" w:hAnsi="Times New Roman" w:cs="Times New Roman"/>
          <w:sz w:val="28"/>
          <w:szCs w:val="28"/>
          <w:lang w:eastAsia="ru-RU"/>
        </w:rPr>
        <w:t> учебный год</w:t>
      </w:r>
    </w:p>
    <w:p w:rsidR="004407AB" w:rsidRDefault="004407AB" w:rsidP="001C7DF6">
      <w:pPr>
        <w:shd w:val="clear" w:color="auto" w:fill="FFFFFF"/>
        <w:spacing w:after="0" w:line="240" w:lineRule="auto"/>
        <w:ind w:firstLine="227"/>
        <w:jc w:val="right"/>
        <w:rPr>
          <w:rFonts w:ascii="Times New Roman" w:eastAsia="Times New Roman" w:hAnsi="Times New Roman" w:cs="Times New Roman"/>
          <w:sz w:val="28"/>
          <w:szCs w:val="28"/>
          <w:lang w:eastAsia="ru-RU"/>
        </w:rPr>
      </w:pPr>
    </w:p>
    <w:p w:rsidR="001C7DF6" w:rsidRPr="001C1BCE" w:rsidRDefault="001C7DF6" w:rsidP="001C7DF6">
      <w:pPr>
        <w:shd w:val="clear" w:color="auto" w:fill="FFFFFF"/>
        <w:spacing w:after="0" w:line="240" w:lineRule="auto"/>
        <w:ind w:firstLine="227"/>
        <w:jc w:val="right"/>
        <w:rPr>
          <w:rFonts w:ascii="Times New Roman" w:eastAsia="Times New Roman" w:hAnsi="Times New Roman" w:cs="Times New Roman"/>
          <w:sz w:val="28"/>
          <w:szCs w:val="28"/>
          <w:lang w:eastAsia="ru-RU"/>
        </w:rPr>
      </w:pPr>
      <w:r w:rsidRPr="001C1BCE">
        <w:rPr>
          <w:rFonts w:ascii="Times New Roman" w:eastAsia="Times New Roman" w:hAnsi="Times New Roman" w:cs="Times New Roman"/>
          <w:sz w:val="28"/>
          <w:szCs w:val="28"/>
          <w:lang w:eastAsia="ru-RU"/>
        </w:rPr>
        <w:t>Составитель: </w:t>
      </w:r>
      <w:proofErr w:type="spellStart"/>
      <w:r w:rsidRPr="001C1BCE">
        <w:rPr>
          <w:rFonts w:ascii="Times New Roman" w:eastAsia="Times New Roman" w:hAnsi="Times New Roman" w:cs="Times New Roman"/>
          <w:sz w:val="28"/>
          <w:szCs w:val="28"/>
          <w:bdr w:val="dashed" w:sz="6" w:space="0" w:color="FF0000" w:frame="1"/>
          <w:shd w:val="clear" w:color="auto" w:fill="F7FDF7"/>
          <w:lang w:eastAsia="ru-RU"/>
        </w:rPr>
        <w:t>Машинина</w:t>
      </w:r>
      <w:proofErr w:type="spellEnd"/>
      <w:r w:rsidRPr="001C1BCE">
        <w:rPr>
          <w:rFonts w:ascii="Times New Roman" w:eastAsia="Times New Roman" w:hAnsi="Times New Roman" w:cs="Times New Roman"/>
          <w:sz w:val="28"/>
          <w:szCs w:val="28"/>
          <w:bdr w:val="dashed" w:sz="6" w:space="0" w:color="FF0000" w:frame="1"/>
          <w:shd w:val="clear" w:color="auto" w:fill="F7FDF7"/>
          <w:lang w:eastAsia="ru-RU"/>
        </w:rPr>
        <w:t xml:space="preserve"> Татьяна Терентьевна</w:t>
      </w:r>
    </w:p>
    <w:p w:rsidR="001C7DF6" w:rsidRPr="001C1BCE" w:rsidRDefault="001C7DF6" w:rsidP="001C7DF6">
      <w:pPr>
        <w:shd w:val="clear" w:color="auto" w:fill="FFFFFF"/>
        <w:spacing w:after="0" w:line="240" w:lineRule="auto"/>
        <w:ind w:firstLine="227"/>
        <w:jc w:val="right"/>
        <w:rPr>
          <w:rFonts w:ascii="Times New Roman" w:eastAsia="Times New Roman" w:hAnsi="Times New Roman" w:cs="Times New Roman"/>
          <w:sz w:val="28"/>
          <w:szCs w:val="28"/>
          <w:lang w:eastAsia="ru-RU"/>
        </w:rPr>
      </w:pPr>
      <w:r w:rsidRPr="001C1BCE">
        <w:rPr>
          <w:rFonts w:ascii="Times New Roman" w:eastAsia="Times New Roman" w:hAnsi="Times New Roman" w:cs="Times New Roman"/>
          <w:sz w:val="28"/>
          <w:szCs w:val="28"/>
          <w:bdr w:val="dashed" w:sz="6" w:space="0" w:color="FF0000" w:frame="1"/>
          <w:shd w:val="clear" w:color="auto" w:fill="F7FDF7"/>
          <w:lang w:eastAsia="ru-RU"/>
        </w:rPr>
        <w:t>учитель математике</w:t>
      </w:r>
    </w:p>
    <w:p w:rsidR="001C1BCE" w:rsidRDefault="001C1BCE" w:rsidP="001C7DF6">
      <w:pPr>
        <w:shd w:val="clear" w:color="auto" w:fill="FFFFFF"/>
        <w:spacing w:line="240" w:lineRule="auto"/>
        <w:ind w:firstLine="227"/>
        <w:jc w:val="center"/>
        <w:rPr>
          <w:rFonts w:ascii="Times New Roman" w:eastAsia="Times New Roman" w:hAnsi="Times New Roman" w:cs="Times New Roman"/>
          <w:sz w:val="28"/>
          <w:szCs w:val="28"/>
          <w:bdr w:val="dashed" w:sz="6" w:space="0" w:color="FF0000" w:frame="1"/>
          <w:shd w:val="clear" w:color="auto" w:fill="F7FDF7"/>
          <w:lang w:eastAsia="ru-RU"/>
        </w:rPr>
      </w:pPr>
    </w:p>
    <w:p w:rsidR="001C1BCE" w:rsidRDefault="001C1BCE" w:rsidP="001C7DF6">
      <w:pPr>
        <w:shd w:val="clear" w:color="auto" w:fill="FFFFFF"/>
        <w:spacing w:line="240" w:lineRule="auto"/>
        <w:ind w:firstLine="227"/>
        <w:jc w:val="center"/>
        <w:rPr>
          <w:rFonts w:ascii="Times New Roman" w:eastAsia="Times New Roman" w:hAnsi="Times New Roman" w:cs="Times New Roman"/>
          <w:sz w:val="28"/>
          <w:szCs w:val="28"/>
          <w:bdr w:val="dashed" w:sz="6" w:space="0" w:color="FF0000" w:frame="1"/>
          <w:shd w:val="clear" w:color="auto" w:fill="F7FDF7"/>
          <w:lang w:eastAsia="ru-RU"/>
        </w:rPr>
      </w:pPr>
    </w:p>
    <w:p w:rsidR="001C1BCE" w:rsidRDefault="001C1BCE" w:rsidP="001C7DF6">
      <w:pPr>
        <w:shd w:val="clear" w:color="auto" w:fill="FFFFFF"/>
        <w:spacing w:line="240" w:lineRule="auto"/>
        <w:ind w:firstLine="227"/>
        <w:jc w:val="center"/>
        <w:rPr>
          <w:rFonts w:ascii="Times New Roman" w:eastAsia="Times New Roman" w:hAnsi="Times New Roman" w:cs="Times New Roman"/>
          <w:sz w:val="28"/>
          <w:szCs w:val="28"/>
          <w:bdr w:val="dashed" w:sz="6" w:space="0" w:color="FF0000" w:frame="1"/>
          <w:shd w:val="clear" w:color="auto" w:fill="F7FDF7"/>
          <w:lang w:eastAsia="ru-RU"/>
        </w:rPr>
      </w:pPr>
    </w:p>
    <w:p w:rsidR="004407AB" w:rsidRDefault="004407AB" w:rsidP="001C7DF6">
      <w:pPr>
        <w:shd w:val="clear" w:color="auto" w:fill="FFFFFF"/>
        <w:spacing w:line="240" w:lineRule="auto"/>
        <w:ind w:firstLine="227"/>
        <w:jc w:val="center"/>
        <w:rPr>
          <w:rFonts w:ascii="Times New Roman" w:eastAsia="Times New Roman" w:hAnsi="Times New Roman" w:cs="Times New Roman"/>
          <w:sz w:val="28"/>
          <w:szCs w:val="28"/>
          <w:bdr w:val="dashed" w:sz="6" w:space="0" w:color="FF0000" w:frame="1"/>
          <w:shd w:val="clear" w:color="auto" w:fill="F7FDF7"/>
          <w:lang w:eastAsia="ru-RU"/>
        </w:rPr>
      </w:pPr>
    </w:p>
    <w:p w:rsidR="001C1BCE" w:rsidRDefault="001C1BCE" w:rsidP="001C7DF6">
      <w:pPr>
        <w:shd w:val="clear" w:color="auto" w:fill="FFFFFF"/>
        <w:spacing w:line="240" w:lineRule="auto"/>
        <w:ind w:firstLine="227"/>
        <w:jc w:val="center"/>
        <w:rPr>
          <w:rFonts w:ascii="Times New Roman" w:eastAsia="Times New Roman" w:hAnsi="Times New Roman" w:cs="Times New Roman"/>
          <w:sz w:val="28"/>
          <w:szCs w:val="28"/>
          <w:bdr w:val="dashed" w:sz="6" w:space="0" w:color="FF0000" w:frame="1"/>
          <w:shd w:val="clear" w:color="auto" w:fill="F7FDF7"/>
          <w:lang w:eastAsia="ru-RU"/>
        </w:rPr>
      </w:pPr>
    </w:p>
    <w:p w:rsidR="001C1BCE" w:rsidRDefault="001C7DF6" w:rsidP="004407AB">
      <w:pPr>
        <w:shd w:val="clear" w:color="auto" w:fill="FFFFFF"/>
        <w:spacing w:line="240" w:lineRule="auto"/>
        <w:ind w:firstLine="227"/>
        <w:jc w:val="center"/>
        <w:rPr>
          <w:rFonts w:ascii="Times New Roman" w:eastAsia="Times New Roman" w:hAnsi="Times New Roman" w:cs="Times New Roman"/>
          <w:sz w:val="28"/>
          <w:szCs w:val="28"/>
          <w:bdr w:val="dashed" w:sz="6" w:space="0" w:color="FF0000" w:frame="1"/>
          <w:shd w:val="clear" w:color="auto" w:fill="F7FDF7"/>
          <w:lang w:eastAsia="ru-RU"/>
        </w:rPr>
      </w:pPr>
      <w:r w:rsidRPr="001C1BCE">
        <w:rPr>
          <w:rFonts w:ascii="Times New Roman" w:eastAsia="Times New Roman" w:hAnsi="Times New Roman" w:cs="Times New Roman"/>
          <w:sz w:val="28"/>
          <w:szCs w:val="28"/>
          <w:bdr w:val="dashed" w:sz="6" w:space="0" w:color="FF0000" w:frame="1"/>
          <w:shd w:val="clear" w:color="auto" w:fill="F7FDF7"/>
          <w:lang w:eastAsia="ru-RU"/>
        </w:rPr>
        <w:t xml:space="preserve">с </w:t>
      </w:r>
      <w:proofErr w:type="spellStart"/>
      <w:r w:rsidRPr="001C1BCE">
        <w:rPr>
          <w:rFonts w:ascii="Times New Roman" w:eastAsia="Times New Roman" w:hAnsi="Times New Roman" w:cs="Times New Roman"/>
          <w:sz w:val="28"/>
          <w:szCs w:val="28"/>
          <w:bdr w:val="dashed" w:sz="6" w:space="0" w:color="FF0000" w:frame="1"/>
          <w:shd w:val="clear" w:color="auto" w:fill="F7FDF7"/>
          <w:lang w:eastAsia="ru-RU"/>
        </w:rPr>
        <w:t>Усть</w:t>
      </w:r>
      <w:proofErr w:type="spellEnd"/>
      <w:r w:rsidRPr="001C1BCE">
        <w:rPr>
          <w:rFonts w:ascii="Times New Roman" w:eastAsia="Times New Roman" w:hAnsi="Times New Roman" w:cs="Times New Roman"/>
          <w:sz w:val="28"/>
          <w:szCs w:val="28"/>
          <w:bdr w:val="dashed" w:sz="6" w:space="0" w:color="FF0000" w:frame="1"/>
          <w:shd w:val="clear" w:color="auto" w:fill="F7FDF7"/>
          <w:lang w:eastAsia="ru-RU"/>
        </w:rPr>
        <w:t xml:space="preserve"> - Пёра</w:t>
      </w:r>
      <w:r w:rsidRPr="001C1BCE">
        <w:rPr>
          <w:rFonts w:ascii="Times New Roman" w:eastAsia="Times New Roman" w:hAnsi="Times New Roman" w:cs="Times New Roman"/>
          <w:sz w:val="28"/>
          <w:szCs w:val="28"/>
          <w:lang w:eastAsia="ru-RU"/>
        </w:rPr>
        <w:t> </w:t>
      </w:r>
      <w:r w:rsidRPr="001C1BCE">
        <w:rPr>
          <w:rFonts w:ascii="Times New Roman" w:eastAsia="Times New Roman" w:hAnsi="Times New Roman" w:cs="Times New Roman"/>
          <w:sz w:val="28"/>
          <w:szCs w:val="28"/>
          <w:bdr w:val="dashed" w:sz="6" w:space="0" w:color="FF0000" w:frame="1"/>
          <w:shd w:val="clear" w:color="auto" w:fill="F7FDF7"/>
          <w:lang w:eastAsia="ru-RU"/>
        </w:rPr>
        <w:t>2022</w:t>
      </w:r>
    </w:p>
    <w:p w:rsidR="001C1BCE" w:rsidRPr="001C1BCE" w:rsidRDefault="001C1BCE" w:rsidP="001C7DF6">
      <w:pPr>
        <w:shd w:val="clear" w:color="auto" w:fill="FFFFFF"/>
        <w:spacing w:line="240" w:lineRule="auto"/>
        <w:ind w:firstLine="227"/>
        <w:jc w:val="center"/>
        <w:rPr>
          <w:rFonts w:ascii="Times New Roman" w:eastAsia="Times New Roman" w:hAnsi="Times New Roman" w:cs="Times New Roman"/>
          <w:sz w:val="28"/>
          <w:szCs w:val="28"/>
          <w:lang w:eastAsia="ru-RU"/>
        </w:rPr>
      </w:pPr>
    </w:p>
    <w:p w:rsidR="001C7DF6" w:rsidRPr="001C7DF6" w:rsidRDefault="001C7DF6" w:rsidP="001C7DF6">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sidRPr="001C7DF6">
        <w:rPr>
          <w:rFonts w:ascii="LiberationSerif" w:eastAsia="Times New Roman" w:hAnsi="LiberationSerif" w:cs="Times New Roman"/>
          <w:b/>
          <w:bCs/>
          <w:caps/>
          <w:kern w:val="36"/>
          <w:sz w:val="24"/>
          <w:szCs w:val="24"/>
          <w:lang w:eastAsia="ru-RU"/>
        </w:rPr>
        <w:t>ПОЯСНИТЕЛЬНАЯ ЗАПИСКА</w:t>
      </w:r>
    </w:p>
    <w:p w:rsidR="001C7DF6" w:rsidRPr="001C7DF6" w:rsidRDefault="001C7DF6" w:rsidP="001C7DF6">
      <w:pPr>
        <w:shd w:val="clear" w:color="auto" w:fill="FFFFFF"/>
        <w:spacing w:before="240" w:after="120" w:line="240" w:lineRule="atLeast"/>
        <w:outlineLvl w:val="2"/>
        <w:rPr>
          <w:rFonts w:ascii="LiberationSerif" w:eastAsia="Times New Roman" w:hAnsi="LiberationSerif" w:cs="Times New Roman"/>
          <w:b/>
          <w:bCs/>
          <w:lang w:eastAsia="ru-RU"/>
        </w:rPr>
      </w:pPr>
      <w:r w:rsidRPr="001C7DF6">
        <w:rPr>
          <w:rFonts w:ascii="LiberationSerif" w:eastAsia="Times New Roman" w:hAnsi="LiberationSerif" w:cs="Times New Roman"/>
          <w:b/>
          <w:bCs/>
          <w:lang w:eastAsia="ru-RU"/>
        </w:rPr>
        <w:t>ОБЩАЯ ХАРАКТЕРИСТИКА УЧЕБНОГО ПРЕДМЕТА "МАТЕМАТИКА" </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Рабочая программа по математике для обучающихся 5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lastRenderedPageBreak/>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C7DF6" w:rsidRPr="001C7DF6" w:rsidRDefault="001C7DF6" w:rsidP="001C7DF6">
      <w:pPr>
        <w:shd w:val="clear" w:color="auto" w:fill="FFFFFF"/>
        <w:spacing w:before="240" w:after="120" w:line="240" w:lineRule="atLeast"/>
        <w:outlineLvl w:val="1"/>
        <w:rPr>
          <w:rFonts w:ascii="LiberationSerif" w:eastAsia="Times New Roman" w:hAnsi="LiberationSerif" w:cs="Times New Roman"/>
          <w:b/>
          <w:bCs/>
          <w:caps/>
          <w:lang w:eastAsia="ru-RU"/>
        </w:rPr>
      </w:pPr>
      <w:r w:rsidRPr="001C7DF6">
        <w:rPr>
          <w:rFonts w:ascii="LiberationSerif" w:eastAsia="Times New Roman" w:hAnsi="LiberationSerif" w:cs="Times New Roman"/>
          <w:b/>
          <w:bCs/>
          <w:caps/>
          <w:lang w:eastAsia="ru-RU"/>
        </w:rPr>
        <w:t>ЦЕЛИ ИЗУЧЕНИЯ УЧЕБНОГО КУРСА</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Приоритетными целями обучения математике в 5 классе являются:</w:t>
      </w:r>
    </w:p>
    <w:p w:rsidR="001C7DF6" w:rsidRPr="001C7DF6" w:rsidRDefault="001C7DF6" w:rsidP="001C7DF6">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1C7DF6" w:rsidRPr="001C7DF6" w:rsidRDefault="001C7DF6" w:rsidP="001C7DF6">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rsidR="001C7DF6" w:rsidRPr="001C7DF6" w:rsidRDefault="001C7DF6" w:rsidP="001C7DF6">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подведение обучающихся на доступном для них уровне к осознанию взаимосвязи математики и окружающего мира; </w:t>
      </w:r>
    </w:p>
    <w:p w:rsidR="001C7DF6" w:rsidRPr="001C7DF6" w:rsidRDefault="001C7DF6" w:rsidP="001C7DF6">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w:t>
      </w:r>
      <w:r w:rsidRPr="001C7DF6">
        <w:rPr>
          <w:rFonts w:ascii="Times New Roman" w:eastAsia="Times New Roman" w:hAnsi="Times New Roman" w:cs="Times New Roman"/>
          <w:sz w:val="24"/>
          <w:szCs w:val="24"/>
          <w:lang w:eastAsia="ru-RU"/>
        </w:rPr>
        <w:lastRenderedPageBreak/>
        <w:t>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Основные линии содержания курса математики в 5 классе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При обучении решению текстовых задач в 5 классе используются арифметические приёмы решения. Текстовые задачи, решаемые при отработке вычислительных навыков в 5 классе,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В курсе «Математики» 5 класса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1C7DF6" w:rsidRPr="001C7DF6" w:rsidRDefault="001C7DF6" w:rsidP="001C7DF6">
      <w:pPr>
        <w:shd w:val="clear" w:color="auto" w:fill="FFFFFF"/>
        <w:spacing w:before="240" w:after="120" w:line="240" w:lineRule="atLeast"/>
        <w:outlineLvl w:val="1"/>
        <w:rPr>
          <w:rFonts w:ascii="LiberationSerif" w:eastAsia="Times New Roman" w:hAnsi="LiberationSerif" w:cs="Times New Roman"/>
          <w:b/>
          <w:bCs/>
          <w:caps/>
          <w:lang w:eastAsia="ru-RU"/>
        </w:rPr>
      </w:pPr>
      <w:r w:rsidRPr="001C7DF6">
        <w:rPr>
          <w:rFonts w:ascii="LiberationSerif" w:eastAsia="Times New Roman" w:hAnsi="LiberationSerif" w:cs="Times New Roman"/>
          <w:b/>
          <w:bCs/>
          <w:caps/>
          <w:lang w:eastAsia="ru-RU"/>
        </w:rPr>
        <w:t>МЕСТО УЧЕБНОГО КУРСА В УЧЕБНОМ ПЛАНЕ</w:t>
      </w:r>
    </w:p>
    <w:p w:rsidR="001C7DF6" w:rsidRPr="001C7DF6" w:rsidRDefault="001C7DF6" w:rsidP="001C7DF6">
      <w:pPr>
        <w:shd w:val="clear" w:color="auto" w:fill="FFFFFF"/>
        <w:spacing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Согласно учебному плану в 5 классе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Учебный план на изучение математики в 5 классе отводит не менее 5 учебных часов в неделю, всего  170 учебных часов.</w:t>
      </w:r>
    </w:p>
    <w:p w:rsidR="001C7DF6" w:rsidRPr="001C7DF6" w:rsidRDefault="001C7DF6" w:rsidP="001C7DF6">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sidRPr="001C7DF6">
        <w:rPr>
          <w:rFonts w:ascii="LiberationSerif" w:eastAsia="Times New Roman" w:hAnsi="LiberationSerif" w:cs="Times New Roman"/>
          <w:b/>
          <w:bCs/>
          <w:caps/>
          <w:kern w:val="36"/>
          <w:sz w:val="24"/>
          <w:szCs w:val="24"/>
          <w:lang w:eastAsia="ru-RU"/>
        </w:rPr>
        <w:t>СОДЕРЖАНИЕ УЧЕБНОГО КУРСА "МАТЕМАТИКА"</w:t>
      </w:r>
    </w:p>
    <w:p w:rsidR="001C7DF6" w:rsidRPr="001C7DF6" w:rsidRDefault="001C7DF6" w:rsidP="001C7DF6">
      <w:pPr>
        <w:shd w:val="clear" w:color="auto" w:fill="FFFFFF"/>
        <w:spacing w:before="240" w:after="120" w:line="240" w:lineRule="atLeast"/>
        <w:outlineLvl w:val="2"/>
        <w:rPr>
          <w:rFonts w:ascii="LiberationSerif" w:eastAsia="Times New Roman" w:hAnsi="LiberationSerif" w:cs="Times New Roman"/>
          <w:b/>
          <w:bCs/>
          <w:lang w:eastAsia="ru-RU"/>
        </w:rPr>
      </w:pPr>
      <w:r w:rsidRPr="001C7DF6">
        <w:rPr>
          <w:rFonts w:ascii="LiberationSerif" w:eastAsia="Times New Roman" w:hAnsi="LiberationSerif" w:cs="Times New Roman"/>
          <w:b/>
          <w:bCs/>
          <w:lang w:eastAsia="ru-RU"/>
        </w:rPr>
        <w:lastRenderedPageBreak/>
        <w:t>Натуральные числа и нуль</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C7DF6" w:rsidRPr="001C7DF6" w:rsidRDefault="001C7DF6" w:rsidP="001C7DF6">
      <w:pPr>
        <w:shd w:val="clear" w:color="auto" w:fill="FFFFFF"/>
        <w:spacing w:before="240" w:after="120" w:line="240" w:lineRule="atLeast"/>
        <w:outlineLvl w:val="2"/>
        <w:rPr>
          <w:rFonts w:ascii="LiberationSerif" w:eastAsia="Times New Roman" w:hAnsi="LiberationSerif" w:cs="Times New Roman"/>
          <w:b/>
          <w:bCs/>
          <w:lang w:eastAsia="ru-RU"/>
        </w:rPr>
      </w:pPr>
      <w:r w:rsidRPr="001C7DF6">
        <w:rPr>
          <w:rFonts w:ascii="LiberationSerif" w:eastAsia="Times New Roman" w:hAnsi="LiberationSerif" w:cs="Times New Roman"/>
          <w:b/>
          <w:bCs/>
          <w:lang w:eastAsia="ru-RU"/>
        </w:rPr>
        <w:t>Дроби</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взаимно-обратные 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w:t>
      </w:r>
    </w:p>
    <w:p w:rsidR="001C7DF6" w:rsidRPr="001C7DF6" w:rsidRDefault="001C7DF6" w:rsidP="001C7DF6">
      <w:pPr>
        <w:shd w:val="clear" w:color="auto" w:fill="FFFFFF"/>
        <w:spacing w:before="240" w:after="120" w:line="240" w:lineRule="atLeast"/>
        <w:outlineLvl w:val="2"/>
        <w:rPr>
          <w:rFonts w:ascii="LiberationSerif" w:eastAsia="Times New Roman" w:hAnsi="LiberationSerif" w:cs="Times New Roman"/>
          <w:b/>
          <w:bCs/>
          <w:lang w:eastAsia="ru-RU"/>
        </w:rPr>
      </w:pPr>
      <w:r w:rsidRPr="001C7DF6">
        <w:rPr>
          <w:rFonts w:ascii="LiberationSerif" w:eastAsia="Times New Roman" w:hAnsi="LiberationSerif" w:cs="Times New Roman"/>
          <w:b/>
          <w:bCs/>
          <w:lang w:eastAsia="ru-RU"/>
        </w:rPr>
        <w:t>Решение текстовых задач</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w:t>
      </w:r>
    </w:p>
    <w:p w:rsidR="001C7DF6" w:rsidRPr="001C7DF6" w:rsidRDefault="001C7DF6" w:rsidP="001C7DF6">
      <w:pPr>
        <w:shd w:val="clear" w:color="auto" w:fill="FFFFFF"/>
        <w:spacing w:before="240" w:after="120" w:line="240" w:lineRule="atLeast"/>
        <w:outlineLvl w:val="2"/>
        <w:rPr>
          <w:rFonts w:ascii="LiberationSerif" w:eastAsia="Times New Roman" w:hAnsi="LiberationSerif" w:cs="Times New Roman"/>
          <w:b/>
          <w:bCs/>
          <w:lang w:eastAsia="ru-RU"/>
        </w:rPr>
      </w:pPr>
      <w:r w:rsidRPr="001C7DF6">
        <w:rPr>
          <w:rFonts w:ascii="LiberationSerif" w:eastAsia="Times New Roman" w:hAnsi="LiberationSerif" w:cs="Times New Roman"/>
          <w:b/>
          <w:bCs/>
          <w:lang w:eastAsia="ru-RU"/>
        </w:rPr>
        <w:t>Наглядная геометрия</w:t>
      </w:r>
    </w:p>
    <w:p w:rsidR="001C7DF6" w:rsidRPr="001C7DF6" w:rsidRDefault="001C7DF6" w:rsidP="001C7DF6">
      <w:pPr>
        <w:shd w:val="clear" w:color="auto" w:fill="FFFFFF"/>
        <w:spacing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w:t>
      </w:r>
      <w:r w:rsidRPr="001C7DF6">
        <w:rPr>
          <w:rFonts w:ascii="Times New Roman" w:eastAsia="Times New Roman" w:hAnsi="Times New Roman" w:cs="Times New Roman"/>
          <w:sz w:val="24"/>
          <w:szCs w:val="24"/>
          <w:lang w:eastAsia="ru-RU"/>
        </w:rPr>
        <w:lastRenderedPageBreak/>
        <w:t>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w:t>
      </w:r>
    </w:p>
    <w:p w:rsidR="001C7DF6" w:rsidRPr="001C7DF6" w:rsidRDefault="001C7DF6" w:rsidP="001C7DF6">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sidRPr="001C7DF6">
        <w:rPr>
          <w:rFonts w:ascii="LiberationSerif" w:eastAsia="Times New Roman" w:hAnsi="LiberationSerif" w:cs="Times New Roman"/>
          <w:b/>
          <w:bCs/>
          <w:caps/>
          <w:kern w:val="36"/>
          <w:sz w:val="24"/>
          <w:szCs w:val="24"/>
          <w:lang w:eastAsia="ru-RU"/>
        </w:rPr>
        <w:t>ПЛАНИРУЕМЫЕ ОБРАЗОВАТЕЛЬНЫЕ РЕЗУЛЬТАТЫ </w:t>
      </w:r>
    </w:p>
    <w:p w:rsidR="001C7DF6" w:rsidRPr="001C7DF6" w:rsidRDefault="001C7DF6" w:rsidP="001C7DF6">
      <w:pPr>
        <w:shd w:val="clear" w:color="auto" w:fill="FFFFFF"/>
        <w:spacing w:before="240" w:after="120" w:line="240" w:lineRule="atLeast"/>
        <w:outlineLvl w:val="1"/>
        <w:rPr>
          <w:rFonts w:ascii="LiberationSerif" w:eastAsia="Times New Roman" w:hAnsi="LiberationSerif" w:cs="Times New Roman"/>
          <w:b/>
          <w:bCs/>
          <w:caps/>
          <w:lang w:eastAsia="ru-RU"/>
        </w:rPr>
      </w:pPr>
      <w:r w:rsidRPr="001C7DF6">
        <w:rPr>
          <w:rFonts w:ascii="LiberationSerif" w:eastAsia="Times New Roman" w:hAnsi="LiberationSerif" w:cs="Times New Roman"/>
          <w:b/>
          <w:bCs/>
          <w:caps/>
          <w:lang w:eastAsia="ru-RU"/>
        </w:rPr>
        <w:t>ЛИЧНОСТНЫЕ РЕЗУЛЬТАТЫ</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Личностные результаты освоения программы учебного предмета «Математика» характеризуются:</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Патриотическое воспитание:</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Гражданское и духовно-нравственное воспитание:</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Трудовое воспитание:</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Эстетическое воспитание</w:t>
      </w:r>
      <w:r w:rsidRPr="001C7DF6">
        <w:rPr>
          <w:rFonts w:ascii="Times New Roman" w:eastAsia="Times New Roman" w:hAnsi="Times New Roman" w:cs="Times New Roman"/>
          <w:sz w:val="24"/>
          <w:szCs w:val="24"/>
          <w:lang w:eastAsia="ru-RU"/>
        </w:rPr>
        <w:t>:</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Ценности научного познания:</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Физическое воспитание, формирование культуры здоровья и эмоционального благополучия:</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1C7DF6">
        <w:rPr>
          <w:rFonts w:ascii="Times New Roman" w:eastAsia="Times New Roman" w:hAnsi="Times New Roman" w:cs="Times New Roman"/>
          <w:sz w:val="24"/>
          <w:szCs w:val="24"/>
          <w:lang w:eastAsia="ru-RU"/>
        </w:rPr>
        <w:t>сформированностью</w:t>
      </w:r>
      <w:proofErr w:type="spellEnd"/>
      <w:r w:rsidRPr="001C7DF6">
        <w:rPr>
          <w:rFonts w:ascii="Times New Roman" w:eastAsia="Times New Roman" w:hAnsi="Times New Roman" w:cs="Times New Roman"/>
          <w:sz w:val="24"/>
          <w:szCs w:val="24"/>
          <w:lang w:eastAsia="ru-RU"/>
        </w:rPr>
        <w:t xml:space="preserve"> навыка рефлексии, признанием своего права на ошибку и такого же права другого человека.</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Экологическое воспитание:</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Личностные результаты, обеспечивающие адаптацию обучающегося к изменяющимся условиям социальной и природной среды:</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lastRenderedPageBreak/>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C7DF6" w:rsidRPr="001C7DF6" w:rsidRDefault="001C7DF6" w:rsidP="001C7DF6">
      <w:pPr>
        <w:shd w:val="clear" w:color="auto" w:fill="FFFFFF"/>
        <w:spacing w:before="240" w:after="120" w:line="240" w:lineRule="atLeast"/>
        <w:outlineLvl w:val="1"/>
        <w:rPr>
          <w:rFonts w:ascii="LiberationSerif" w:eastAsia="Times New Roman" w:hAnsi="LiberationSerif" w:cs="Times New Roman"/>
          <w:b/>
          <w:bCs/>
          <w:caps/>
          <w:lang w:eastAsia="ru-RU"/>
        </w:rPr>
      </w:pPr>
      <w:r w:rsidRPr="001C7DF6">
        <w:rPr>
          <w:rFonts w:ascii="LiberationSerif" w:eastAsia="Times New Roman" w:hAnsi="LiberationSerif" w:cs="Times New Roman"/>
          <w:b/>
          <w:bCs/>
          <w:caps/>
          <w:lang w:eastAsia="ru-RU"/>
        </w:rPr>
        <w:t>МЕТАПРЕДМЕТНЫЕ РЕЗУЛЬТАТЫ</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proofErr w:type="spellStart"/>
      <w:r w:rsidRPr="001C7DF6">
        <w:rPr>
          <w:rFonts w:ascii="Times New Roman" w:eastAsia="Times New Roman" w:hAnsi="Times New Roman" w:cs="Times New Roman"/>
          <w:sz w:val="24"/>
          <w:szCs w:val="24"/>
          <w:lang w:eastAsia="ru-RU"/>
        </w:rPr>
        <w:t>Метапредметные</w:t>
      </w:r>
      <w:proofErr w:type="spellEnd"/>
      <w:r w:rsidRPr="001C7DF6">
        <w:rPr>
          <w:rFonts w:ascii="Times New Roman" w:eastAsia="Times New Roman" w:hAnsi="Times New Roman" w:cs="Times New Roman"/>
          <w:sz w:val="24"/>
          <w:szCs w:val="24"/>
          <w:lang w:eastAsia="ru-RU"/>
        </w:rPr>
        <w:t xml:space="preserve"> результаты освоения программы учебного предмета «Математика» характеризуются овладением </w:t>
      </w:r>
      <w:r w:rsidRPr="001C7DF6">
        <w:rPr>
          <w:rFonts w:ascii="Times New Roman" w:eastAsia="Times New Roman" w:hAnsi="Times New Roman" w:cs="Times New Roman"/>
          <w:i/>
          <w:iCs/>
          <w:sz w:val="24"/>
          <w:szCs w:val="24"/>
          <w:lang w:eastAsia="ru-RU"/>
        </w:rPr>
        <w:t>универсальными </w:t>
      </w:r>
      <w:r w:rsidRPr="001C7DF6">
        <w:rPr>
          <w:rFonts w:ascii="Times New Roman" w:eastAsia="Times New Roman" w:hAnsi="Times New Roman" w:cs="Times New Roman"/>
          <w:b/>
          <w:bCs/>
          <w:i/>
          <w:iCs/>
          <w:sz w:val="24"/>
          <w:szCs w:val="24"/>
          <w:lang w:eastAsia="ru-RU"/>
        </w:rPr>
        <w:t>познавательными </w:t>
      </w:r>
      <w:r w:rsidRPr="001C7DF6">
        <w:rPr>
          <w:rFonts w:ascii="Times New Roman" w:eastAsia="Times New Roman" w:hAnsi="Times New Roman" w:cs="Times New Roman"/>
          <w:i/>
          <w:iCs/>
          <w:sz w:val="24"/>
          <w:szCs w:val="24"/>
          <w:lang w:eastAsia="ru-RU"/>
        </w:rPr>
        <w:t>действиями, универсальными </w:t>
      </w:r>
      <w:r w:rsidRPr="001C7DF6">
        <w:rPr>
          <w:rFonts w:ascii="Times New Roman" w:eastAsia="Times New Roman" w:hAnsi="Times New Roman" w:cs="Times New Roman"/>
          <w:b/>
          <w:bCs/>
          <w:i/>
          <w:iCs/>
          <w:sz w:val="24"/>
          <w:szCs w:val="24"/>
          <w:lang w:eastAsia="ru-RU"/>
        </w:rPr>
        <w:t>коммуникативными </w:t>
      </w:r>
      <w:r w:rsidRPr="001C7DF6">
        <w:rPr>
          <w:rFonts w:ascii="Times New Roman" w:eastAsia="Times New Roman" w:hAnsi="Times New Roman" w:cs="Times New Roman"/>
          <w:i/>
          <w:iCs/>
          <w:sz w:val="24"/>
          <w:szCs w:val="24"/>
          <w:lang w:eastAsia="ru-RU"/>
        </w:rPr>
        <w:t>действиями и универсальными </w:t>
      </w:r>
      <w:r w:rsidRPr="001C7DF6">
        <w:rPr>
          <w:rFonts w:ascii="Times New Roman" w:eastAsia="Times New Roman" w:hAnsi="Times New Roman" w:cs="Times New Roman"/>
          <w:b/>
          <w:bCs/>
          <w:i/>
          <w:iCs/>
          <w:sz w:val="24"/>
          <w:szCs w:val="24"/>
          <w:lang w:eastAsia="ru-RU"/>
        </w:rPr>
        <w:t>регулятивными </w:t>
      </w:r>
      <w:r w:rsidRPr="001C7DF6">
        <w:rPr>
          <w:rFonts w:ascii="Times New Roman" w:eastAsia="Times New Roman" w:hAnsi="Times New Roman" w:cs="Times New Roman"/>
          <w:i/>
          <w:iCs/>
          <w:sz w:val="24"/>
          <w:szCs w:val="24"/>
          <w:lang w:eastAsia="ru-RU"/>
        </w:rPr>
        <w:t>действиями.</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i/>
          <w:iCs/>
          <w:sz w:val="24"/>
          <w:szCs w:val="24"/>
          <w:lang w:eastAsia="ru-RU"/>
        </w:rPr>
        <w:t>1) Универсальные </w:t>
      </w:r>
      <w:r w:rsidRPr="001C7DF6">
        <w:rPr>
          <w:rFonts w:ascii="Times New Roman" w:eastAsia="Times New Roman" w:hAnsi="Times New Roman" w:cs="Times New Roman"/>
          <w:b/>
          <w:bCs/>
          <w:i/>
          <w:iCs/>
          <w:sz w:val="24"/>
          <w:szCs w:val="24"/>
          <w:lang w:eastAsia="ru-RU"/>
        </w:rPr>
        <w:t>познавательные </w:t>
      </w:r>
      <w:r w:rsidRPr="001C7DF6">
        <w:rPr>
          <w:rFonts w:ascii="Times New Roman" w:eastAsia="Times New Roman" w:hAnsi="Times New Roman" w:cs="Times New Roman"/>
          <w:i/>
          <w:iCs/>
          <w:sz w:val="24"/>
          <w:szCs w:val="24"/>
          <w:lang w:eastAsia="ru-RU"/>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Базовые логические действия:</w:t>
      </w:r>
    </w:p>
    <w:p w:rsidR="001C7DF6" w:rsidRPr="001C7DF6" w:rsidRDefault="001C7DF6" w:rsidP="001C7DF6">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выявлять и характеризовать существенные признаки математических объектов, понятий, отношений между понятиями; </w:t>
      </w:r>
    </w:p>
    <w:p w:rsidR="001C7DF6" w:rsidRPr="001C7DF6" w:rsidRDefault="001C7DF6" w:rsidP="001C7DF6">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1C7DF6" w:rsidRPr="001C7DF6" w:rsidRDefault="001C7DF6" w:rsidP="001C7DF6">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воспринимать, формулировать и преобразовывать суждения: утвердительные и отрицательные, единичные, частные и общие; </w:t>
      </w:r>
    </w:p>
    <w:p w:rsidR="001C7DF6" w:rsidRPr="001C7DF6" w:rsidRDefault="001C7DF6" w:rsidP="001C7DF6">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условные; выявлять математические закономерности, взаимосвязи и противоречия в фактах, данных, наблюдениях и утверждениях; </w:t>
      </w:r>
    </w:p>
    <w:p w:rsidR="001C7DF6" w:rsidRPr="001C7DF6" w:rsidRDefault="001C7DF6" w:rsidP="001C7DF6">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предлагать критерии для выявления закономерностей и противоречий; </w:t>
      </w:r>
    </w:p>
    <w:p w:rsidR="001C7DF6" w:rsidRPr="001C7DF6" w:rsidRDefault="001C7DF6" w:rsidP="001C7DF6">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делать выводы с использованием законов логики, дедуктивных и индуктивных умозаключений, умозаключений по аналогии; </w:t>
      </w:r>
    </w:p>
    <w:p w:rsidR="001C7DF6" w:rsidRPr="001C7DF6" w:rsidRDefault="001C7DF6" w:rsidP="001C7DF6">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1C7DF6">
        <w:rPr>
          <w:rFonts w:ascii="Times New Roman" w:eastAsia="Times New Roman" w:hAnsi="Times New Roman" w:cs="Times New Roman"/>
          <w:sz w:val="24"/>
          <w:szCs w:val="24"/>
          <w:lang w:eastAsia="ru-RU"/>
        </w:rPr>
        <w:t>контрпримеры</w:t>
      </w:r>
      <w:proofErr w:type="spellEnd"/>
      <w:r w:rsidRPr="001C7DF6">
        <w:rPr>
          <w:rFonts w:ascii="Times New Roman" w:eastAsia="Times New Roman" w:hAnsi="Times New Roman" w:cs="Times New Roman"/>
          <w:sz w:val="24"/>
          <w:szCs w:val="24"/>
          <w:lang w:eastAsia="ru-RU"/>
        </w:rPr>
        <w:t>; </w:t>
      </w:r>
    </w:p>
    <w:p w:rsidR="001C7DF6" w:rsidRPr="001C7DF6" w:rsidRDefault="001C7DF6" w:rsidP="001C7DF6">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Базовые исследовательские действия:</w:t>
      </w:r>
    </w:p>
    <w:p w:rsidR="001C7DF6" w:rsidRPr="001C7DF6" w:rsidRDefault="001C7DF6" w:rsidP="001C7DF6">
      <w:pPr>
        <w:numPr>
          <w:ilvl w:val="0"/>
          <w:numId w:val="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использовать вопросы как исследовательский инструмент познания; </w:t>
      </w:r>
    </w:p>
    <w:p w:rsidR="001C7DF6" w:rsidRPr="001C7DF6" w:rsidRDefault="001C7DF6" w:rsidP="001C7DF6">
      <w:pPr>
        <w:numPr>
          <w:ilvl w:val="0"/>
          <w:numId w:val="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формулировать вопросы, фиксирующие противоречие, проблему, самостоятельно устанавливать искомое и данное, формировать гипотезу, </w:t>
      </w:r>
    </w:p>
    <w:p w:rsidR="001C7DF6" w:rsidRPr="001C7DF6" w:rsidRDefault="001C7DF6" w:rsidP="001C7DF6">
      <w:pPr>
        <w:numPr>
          <w:ilvl w:val="0"/>
          <w:numId w:val="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аргументировать свою позицию, мнение;</w:t>
      </w:r>
    </w:p>
    <w:p w:rsidR="001C7DF6" w:rsidRPr="001C7DF6" w:rsidRDefault="001C7DF6" w:rsidP="001C7DF6">
      <w:pPr>
        <w:numPr>
          <w:ilvl w:val="0"/>
          <w:numId w:val="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1C7DF6" w:rsidRPr="001C7DF6" w:rsidRDefault="001C7DF6" w:rsidP="001C7DF6">
      <w:pPr>
        <w:numPr>
          <w:ilvl w:val="0"/>
          <w:numId w:val="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lastRenderedPageBreak/>
        <w:t>Работа с информацией:</w:t>
      </w:r>
    </w:p>
    <w:p w:rsidR="001C7DF6" w:rsidRPr="001C7DF6" w:rsidRDefault="001C7DF6" w:rsidP="001C7DF6">
      <w:pPr>
        <w:numPr>
          <w:ilvl w:val="0"/>
          <w:numId w:val="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выявлять недостаточность и избыточность информации, данных, необходимых для решения задачи; </w:t>
      </w:r>
    </w:p>
    <w:p w:rsidR="001C7DF6" w:rsidRPr="001C7DF6" w:rsidRDefault="001C7DF6" w:rsidP="001C7DF6">
      <w:pPr>
        <w:numPr>
          <w:ilvl w:val="0"/>
          <w:numId w:val="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выбирать, анализировать, систематизировать и интерпретировать информацию различных видов и форм представления; </w:t>
      </w:r>
    </w:p>
    <w:p w:rsidR="001C7DF6" w:rsidRPr="001C7DF6" w:rsidRDefault="001C7DF6" w:rsidP="001C7DF6">
      <w:pPr>
        <w:numPr>
          <w:ilvl w:val="0"/>
          <w:numId w:val="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выбирать форму представления информации и иллюстрировать решаемые задачи схемами, диаграммами, иной графикой и их комбинациями; </w:t>
      </w:r>
    </w:p>
    <w:p w:rsidR="001C7DF6" w:rsidRPr="001C7DF6" w:rsidRDefault="001C7DF6" w:rsidP="001C7DF6">
      <w:pPr>
        <w:numPr>
          <w:ilvl w:val="0"/>
          <w:numId w:val="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оценивать надёжность информации по критериям, предложенным учителем или сформулированным самостоятельно.</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i/>
          <w:iCs/>
          <w:sz w:val="24"/>
          <w:szCs w:val="24"/>
          <w:lang w:eastAsia="ru-RU"/>
        </w:rPr>
        <w:t>2)  Универсальные </w:t>
      </w:r>
      <w:r w:rsidRPr="001C7DF6">
        <w:rPr>
          <w:rFonts w:ascii="Times New Roman" w:eastAsia="Times New Roman" w:hAnsi="Times New Roman" w:cs="Times New Roman"/>
          <w:b/>
          <w:bCs/>
          <w:i/>
          <w:iCs/>
          <w:sz w:val="24"/>
          <w:szCs w:val="24"/>
          <w:lang w:eastAsia="ru-RU"/>
        </w:rPr>
        <w:t>коммуникативные </w:t>
      </w:r>
      <w:r w:rsidRPr="001C7DF6">
        <w:rPr>
          <w:rFonts w:ascii="Times New Roman" w:eastAsia="Times New Roman" w:hAnsi="Times New Roman" w:cs="Times New Roman"/>
          <w:i/>
          <w:iCs/>
          <w:sz w:val="24"/>
          <w:szCs w:val="24"/>
          <w:lang w:eastAsia="ru-RU"/>
        </w:rPr>
        <w:t xml:space="preserve">действия обеспечивают </w:t>
      </w:r>
      <w:proofErr w:type="spellStart"/>
      <w:r w:rsidRPr="001C7DF6">
        <w:rPr>
          <w:rFonts w:ascii="Times New Roman" w:eastAsia="Times New Roman" w:hAnsi="Times New Roman" w:cs="Times New Roman"/>
          <w:i/>
          <w:iCs/>
          <w:sz w:val="24"/>
          <w:szCs w:val="24"/>
          <w:lang w:eastAsia="ru-RU"/>
        </w:rPr>
        <w:t>сформированность</w:t>
      </w:r>
      <w:proofErr w:type="spellEnd"/>
      <w:r w:rsidRPr="001C7DF6">
        <w:rPr>
          <w:rFonts w:ascii="Times New Roman" w:eastAsia="Times New Roman" w:hAnsi="Times New Roman" w:cs="Times New Roman"/>
          <w:i/>
          <w:iCs/>
          <w:sz w:val="24"/>
          <w:szCs w:val="24"/>
          <w:lang w:eastAsia="ru-RU"/>
        </w:rPr>
        <w:t xml:space="preserve"> социальных навыков обучающихся.</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Общение:</w:t>
      </w:r>
    </w:p>
    <w:p w:rsidR="001C7DF6" w:rsidRPr="001C7DF6" w:rsidRDefault="001C7DF6" w:rsidP="001C7DF6">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воспринимать и формулировать суждения в соответствии с условиями и целями общения; </w:t>
      </w:r>
    </w:p>
    <w:p w:rsidR="001C7DF6" w:rsidRPr="001C7DF6" w:rsidRDefault="001C7DF6" w:rsidP="001C7DF6">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 </w:t>
      </w:r>
    </w:p>
    <w:p w:rsidR="001C7DF6" w:rsidRPr="001C7DF6" w:rsidRDefault="001C7DF6" w:rsidP="001C7DF6">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сопоставлять свои суждения с суждениями других участников диалога, обнаруживать различие и сходство позиций; </w:t>
      </w:r>
    </w:p>
    <w:p w:rsidR="001C7DF6" w:rsidRPr="001C7DF6" w:rsidRDefault="001C7DF6" w:rsidP="001C7DF6">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в корректной форме формулировать разногласия, свои возражения; </w:t>
      </w:r>
    </w:p>
    <w:p w:rsidR="001C7DF6" w:rsidRPr="001C7DF6" w:rsidRDefault="001C7DF6" w:rsidP="001C7DF6">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представлять результаты решения задачи, эксперимента, исследования, проекта; </w:t>
      </w:r>
    </w:p>
    <w:p w:rsidR="001C7DF6" w:rsidRPr="001C7DF6" w:rsidRDefault="001C7DF6" w:rsidP="001C7DF6">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самостоятельно выбирать формат выступления с учётом задач презентации и особенностей аудитории.</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Сотрудничество:</w:t>
      </w:r>
    </w:p>
    <w:p w:rsidR="001C7DF6" w:rsidRPr="001C7DF6" w:rsidRDefault="001C7DF6" w:rsidP="001C7DF6">
      <w:pPr>
        <w:numPr>
          <w:ilvl w:val="0"/>
          <w:numId w:val="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учебных математических задач; </w:t>
      </w:r>
    </w:p>
    <w:p w:rsidR="001C7DF6" w:rsidRPr="001C7DF6" w:rsidRDefault="001C7DF6" w:rsidP="001C7DF6">
      <w:pPr>
        <w:numPr>
          <w:ilvl w:val="0"/>
          <w:numId w:val="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w:t>
      </w:r>
    </w:p>
    <w:p w:rsidR="001C7DF6" w:rsidRPr="001C7DF6" w:rsidRDefault="001C7DF6" w:rsidP="001C7DF6">
      <w:pPr>
        <w:numPr>
          <w:ilvl w:val="0"/>
          <w:numId w:val="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обобщать мнения нескольких людей; участвовать в групповых формах работы (обсуждения, обмен мнениями, мозговые штурмы и др.); </w:t>
      </w:r>
    </w:p>
    <w:p w:rsidR="001C7DF6" w:rsidRPr="001C7DF6" w:rsidRDefault="001C7DF6" w:rsidP="001C7DF6">
      <w:pPr>
        <w:numPr>
          <w:ilvl w:val="0"/>
          <w:numId w:val="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выполнять свою часть работы и координировать свои действия с другими членами команды; </w:t>
      </w:r>
    </w:p>
    <w:p w:rsidR="001C7DF6" w:rsidRPr="001C7DF6" w:rsidRDefault="001C7DF6" w:rsidP="001C7DF6">
      <w:pPr>
        <w:numPr>
          <w:ilvl w:val="0"/>
          <w:numId w:val="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оценивать качество своего вклада в общий продукт по критериям, сформулированным участниками взаимодействия.</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i/>
          <w:iCs/>
          <w:sz w:val="24"/>
          <w:szCs w:val="24"/>
          <w:lang w:eastAsia="ru-RU"/>
        </w:rPr>
        <w:t>3)  Универсальные </w:t>
      </w:r>
      <w:r w:rsidRPr="001C7DF6">
        <w:rPr>
          <w:rFonts w:ascii="Times New Roman" w:eastAsia="Times New Roman" w:hAnsi="Times New Roman" w:cs="Times New Roman"/>
          <w:b/>
          <w:bCs/>
          <w:i/>
          <w:iCs/>
          <w:sz w:val="24"/>
          <w:szCs w:val="24"/>
          <w:lang w:eastAsia="ru-RU"/>
        </w:rPr>
        <w:t>регулятивные </w:t>
      </w:r>
      <w:r w:rsidRPr="001C7DF6">
        <w:rPr>
          <w:rFonts w:ascii="Times New Roman" w:eastAsia="Times New Roman" w:hAnsi="Times New Roman" w:cs="Times New Roman"/>
          <w:i/>
          <w:iCs/>
          <w:sz w:val="24"/>
          <w:szCs w:val="24"/>
          <w:lang w:eastAsia="ru-RU"/>
        </w:rPr>
        <w:t>действия обеспечивают формирование смысловых установок и жизненных навыков личности.</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Самоорганизация:</w:t>
      </w:r>
    </w:p>
    <w:p w:rsidR="001C7DF6" w:rsidRPr="001C7DF6" w:rsidRDefault="001C7DF6" w:rsidP="001C7DF6">
      <w:pPr>
        <w:numPr>
          <w:ilvl w:val="0"/>
          <w:numId w:val="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Самоконтроль:</w:t>
      </w:r>
    </w:p>
    <w:p w:rsidR="001C7DF6" w:rsidRPr="001C7DF6" w:rsidRDefault="001C7DF6" w:rsidP="001C7DF6">
      <w:pPr>
        <w:numPr>
          <w:ilvl w:val="0"/>
          <w:numId w:val="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lastRenderedPageBreak/>
        <w:t>владеть способами самопроверки, самоконтроля процесса и результата решения математической задачи; </w:t>
      </w:r>
    </w:p>
    <w:p w:rsidR="001C7DF6" w:rsidRPr="001C7DF6" w:rsidRDefault="001C7DF6" w:rsidP="001C7DF6">
      <w:pPr>
        <w:numPr>
          <w:ilvl w:val="0"/>
          <w:numId w:val="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C7DF6" w:rsidRPr="001C7DF6" w:rsidRDefault="001C7DF6" w:rsidP="001C7DF6">
      <w:pPr>
        <w:numPr>
          <w:ilvl w:val="0"/>
          <w:numId w:val="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xml:space="preserve">оценивать соответствие результата деятельности поставленной цели и условиям, объяснять причины достижения или </w:t>
      </w:r>
      <w:proofErr w:type="spellStart"/>
      <w:r w:rsidRPr="001C7DF6">
        <w:rPr>
          <w:rFonts w:ascii="Times New Roman" w:eastAsia="Times New Roman" w:hAnsi="Times New Roman" w:cs="Times New Roman"/>
          <w:sz w:val="24"/>
          <w:szCs w:val="24"/>
          <w:lang w:eastAsia="ru-RU"/>
        </w:rPr>
        <w:t>недостижения</w:t>
      </w:r>
      <w:proofErr w:type="spellEnd"/>
      <w:r w:rsidRPr="001C7DF6">
        <w:rPr>
          <w:rFonts w:ascii="Times New Roman" w:eastAsia="Times New Roman" w:hAnsi="Times New Roman" w:cs="Times New Roman"/>
          <w:sz w:val="24"/>
          <w:szCs w:val="24"/>
          <w:lang w:eastAsia="ru-RU"/>
        </w:rPr>
        <w:t xml:space="preserve"> цели, находить ошибку, давать оценку приобретённому опыту.</w:t>
      </w:r>
    </w:p>
    <w:p w:rsidR="001C7DF6" w:rsidRPr="001C7DF6" w:rsidRDefault="001C7DF6" w:rsidP="001C7DF6">
      <w:pPr>
        <w:shd w:val="clear" w:color="auto" w:fill="FFFFFF"/>
        <w:spacing w:before="240" w:after="120" w:line="240" w:lineRule="atLeast"/>
        <w:outlineLvl w:val="1"/>
        <w:rPr>
          <w:rFonts w:ascii="LiberationSerif" w:eastAsia="Times New Roman" w:hAnsi="LiberationSerif" w:cs="Times New Roman"/>
          <w:b/>
          <w:bCs/>
          <w:caps/>
          <w:lang w:eastAsia="ru-RU"/>
        </w:rPr>
      </w:pPr>
      <w:r w:rsidRPr="001C7DF6">
        <w:rPr>
          <w:rFonts w:ascii="LiberationSerif" w:eastAsia="Times New Roman" w:hAnsi="LiberationSerif" w:cs="Times New Roman"/>
          <w:b/>
          <w:bCs/>
          <w:caps/>
          <w:lang w:eastAsia="ru-RU"/>
        </w:rPr>
        <w:t>ПРЕДМЕТНЫЕ РЕЗУЛЬТАТЫ</w:t>
      </w:r>
    </w:p>
    <w:p w:rsidR="001C7DF6" w:rsidRPr="001C7DF6" w:rsidRDefault="001C7DF6" w:rsidP="001C7DF6">
      <w:pPr>
        <w:shd w:val="clear" w:color="auto" w:fill="FFFFFF"/>
        <w:spacing w:before="240" w:after="120" w:line="240" w:lineRule="atLeast"/>
        <w:outlineLvl w:val="2"/>
        <w:rPr>
          <w:rFonts w:ascii="LiberationSerif" w:eastAsia="Times New Roman" w:hAnsi="LiberationSerif" w:cs="Times New Roman"/>
          <w:b/>
          <w:bCs/>
          <w:lang w:eastAsia="ru-RU"/>
        </w:rPr>
      </w:pPr>
      <w:r w:rsidRPr="001C7DF6">
        <w:rPr>
          <w:rFonts w:ascii="LiberationSerif" w:eastAsia="Times New Roman" w:hAnsi="LiberationSerif" w:cs="Times New Roman"/>
          <w:b/>
          <w:bCs/>
          <w:lang w:eastAsia="ru-RU"/>
        </w:rPr>
        <w:t>Числа и вычисления</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Понимать и правильно употреблять термины, связанные с натуральными числами, обыкновенными и десятичными дробями.</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Сравнивать и упорядочивать натуральные числа, сравнивать в простейших случаях обыкновенные дроби, десятичные дроби.</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Выполнять арифметические действия с натуральными числами, с обыкновенными дробями в простейших случаях.</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Выполнять проверку, прикидку результата вычислений.</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Округлять натуральные числа.</w:t>
      </w:r>
    </w:p>
    <w:p w:rsidR="001C7DF6" w:rsidRPr="001C7DF6" w:rsidRDefault="001C7DF6" w:rsidP="001C7DF6">
      <w:pPr>
        <w:shd w:val="clear" w:color="auto" w:fill="FFFFFF"/>
        <w:spacing w:before="240" w:after="120" w:line="240" w:lineRule="atLeast"/>
        <w:outlineLvl w:val="2"/>
        <w:rPr>
          <w:rFonts w:ascii="LiberationSerif" w:eastAsia="Times New Roman" w:hAnsi="LiberationSerif" w:cs="Times New Roman"/>
          <w:b/>
          <w:bCs/>
          <w:lang w:eastAsia="ru-RU"/>
        </w:rPr>
      </w:pPr>
      <w:r w:rsidRPr="001C7DF6">
        <w:rPr>
          <w:rFonts w:ascii="LiberationSerif" w:eastAsia="Times New Roman" w:hAnsi="LiberationSerif" w:cs="Times New Roman"/>
          <w:b/>
          <w:bCs/>
          <w:lang w:eastAsia="ru-RU"/>
        </w:rPr>
        <w:t>Решение текстовых задач</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Решать текстовые задачи арифметическим способом и с помощью организованного конечного перебора всех возможных вариантов.</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Решать задачи, содержащие зависимости, связывающие величины: скорость, время, расстояние; цена, количество, стоимость.</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Использовать краткие записи, схемы, таблицы, обозначения при решении задач.</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Пользоваться основными единицами измерения: цены, массы; расстояния, времени, скорости; выражать одни единицы вел</w:t>
      </w:r>
      <w:proofErr w:type="gramStart"/>
      <w:r w:rsidRPr="001C7DF6">
        <w:rPr>
          <w:rFonts w:ascii="Times New Roman" w:eastAsia="Times New Roman" w:hAnsi="Times New Roman" w:cs="Times New Roman"/>
          <w:sz w:val="24"/>
          <w:szCs w:val="24"/>
          <w:lang w:eastAsia="ru-RU"/>
        </w:rPr>
        <w:t>и-</w:t>
      </w:r>
      <w:proofErr w:type="gramEnd"/>
      <w:r w:rsidRPr="001C7DF6">
        <w:rPr>
          <w:rFonts w:ascii="Times New Roman" w:eastAsia="Times New Roman" w:hAnsi="Times New Roman" w:cs="Times New Roman"/>
          <w:sz w:val="24"/>
          <w:szCs w:val="24"/>
          <w:lang w:eastAsia="ru-RU"/>
        </w:rPr>
        <w:t xml:space="preserve"> чины через другие.</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C7DF6" w:rsidRPr="001C7DF6" w:rsidRDefault="001C7DF6" w:rsidP="001C7DF6">
      <w:pPr>
        <w:shd w:val="clear" w:color="auto" w:fill="FFFFFF"/>
        <w:spacing w:before="240" w:after="120" w:line="240" w:lineRule="atLeast"/>
        <w:outlineLvl w:val="2"/>
        <w:rPr>
          <w:rFonts w:ascii="LiberationSerif" w:eastAsia="Times New Roman" w:hAnsi="LiberationSerif" w:cs="Times New Roman"/>
          <w:b/>
          <w:bCs/>
          <w:lang w:eastAsia="ru-RU"/>
        </w:rPr>
      </w:pPr>
      <w:r w:rsidRPr="001C7DF6">
        <w:rPr>
          <w:rFonts w:ascii="LiberationSerif" w:eastAsia="Times New Roman" w:hAnsi="LiberationSerif" w:cs="Times New Roman"/>
          <w:b/>
          <w:bCs/>
          <w:lang w:eastAsia="ru-RU"/>
        </w:rPr>
        <w:t>Наглядная геометрия</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Пользоваться геометрическими понятиями: точка, прямая, отрезок, луч, угол, многоугольник, окружность, круг.</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Приводить примеры объектов окружающего мира, имеющих форму изученных геометрических фигур.</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Изображать изученные геометрические фигуры на нелинованной и клетчатой бумаге с помощью циркуля и линейки.</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Использовать свойства сторон и углов прямоугольника, квадрата для их построения, вычисления площади и периметра.</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lastRenderedPageBreak/>
        <w:t>Пользоваться основными метрическими единицами измерения длины, площади; выражать одни единицы величины через другие.</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Распознавать параллелепипед, куб, использовать терминологию: вершина, ребро грань, измерения; находить измерения параллелепипеда, куба.</w:t>
      </w:r>
    </w:p>
    <w:p w:rsidR="001C7DF6" w:rsidRPr="001C7DF6" w:rsidRDefault="001C7DF6" w:rsidP="001C7D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Вычислять объём куба, параллелепипеда по заданным измерениям, пользоваться единицами измерения объёма.</w:t>
      </w:r>
    </w:p>
    <w:p w:rsidR="001C7DF6" w:rsidRDefault="001C7DF6" w:rsidP="001C7DF6">
      <w:pPr>
        <w:shd w:val="clear" w:color="auto" w:fill="FFFFFF"/>
        <w:spacing w:line="240" w:lineRule="auto"/>
        <w:ind w:firstLine="227"/>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Решать несложные задачи на измерение геометрических величин в практических ситуациях.</w:t>
      </w:r>
    </w:p>
    <w:p w:rsidR="001C7DF6" w:rsidRDefault="001C7DF6" w:rsidP="001C7DF6">
      <w:pPr>
        <w:shd w:val="clear" w:color="auto" w:fill="FFFFFF"/>
        <w:spacing w:line="240" w:lineRule="auto"/>
        <w:ind w:firstLine="227"/>
        <w:jc w:val="both"/>
        <w:rPr>
          <w:rFonts w:ascii="Times New Roman" w:eastAsia="Times New Roman" w:hAnsi="Times New Roman" w:cs="Times New Roman"/>
          <w:sz w:val="24"/>
          <w:szCs w:val="24"/>
          <w:lang w:eastAsia="ru-RU"/>
        </w:rPr>
      </w:pPr>
    </w:p>
    <w:p w:rsidR="001C7DF6" w:rsidRDefault="001C7DF6" w:rsidP="001C7DF6">
      <w:pPr>
        <w:shd w:val="clear" w:color="auto" w:fill="FFFFFF"/>
        <w:spacing w:line="240" w:lineRule="auto"/>
        <w:ind w:firstLine="227"/>
        <w:jc w:val="both"/>
        <w:rPr>
          <w:rFonts w:ascii="Times New Roman" w:eastAsia="Times New Roman" w:hAnsi="Times New Roman" w:cs="Times New Roman"/>
          <w:sz w:val="24"/>
          <w:szCs w:val="24"/>
          <w:lang w:eastAsia="ru-RU"/>
        </w:rPr>
        <w:sectPr w:rsidR="001C7DF6" w:rsidSect="001C7DF6">
          <w:pgSz w:w="11906" w:h="16838"/>
          <w:pgMar w:top="1134" w:right="851" w:bottom="1134" w:left="1701" w:header="709" w:footer="709" w:gutter="0"/>
          <w:cols w:space="708"/>
          <w:docGrid w:linePitch="360"/>
        </w:sectPr>
      </w:pPr>
    </w:p>
    <w:p w:rsidR="001C1BCE" w:rsidRPr="006210BB" w:rsidRDefault="001C1BCE" w:rsidP="001C1BCE">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lastRenderedPageBreak/>
        <w:t>Тематическое планирование учебного курса</w:t>
      </w:r>
    </w:p>
    <w:p w:rsidR="001C1BCE" w:rsidRPr="006210BB" w:rsidRDefault="001C1BCE" w:rsidP="001C1BCE">
      <w:pPr>
        <w:shd w:val="clear" w:color="auto" w:fill="FFFFFF"/>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 xml:space="preserve">5 класс </w:t>
      </w:r>
      <w:proofErr w:type="gramStart"/>
      <w:r>
        <w:rPr>
          <w:rFonts w:ascii="Times New Roman" w:eastAsia="Times New Roman" w:hAnsi="Times New Roman" w:cs="Times New Roman"/>
          <w:b/>
          <w:bCs/>
          <w:color w:val="000000"/>
          <w:sz w:val="24"/>
          <w:szCs w:val="24"/>
          <w:lang w:eastAsia="ru-RU"/>
        </w:rPr>
        <w:t>(</w:t>
      </w:r>
      <w:r w:rsidRPr="006210BB">
        <w:rPr>
          <w:rFonts w:ascii="Times New Roman" w:eastAsia="Times New Roman" w:hAnsi="Times New Roman" w:cs="Times New Roman"/>
          <w:b/>
          <w:bCs/>
          <w:color w:val="000000"/>
          <w:sz w:val="24"/>
          <w:szCs w:val="24"/>
          <w:lang w:eastAsia="ru-RU"/>
        </w:rPr>
        <w:t xml:space="preserve"> </w:t>
      </w:r>
      <w:proofErr w:type="gramEnd"/>
      <w:r w:rsidRPr="006210BB">
        <w:rPr>
          <w:rFonts w:ascii="Times New Roman" w:eastAsia="Times New Roman" w:hAnsi="Times New Roman" w:cs="Times New Roman"/>
          <w:b/>
          <w:bCs/>
          <w:color w:val="000000"/>
          <w:sz w:val="24"/>
          <w:szCs w:val="24"/>
          <w:lang w:eastAsia="ru-RU"/>
        </w:rPr>
        <w:t>170 ч)</w:t>
      </w:r>
    </w:p>
    <w:tbl>
      <w:tblPr>
        <w:tblW w:w="14876" w:type="dxa"/>
        <w:tblCellMar>
          <w:top w:w="84" w:type="dxa"/>
          <w:left w:w="84" w:type="dxa"/>
          <w:bottom w:w="84" w:type="dxa"/>
          <w:right w:w="84" w:type="dxa"/>
        </w:tblCellMar>
        <w:tblLook w:val="04A0"/>
      </w:tblPr>
      <w:tblGrid>
        <w:gridCol w:w="2108"/>
        <w:gridCol w:w="2704"/>
        <w:gridCol w:w="10064"/>
      </w:tblGrid>
      <w:tr w:rsidR="001C1BCE" w:rsidRPr="006210BB" w:rsidTr="004407AB">
        <w:trPr>
          <w:trHeight w:val="456"/>
        </w:trPr>
        <w:tc>
          <w:tcPr>
            <w:tcW w:w="21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jc w:val="center"/>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Название раздела (темы) курса (число часов)</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jc w:val="center"/>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Основное содержание</w:t>
            </w:r>
          </w:p>
        </w:tc>
        <w:tc>
          <w:tcPr>
            <w:tcW w:w="100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jc w:val="center"/>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Основные виды деятельности обучающихся</w:t>
            </w:r>
          </w:p>
        </w:tc>
      </w:tr>
      <w:tr w:rsidR="001C1BCE" w:rsidRPr="006210BB" w:rsidTr="004407AB">
        <w:trPr>
          <w:trHeight w:val="732"/>
        </w:trPr>
        <w:tc>
          <w:tcPr>
            <w:tcW w:w="21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Натуральные числа. Действия с натуральными числами</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(43 ч)</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Десятичная система счисления. Ряд натуральных чисел.</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Натуральный ряд. Число 0.</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Натуральные числа на координатном луче. Сравнение, округление натуральных чисел.</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Арифметические действия с натуральными числами. Свойства нуля при сложении и умножении, свойства единицы при умножении. Переместительное и сочетательное свойства сложения и умножения,</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распределительное свойство умножения относительно сложения.</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lastRenderedPageBreak/>
              <w:t>Делители и кратные числа, разложение числа на множители. Деление с остатком.</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Степень с натуральным показателем. Числовые выражения; порядок действий.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Решение текстовых задач на все арифметические действия, на движение и покупки.</w:t>
            </w:r>
          </w:p>
        </w:tc>
        <w:tc>
          <w:tcPr>
            <w:tcW w:w="100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lastRenderedPageBreak/>
              <w:t>Читать, записывать</w:t>
            </w:r>
            <w:r w:rsidRPr="006210BB">
              <w:rPr>
                <w:rFonts w:ascii="Times New Roman" w:eastAsia="Times New Roman" w:hAnsi="Times New Roman" w:cs="Times New Roman"/>
                <w:color w:val="000000"/>
                <w:sz w:val="24"/>
                <w:szCs w:val="24"/>
                <w:lang w:eastAsia="ru-RU"/>
              </w:rPr>
              <w:t>, </w:t>
            </w:r>
            <w:r w:rsidRPr="006210BB">
              <w:rPr>
                <w:rFonts w:ascii="Times New Roman" w:eastAsia="Times New Roman" w:hAnsi="Times New Roman" w:cs="Times New Roman"/>
                <w:b/>
                <w:bCs/>
                <w:color w:val="000000"/>
                <w:sz w:val="24"/>
                <w:szCs w:val="24"/>
                <w:lang w:eastAsia="ru-RU"/>
              </w:rPr>
              <w:t>сравнивать </w:t>
            </w:r>
            <w:r w:rsidRPr="006210BB">
              <w:rPr>
                <w:rFonts w:ascii="Times New Roman" w:eastAsia="Times New Roman" w:hAnsi="Times New Roman" w:cs="Times New Roman"/>
                <w:color w:val="000000"/>
                <w:sz w:val="24"/>
                <w:szCs w:val="24"/>
                <w:lang w:eastAsia="ru-RU"/>
              </w:rPr>
              <w:t>натуральные числа; </w:t>
            </w:r>
            <w:r w:rsidRPr="006210BB">
              <w:rPr>
                <w:rFonts w:ascii="Times New Roman" w:eastAsia="Times New Roman" w:hAnsi="Times New Roman" w:cs="Times New Roman"/>
                <w:b/>
                <w:bCs/>
                <w:color w:val="000000"/>
                <w:sz w:val="24"/>
                <w:szCs w:val="24"/>
                <w:lang w:eastAsia="ru-RU"/>
              </w:rPr>
              <w:t>предлагать и обсуждать способы </w:t>
            </w:r>
            <w:r w:rsidRPr="006210BB">
              <w:rPr>
                <w:rFonts w:ascii="Times New Roman" w:eastAsia="Times New Roman" w:hAnsi="Times New Roman" w:cs="Times New Roman"/>
                <w:color w:val="000000"/>
                <w:sz w:val="24"/>
                <w:szCs w:val="24"/>
                <w:lang w:eastAsia="ru-RU"/>
              </w:rPr>
              <w:t>упорядочивания чисел.</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Изображать </w:t>
            </w:r>
            <w:r w:rsidRPr="006210BB">
              <w:rPr>
                <w:rFonts w:ascii="Times New Roman" w:eastAsia="Times New Roman" w:hAnsi="Times New Roman" w:cs="Times New Roman"/>
                <w:color w:val="000000"/>
                <w:sz w:val="24"/>
                <w:szCs w:val="24"/>
                <w:lang w:eastAsia="ru-RU"/>
              </w:rPr>
              <w:t>координатный луч, </w:t>
            </w:r>
            <w:r w:rsidRPr="006210BB">
              <w:rPr>
                <w:rFonts w:ascii="Times New Roman" w:eastAsia="Times New Roman" w:hAnsi="Times New Roman" w:cs="Times New Roman"/>
                <w:b/>
                <w:bCs/>
                <w:color w:val="000000"/>
                <w:sz w:val="24"/>
                <w:szCs w:val="24"/>
                <w:lang w:eastAsia="ru-RU"/>
              </w:rPr>
              <w:t>отмечать </w:t>
            </w:r>
            <w:r w:rsidRPr="006210BB">
              <w:rPr>
                <w:rFonts w:ascii="Times New Roman" w:eastAsia="Times New Roman" w:hAnsi="Times New Roman" w:cs="Times New Roman"/>
                <w:color w:val="000000"/>
                <w:sz w:val="24"/>
                <w:szCs w:val="24"/>
                <w:lang w:eastAsia="ru-RU"/>
              </w:rPr>
              <w:t>числа точками на координатном луче, </w:t>
            </w:r>
            <w:r w:rsidRPr="006210BB">
              <w:rPr>
                <w:rFonts w:ascii="Times New Roman" w:eastAsia="Times New Roman" w:hAnsi="Times New Roman" w:cs="Times New Roman"/>
                <w:b/>
                <w:bCs/>
                <w:color w:val="000000"/>
                <w:sz w:val="24"/>
                <w:szCs w:val="24"/>
                <w:lang w:eastAsia="ru-RU"/>
              </w:rPr>
              <w:t>находить </w:t>
            </w:r>
            <w:r w:rsidRPr="006210BB">
              <w:rPr>
                <w:rFonts w:ascii="Times New Roman" w:eastAsia="Times New Roman" w:hAnsi="Times New Roman" w:cs="Times New Roman"/>
                <w:color w:val="000000"/>
                <w:sz w:val="24"/>
                <w:szCs w:val="24"/>
                <w:lang w:eastAsia="ru-RU"/>
              </w:rPr>
              <w:t>координаты точки.</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Исследовать свойства </w:t>
            </w:r>
            <w:r w:rsidRPr="006210BB">
              <w:rPr>
                <w:rFonts w:ascii="Times New Roman" w:eastAsia="Times New Roman" w:hAnsi="Times New Roman" w:cs="Times New Roman"/>
                <w:color w:val="000000"/>
                <w:sz w:val="24"/>
                <w:szCs w:val="24"/>
                <w:lang w:eastAsia="ru-RU"/>
              </w:rPr>
              <w:t>натурального ряда, чисел 0 и 1 при сложении и умножении.</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Использовать правило </w:t>
            </w:r>
            <w:r w:rsidRPr="006210BB">
              <w:rPr>
                <w:rFonts w:ascii="Times New Roman" w:eastAsia="Times New Roman" w:hAnsi="Times New Roman" w:cs="Times New Roman"/>
                <w:color w:val="000000"/>
                <w:sz w:val="24"/>
                <w:szCs w:val="24"/>
                <w:lang w:eastAsia="ru-RU"/>
              </w:rPr>
              <w:t>округления натуральных чисел.</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Выполнять арифметические действия </w:t>
            </w:r>
            <w:r w:rsidRPr="006210BB">
              <w:rPr>
                <w:rFonts w:ascii="Times New Roman" w:eastAsia="Times New Roman" w:hAnsi="Times New Roman" w:cs="Times New Roman"/>
                <w:color w:val="000000"/>
                <w:sz w:val="24"/>
                <w:szCs w:val="24"/>
                <w:lang w:eastAsia="ru-RU"/>
              </w:rPr>
              <w:t>с натуральными числами, </w:t>
            </w:r>
            <w:r w:rsidRPr="006210BB">
              <w:rPr>
                <w:rFonts w:ascii="Times New Roman" w:eastAsia="Times New Roman" w:hAnsi="Times New Roman" w:cs="Times New Roman"/>
                <w:b/>
                <w:bCs/>
                <w:color w:val="000000"/>
                <w:sz w:val="24"/>
                <w:szCs w:val="24"/>
                <w:lang w:eastAsia="ru-RU"/>
              </w:rPr>
              <w:t>вычислять </w:t>
            </w:r>
            <w:r w:rsidRPr="006210BB">
              <w:rPr>
                <w:rFonts w:ascii="Times New Roman" w:eastAsia="Times New Roman" w:hAnsi="Times New Roman" w:cs="Times New Roman"/>
                <w:color w:val="000000"/>
                <w:sz w:val="24"/>
                <w:szCs w:val="24"/>
                <w:lang w:eastAsia="ru-RU"/>
              </w:rPr>
              <w:t>значения числовых выражений со скобками и без скобок.</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Записывать </w:t>
            </w:r>
            <w:r w:rsidRPr="006210BB">
              <w:rPr>
                <w:rFonts w:ascii="Times New Roman" w:eastAsia="Times New Roman" w:hAnsi="Times New Roman" w:cs="Times New Roman"/>
                <w:color w:val="000000"/>
                <w:sz w:val="24"/>
                <w:szCs w:val="24"/>
                <w:lang w:eastAsia="ru-RU"/>
              </w:rPr>
              <w:t>произведение в виде степени, </w:t>
            </w:r>
            <w:r w:rsidRPr="006210BB">
              <w:rPr>
                <w:rFonts w:ascii="Times New Roman" w:eastAsia="Times New Roman" w:hAnsi="Times New Roman" w:cs="Times New Roman"/>
                <w:b/>
                <w:bCs/>
                <w:color w:val="000000"/>
                <w:sz w:val="24"/>
                <w:szCs w:val="24"/>
                <w:lang w:eastAsia="ru-RU"/>
              </w:rPr>
              <w:t>читать </w:t>
            </w:r>
            <w:r w:rsidRPr="006210BB">
              <w:rPr>
                <w:rFonts w:ascii="Times New Roman" w:eastAsia="Times New Roman" w:hAnsi="Times New Roman" w:cs="Times New Roman"/>
                <w:color w:val="000000"/>
                <w:sz w:val="24"/>
                <w:szCs w:val="24"/>
                <w:lang w:eastAsia="ru-RU"/>
              </w:rPr>
              <w:t>степени, </w:t>
            </w:r>
            <w:r w:rsidRPr="006210BB">
              <w:rPr>
                <w:rFonts w:ascii="Times New Roman" w:eastAsia="Times New Roman" w:hAnsi="Times New Roman" w:cs="Times New Roman"/>
                <w:b/>
                <w:bCs/>
                <w:color w:val="000000"/>
                <w:sz w:val="24"/>
                <w:szCs w:val="24"/>
                <w:lang w:eastAsia="ru-RU"/>
              </w:rPr>
              <w:t>использовать терминологию </w:t>
            </w:r>
            <w:r w:rsidRPr="006210BB">
              <w:rPr>
                <w:rFonts w:ascii="Times New Roman" w:eastAsia="Times New Roman" w:hAnsi="Times New Roman" w:cs="Times New Roman"/>
                <w:color w:val="000000"/>
                <w:sz w:val="24"/>
                <w:szCs w:val="24"/>
                <w:lang w:eastAsia="ru-RU"/>
              </w:rPr>
              <w:t>(основание, показатель), </w:t>
            </w:r>
            <w:r w:rsidRPr="006210BB">
              <w:rPr>
                <w:rFonts w:ascii="Times New Roman" w:eastAsia="Times New Roman" w:hAnsi="Times New Roman" w:cs="Times New Roman"/>
                <w:b/>
                <w:bCs/>
                <w:color w:val="000000"/>
                <w:sz w:val="24"/>
                <w:szCs w:val="24"/>
                <w:lang w:eastAsia="ru-RU"/>
              </w:rPr>
              <w:t>вычислять значения </w:t>
            </w:r>
            <w:r w:rsidRPr="006210BB">
              <w:rPr>
                <w:rFonts w:ascii="Times New Roman" w:eastAsia="Times New Roman" w:hAnsi="Times New Roman" w:cs="Times New Roman"/>
                <w:color w:val="000000"/>
                <w:sz w:val="24"/>
                <w:szCs w:val="24"/>
                <w:lang w:eastAsia="ru-RU"/>
              </w:rPr>
              <w:t>степеней.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Выполнять прикидку и оценку </w:t>
            </w:r>
            <w:r w:rsidRPr="006210BB">
              <w:rPr>
                <w:rFonts w:ascii="Times New Roman" w:eastAsia="Times New Roman" w:hAnsi="Times New Roman" w:cs="Times New Roman"/>
                <w:color w:val="000000"/>
                <w:sz w:val="24"/>
                <w:szCs w:val="24"/>
                <w:lang w:eastAsia="ru-RU"/>
              </w:rPr>
              <w:t>значений числовых выражений, </w:t>
            </w:r>
            <w:r w:rsidRPr="006210BB">
              <w:rPr>
                <w:rFonts w:ascii="Times New Roman" w:eastAsia="Times New Roman" w:hAnsi="Times New Roman" w:cs="Times New Roman"/>
                <w:b/>
                <w:bCs/>
                <w:color w:val="000000"/>
                <w:sz w:val="24"/>
                <w:szCs w:val="24"/>
                <w:lang w:eastAsia="ru-RU"/>
              </w:rPr>
              <w:t>предлагать и применять приёмы проверки </w:t>
            </w:r>
            <w:r w:rsidRPr="006210BB">
              <w:rPr>
                <w:rFonts w:ascii="Times New Roman" w:eastAsia="Times New Roman" w:hAnsi="Times New Roman" w:cs="Times New Roman"/>
                <w:color w:val="000000"/>
                <w:sz w:val="24"/>
                <w:szCs w:val="24"/>
                <w:lang w:eastAsia="ru-RU"/>
              </w:rPr>
              <w:t>вычислений.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Использовать при вычислениях </w:t>
            </w:r>
            <w:r w:rsidRPr="006210BB">
              <w:rPr>
                <w:rFonts w:ascii="Times New Roman" w:eastAsia="Times New Roman" w:hAnsi="Times New Roman" w:cs="Times New Roman"/>
                <w:color w:val="000000"/>
                <w:sz w:val="24"/>
                <w:szCs w:val="24"/>
                <w:lang w:eastAsia="ru-RU"/>
              </w:rPr>
              <w:t>переместительное и</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сочетательное свойства сложения и умножения, распределительное свойство умножения относительно сложения; </w:t>
            </w:r>
            <w:r w:rsidRPr="006210BB">
              <w:rPr>
                <w:rFonts w:ascii="Times New Roman" w:eastAsia="Times New Roman" w:hAnsi="Times New Roman" w:cs="Times New Roman"/>
                <w:b/>
                <w:bCs/>
                <w:color w:val="000000"/>
                <w:sz w:val="24"/>
                <w:szCs w:val="24"/>
                <w:lang w:eastAsia="ru-RU"/>
              </w:rPr>
              <w:t>формулировать и применять правила </w:t>
            </w:r>
            <w:r w:rsidRPr="006210BB">
              <w:rPr>
                <w:rFonts w:ascii="Times New Roman" w:eastAsia="Times New Roman" w:hAnsi="Times New Roman" w:cs="Times New Roman"/>
                <w:color w:val="000000"/>
                <w:sz w:val="24"/>
                <w:szCs w:val="24"/>
                <w:lang w:eastAsia="ru-RU"/>
              </w:rPr>
              <w:t>преобразования числовых выражений на основе свойств арифметических действий.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Исследовать </w:t>
            </w:r>
            <w:r w:rsidRPr="006210BB">
              <w:rPr>
                <w:rFonts w:ascii="Times New Roman" w:eastAsia="Times New Roman" w:hAnsi="Times New Roman" w:cs="Times New Roman"/>
                <w:color w:val="000000"/>
                <w:sz w:val="24"/>
                <w:szCs w:val="24"/>
                <w:lang w:eastAsia="ru-RU"/>
              </w:rPr>
              <w:t>числовые закономерности, </w:t>
            </w:r>
            <w:r w:rsidRPr="006210BB">
              <w:rPr>
                <w:rFonts w:ascii="Times New Roman" w:eastAsia="Times New Roman" w:hAnsi="Times New Roman" w:cs="Times New Roman"/>
                <w:b/>
                <w:bCs/>
                <w:color w:val="000000"/>
                <w:sz w:val="24"/>
                <w:szCs w:val="24"/>
                <w:lang w:eastAsia="ru-RU"/>
              </w:rPr>
              <w:t>выдвигать и обосновывать гипотезы, формулировать обобщения и выводы </w:t>
            </w:r>
            <w:r w:rsidRPr="006210BB">
              <w:rPr>
                <w:rFonts w:ascii="Times New Roman" w:eastAsia="Times New Roman" w:hAnsi="Times New Roman" w:cs="Times New Roman"/>
                <w:color w:val="000000"/>
                <w:sz w:val="24"/>
                <w:szCs w:val="24"/>
                <w:lang w:eastAsia="ru-RU"/>
              </w:rPr>
              <w:t>по результатам проведённого исследования.</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Формулировать определения </w:t>
            </w:r>
            <w:r w:rsidRPr="006210BB">
              <w:rPr>
                <w:rFonts w:ascii="Times New Roman" w:eastAsia="Times New Roman" w:hAnsi="Times New Roman" w:cs="Times New Roman"/>
                <w:color w:val="000000"/>
                <w:sz w:val="24"/>
                <w:szCs w:val="24"/>
                <w:lang w:eastAsia="ru-RU"/>
              </w:rPr>
              <w:t>делителя и кратного, </w:t>
            </w:r>
            <w:r w:rsidRPr="006210BB">
              <w:rPr>
                <w:rFonts w:ascii="Times New Roman" w:eastAsia="Times New Roman" w:hAnsi="Times New Roman" w:cs="Times New Roman"/>
                <w:b/>
                <w:bCs/>
                <w:color w:val="000000"/>
                <w:sz w:val="24"/>
                <w:szCs w:val="24"/>
                <w:lang w:eastAsia="ru-RU"/>
              </w:rPr>
              <w:t>называть </w:t>
            </w:r>
            <w:r w:rsidRPr="006210BB">
              <w:rPr>
                <w:rFonts w:ascii="Times New Roman" w:eastAsia="Times New Roman" w:hAnsi="Times New Roman" w:cs="Times New Roman"/>
                <w:color w:val="000000"/>
                <w:sz w:val="24"/>
                <w:szCs w:val="24"/>
                <w:lang w:eastAsia="ru-RU"/>
              </w:rPr>
              <w:t>делители и кратные числа; </w:t>
            </w:r>
            <w:r w:rsidRPr="006210BB">
              <w:rPr>
                <w:rFonts w:ascii="Times New Roman" w:eastAsia="Times New Roman" w:hAnsi="Times New Roman" w:cs="Times New Roman"/>
                <w:b/>
                <w:bCs/>
                <w:color w:val="000000"/>
                <w:sz w:val="24"/>
                <w:szCs w:val="24"/>
                <w:lang w:eastAsia="ru-RU"/>
              </w:rPr>
              <w:t>раскладывать </w:t>
            </w:r>
            <w:r w:rsidRPr="006210BB">
              <w:rPr>
                <w:rFonts w:ascii="Times New Roman" w:eastAsia="Times New Roman" w:hAnsi="Times New Roman" w:cs="Times New Roman"/>
                <w:color w:val="000000"/>
                <w:sz w:val="24"/>
                <w:szCs w:val="24"/>
                <w:lang w:eastAsia="ru-RU"/>
              </w:rPr>
              <w:t>число на множители; </w:t>
            </w:r>
            <w:r w:rsidRPr="006210BB">
              <w:rPr>
                <w:rFonts w:ascii="Times New Roman" w:eastAsia="Times New Roman" w:hAnsi="Times New Roman" w:cs="Times New Roman"/>
                <w:b/>
                <w:bCs/>
                <w:color w:val="000000"/>
                <w:sz w:val="24"/>
                <w:szCs w:val="24"/>
                <w:lang w:eastAsia="ru-RU"/>
              </w:rPr>
              <w:t>находить </w:t>
            </w:r>
            <w:r w:rsidRPr="006210BB">
              <w:rPr>
                <w:rFonts w:ascii="Times New Roman" w:eastAsia="Times New Roman" w:hAnsi="Times New Roman" w:cs="Times New Roman"/>
                <w:color w:val="000000"/>
                <w:sz w:val="24"/>
                <w:szCs w:val="24"/>
                <w:lang w:eastAsia="ru-RU"/>
              </w:rPr>
              <w:t>остатки от деления и неполное частное.</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Распознавать </w:t>
            </w:r>
            <w:r w:rsidRPr="006210BB">
              <w:rPr>
                <w:rFonts w:ascii="Times New Roman" w:eastAsia="Times New Roman" w:hAnsi="Times New Roman" w:cs="Times New Roman"/>
                <w:color w:val="000000"/>
                <w:sz w:val="24"/>
                <w:szCs w:val="24"/>
                <w:lang w:eastAsia="ru-RU"/>
              </w:rPr>
              <w:t>истинные и ложные высказывания о натуральных числах, </w:t>
            </w:r>
            <w:r w:rsidRPr="006210BB">
              <w:rPr>
                <w:rFonts w:ascii="Times New Roman" w:eastAsia="Times New Roman" w:hAnsi="Times New Roman" w:cs="Times New Roman"/>
                <w:b/>
                <w:bCs/>
                <w:color w:val="000000"/>
                <w:sz w:val="24"/>
                <w:szCs w:val="24"/>
                <w:lang w:eastAsia="ru-RU"/>
              </w:rPr>
              <w:t xml:space="preserve">приводить </w:t>
            </w:r>
            <w:r w:rsidRPr="006210BB">
              <w:rPr>
                <w:rFonts w:ascii="Times New Roman" w:eastAsia="Times New Roman" w:hAnsi="Times New Roman" w:cs="Times New Roman"/>
                <w:b/>
                <w:bCs/>
                <w:color w:val="000000"/>
                <w:sz w:val="24"/>
                <w:szCs w:val="24"/>
                <w:lang w:eastAsia="ru-RU"/>
              </w:rPr>
              <w:lastRenderedPageBreak/>
              <w:t>примеры </w:t>
            </w:r>
            <w:r w:rsidRPr="006210BB">
              <w:rPr>
                <w:rFonts w:ascii="Times New Roman" w:eastAsia="Times New Roman" w:hAnsi="Times New Roman" w:cs="Times New Roman"/>
                <w:color w:val="000000"/>
                <w:sz w:val="24"/>
                <w:szCs w:val="24"/>
                <w:lang w:eastAsia="ru-RU"/>
              </w:rPr>
              <w:t xml:space="preserve">и </w:t>
            </w:r>
            <w:proofErr w:type="spellStart"/>
            <w:r w:rsidRPr="006210BB">
              <w:rPr>
                <w:rFonts w:ascii="Times New Roman" w:eastAsia="Times New Roman" w:hAnsi="Times New Roman" w:cs="Times New Roman"/>
                <w:color w:val="000000"/>
                <w:sz w:val="24"/>
                <w:szCs w:val="24"/>
                <w:lang w:eastAsia="ru-RU"/>
              </w:rPr>
              <w:t>контрпримеры</w:t>
            </w:r>
            <w:proofErr w:type="spellEnd"/>
            <w:r w:rsidRPr="006210BB">
              <w:rPr>
                <w:rFonts w:ascii="Times New Roman" w:eastAsia="Times New Roman" w:hAnsi="Times New Roman" w:cs="Times New Roman"/>
                <w:color w:val="000000"/>
                <w:sz w:val="24"/>
                <w:szCs w:val="24"/>
                <w:lang w:eastAsia="ru-RU"/>
              </w:rPr>
              <w:t>, </w:t>
            </w:r>
            <w:r w:rsidRPr="006210BB">
              <w:rPr>
                <w:rFonts w:ascii="Times New Roman" w:eastAsia="Times New Roman" w:hAnsi="Times New Roman" w:cs="Times New Roman"/>
                <w:b/>
                <w:bCs/>
                <w:color w:val="000000"/>
                <w:sz w:val="24"/>
                <w:szCs w:val="24"/>
                <w:lang w:eastAsia="ru-RU"/>
              </w:rPr>
              <w:t>строить высказывания </w:t>
            </w:r>
            <w:r w:rsidRPr="006210BB">
              <w:rPr>
                <w:rFonts w:ascii="Times New Roman" w:eastAsia="Times New Roman" w:hAnsi="Times New Roman" w:cs="Times New Roman"/>
                <w:color w:val="000000"/>
                <w:sz w:val="24"/>
                <w:szCs w:val="24"/>
                <w:lang w:eastAsia="ru-RU"/>
              </w:rPr>
              <w:t>и отрицания высказываний о свойствах натуральных чисел.</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Конструировать математические предложения </w:t>
            </w:r>
            <w:r w:rsidRPr="006210BB">
              <w:rPr>
                <w:rFonts w:ascii="Times New Roman" w:eastAsia="Times New Roman" w:hAnsi="Times New Roman" w:cs="Times New Roman"/>
                <w:color w:val="000000"/>
                <w:sz w:val="24"/>
                <w:szCs w:val="24"/>
                <w:lang w:eastAsia="ru-RU"/>
              </w:rPr>
              <w:t>с помощью связок «и», «или», «если…, то…».</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Решать </w:t>
            </w:r>
            <w:r w:rsidRPr="006210BB">
              <w:rPr>
                <w:rFonts w:ascii="Times New Roman" w:eastAsia="Times New Roman" w:hAnsi="Times New Roman" w:cs="Times New Roman"/>
                <w:color w:val="000000"/>
                <w:sz w:val="24"/>
                <w:szCs w:val="24"/>
                <w:lang w:eastAsia="ru-RU"/>
              </w:rPr>
              <w:t>текстовые задачи арифметическим способом, </w:t>
            </w:r>
            <w:r w:rsidRPr="006210BB">
              <w:rPr>
                <w:rFonts w:ascii="Times New Roman" w:eastAsia="Times New Roman" w:hAnsi="Times New Roman" w:cs="Times New Roman"/>
                <w:b/>
                <w:bCs/>
                <w:color w:val="000000"/>
                <w:sz w:val="24"/>
                <w:szCs w:val="24"/>
                <w:lang w:eastAsia="ru-RU"/>
              </w:rPr>
              <w:t>использовать зависимости </w:t>
            </w:r>
            <w:r w:rsidRPr="006210BB">
              <w:rPr>
                <w:rFonts w:ascii="Times New Roman" w:eastAsia="Times New Roman" w:hAnsi="Times New Roman" w:cs="Times New Roman"/>
                <w:color w:val="000000"/>
                <w:sz w:val="24"/>
                <w:szCs w:val="24"/>
                <w:lang w:eastAsia="ru-RU"/>
              </w:rPr>
              <w:t>между величинами (скорость, время, расстояние; цена, количество, стоимость и др.): </w:t>
            </w:r>
            <w:r w:rsidRPr="006210BB">
              <w:rPr>
                <w:rFonts w:ascii="Times New Roman" w:eastAsia="Times New Roman" w:hAnsi="Times New Roman" w:cs="Times New Roman"/>
                <w:b/>
                <w:bCs/>
                <w:color w:val="000000"/>
                <w:sz w:val="24"/>
                <w:szCs w:val="24"/>
                <w:lang w:eastAsia="ru-RU"/>
              </w:rPr>
              <w:t>анализировать </w:t>
            </w:r>
            <w:r w:rsidRPr="006210BB">
              <w:rPr>
                <w:rFonts w:ascii="Times New Roman" w:eastAsia="Times New Roman" w:hAnsi="Times New Roman" w:cs="Times New Roman"/>
                <w:color w:val="000000"/>
                <w:sz w:val="24"/>
                <w:szCs w:val="24"/>
                <w:lang w:eastAsia="ru-RU"/>
              </w:rPr>
              <w:t>и </w:t>
            </w:r>
            <w:r w:rsidRPr="006210BB">
              <w:rPr>
                <w:rFonts w:ascii="Times New Roman" w:eastAsia="Times New Roman" w:hAnsi="Times New Roman" w:cs="Times New Roman"/>
                <w:b/>
                <w:bCs/>
                <w:color w:val="000000"/>
                <w:sz w:val="24"/>
                <w:szCs w:val="24"/>
                <w:lang w:eastAsia="ru-RU"/>
              </w:rPr>
              <w:t>осмысливать </w:t>
            </w:r>
            <w:r w:rsidRPr="006210BB">
              <w:rPr>
                <w:rFonts w:ascii="Times New Roman" w:eastAsia="Times New Roman" w:hAnsi="Times New Roman" w:cs="Times New Roman"/>
                <w:color w:val="000000"/>
                <w:sz w:val="24"/>
                <w:szCs w:val="24"/>
                <w:lang w:eastAsia="ru-RU"/>
              </w:rPr>
              <w:t>текст задачи, </w:t>
            </w:r>
            <w:r w:rsidRPr="006210BB">
              <w:rPr>
                <w:rFonts w:ascii="Times New Roman" w:eastAsia="Times New Roman" w:hAnsi="Times New Roman" w:cs="Times New Roman"/>
                <w:b/>
                <w:bCs/>
                <w:color w:val="000000"/>
                <w:sz w:val="24"/>
                <w:szCs w:val="24"/>
                <w:lang w:eastAsia="ru-RU"/>
              </w:rPr>
              <w:t>переформулировать </w:t>
            </w:r>
            <w:r w:rsidRPr="006210BB">
              <w:rPr>
                <w:rFonts w:ascii="Times New Roman" w:eastAsia="Times New Roman" w:hAnsi="Times New Roman" w:cs="Times New Roman"/>
                <w:color w:val="000000"/>
                <w:sz w:val="24"/>
                <w:szCs w:val="24"/>
                <w:lang w:eastAsia="ru-RU"/>
              </w:rPr>
              <w:t>условие, </w:t>
            </w:r>
            <w:r w:rsidRPr="006210BB">
              <w:rPr>
                <w:rFonts w:ascii="Times New Roman" w:eastAsia="Times New Roman" w:hAnsi="Times New Roman" w:cs="Times New Roman"/>
                <w:b/>
                <w:bCs/>
                <w:color w:val="000000"/>
                <w:sz w:val="24"/>
                <w:szCs w:val="24"/>
                <w:lang w:eastAsia="ru-RU"/>
              </w:rPr>
              <w:t>извлекать </w:t>
            </w:r>
            <w:r w:rsidRPr="006210BB">
              <w:rPr>
                <w:rFonts w:ascii="Times New Roman" w:eastAsia="Times New Roman" w:hAnsi="Times New Roman" w:cs="Times New Roman"/>
                <w:color w:val="000000"/>
                <w:sz w:val="24"/>
                <w:szCs w:val="24"/>
                <w:lang w:eastAsia="ru-RU"/>
              </w:rPr>
              <w:t>необходимые</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данные, </w:t>
            </w:r>
            <w:r w:rsidRPr="006210BB">
              <w:rPr>
                <w:rFonts w:ascii="Times New Roman" w:eastAsia="Times New Roman" w:hAnsi="Times New Roman" w:cs="Times New Roman"/>
                <w:b/>
                <w:bCs/>
                <w:color w:val="000000"/>
                <w:sz w:val="24"/>
                <w:szCs w:val="24"/>
                <w:lang w:eastAsia="ru-RU"/>
              </w:rPr>
              <w:t>устанавливат</w:t>
            </w:r>
            <w:r w:rsidRPr="006210BB">
              <w:rPr>
                <w:rFonts w:ascii="Times New Roman" w:eastAsia="Times New Roman" w:hAnsi="Times New Roman" w:cs="Times New Roman"/>
                <w:color w:val="000000"/>
                <w:sz w:val="24"/>
                <w:szCs w:val="24"/>
                <w:lang w:eastAsia="ru-RU"/>
              </w:rPr>
              <w:t>ь зависимости между величинами, </w:t>
            </w:r>
            <w:r w:rsidRPr="006210BB">
              <w:rPr>
                <w:rFonts w:ascii="Times New Roman" w:eastAsia="Times New Roman" w:hAnsi="Times New Roman" w:cs="Times New Roman"/>
                <w:b/>
                <w:bCs/>
                <w:color w:val="000000"/>
                <w:sz w:val="24"/>
                <w:szCs w:val="24"/>
                <w:lang w:eastAsia="ru-RU"/>
              </w:rPr>
              <w:t>строить </w:t>
            </w:r>
            <w:r w:rsidRPr="006210BB">
              <w:rPr>
                <w:rFonts w:ascii="Times New Roman" w:eastAsia="Times New Roman" w:hAnsi="Times New Roman" w:cs="Times New Roman"/>
                <w:color w:val="000000"/>
                <w:sz w:val="24"/>
                <w:szCs w:val="24"/>
                <w:lang w:eastAsia="ru-RU"/>
              </w:rPr>
              <w:t>логическую цепочку рассуждений.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Моделировать </w:t>
            </w:r>
            <w:r w:rsidRPr="006210BB">
              <w:rPr>
                <w:rFonts w:ascii="Times New Roman" w:eastAsia="Times New Roman" w:hAnsi="Times New Roman" w:cs="Times New Roman"/>
                <w:color w:val="000000"/>
                <w:sz w:val="24"/>
                <w:szCs w:val="24"/>
                <w:lang w:eastAsia="ru-RU"/>
              </w:rPr>
              <w:t>ход решения задачи с помощью рисунка, схемы, таблицы.</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Приводить, разбирать, оценивать </w:t>
            </w:r>
            <w:r w:rsidRPr="006210BB">
              <w:rPr>
                <w:rFonts w:ascii="Times New Roman" w:eastAsia="Times New Roman" w:hAnsi="Times New Roman" w:cs="Times New Roman"/>
                <w:color w:val="000000"/>
                <w:sz w:val="24"/>
                <w:szCs w:val="24"/>
                <w:lang w:eastAsia="ru-RU"/>
              </w:rPr>
              <w:t>различные решения, записи решений текстовых задач.</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Критически оценивать </w:t>
            </w:r>
            <w:r w:rsidRPr="006210BB">
              <w:rPr>
                <w:rFonts w:ascii="Times New Roman" w:eastAsia="Times New Roman" w:hAnsi="Times New Roman" w:cs="Times New Roman"/>
                <w:color w:val="000000"/>
                <w:sz w:val="24"/>
                <w:szCs w:val="24"/>
                <w:lang w:eastAsia="ru-RU"/>
              </w:rPr>
              <w:t>полученный результат, </w:t>
            </w:r>
            <w:r w:rsidRPr="006210BB">
              <w:rPr>
                <w:rFonts w:ascii="Times New Roman" w:eastAsia="Times New Roman" w:hAnsi="Times New Roman" w:cs="Times New Roman"/>
                <w:b/>
                <w:bCs/>
                <w:color w:val="000000"/>
                <w:sz w:val="24"/>
                <w:szCs w:val="24"/>
                <w:lang w:eastAsia="ru-RU"/>
              </w:rPr>
              <w:t>осуществлять </w:t>
            </w:r>
            <w:r w:rsidRPr="006210BB">
              <w:rPr>
                <w:rFonts w:ascii="Times New Roman" w:eastAsia="Times New Roman" w:hAnsi="Times New Roman" w:cs="Times New Roman"/>
                <w:color w:val="000000"/>
                <w:sz w:val="24"/>
                <w:szCs w:val="24"/>
                <w:lang w:eastAsia="ru-RU"/>
              </w:rPr>
              <w:t>самоконтроль, проверяя ответ на соответствие условию, </w:t>
            </w:r>
            <w:r w:rsidRPr="006210BB">
              <w:rPr>
                <w:rFonts w:ascii="Times New Roman" w:eastAsia="Times New Roman" w:hAnsi="Times New Roman" w:cs="Times New Roman"/>
                <w:b/>
                <w:bCs/>
                <w:color w:val="000000"/>
                <w:sz w:val="24"/>
                <w:szCs w:val="24"/>
                <w:lang w:eastAsia="ru-RU"/>
              </w:rPr>
              <w:t>находить </w:t>
            </w:r>
            <w:r w:rsidRPr="006210BB">
              <w:rPr>
                <w:rFonts w:ascii="Times New Roman" w:eastAsia="Times New Roman" w:hAnsi="Times New Roman" w:cs="Times New Roman"/>
                <w:color w:val="000000"/>
                <w:sz w:val="24"/>
                <w:szCs w:val="24"/>
                <w:lang w:eastAsia="ru-RU"/>
              </w:rPr>
              <w:t>ошибки.</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Решать </w:t>
            </w:r>
            <w:r w:rsidRPr="006210BB">
              <w:rPr>
                <w:rFonts w:ascii="Times New Roman" w:eastAsia="Times New Roman" w:hAnsi="Times New Roman" w:cs="Times New Roman"/>
                <w:color w:val="000000"/>
                <w:sz w:val="24"/>
                <w:szCs w:val="24"/>
                <w:lang w:eastAsia="ru-RU"/>
              </w:rPr>
              <w:t>задачи с помощью перебора всех возможных вариантов.</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Знакомиться с историей </w:t>
            </w:r>
            <w:r w:rsidRPr="006210BB">
              <w:rPr>
                <w:rFonts w:ascii="Times New Roman" w:eastAsia="Times New Roman" w:hAnsi="Times New Roman" w:cs="Times New Roman"/>
                <w:color w:val="000000"/>
                <w:sz w:val="24"/>
                <w:szCs w:val="24"/>
                <w:lang w:eastAsia="ru-RU"/>
              </w:rPr>
              <w:t>развития арифметики.</w:t>
            </w:r>
          </w:p>
        </w:tc>
      </w:tr>
      <w:tr w:rsidR="001C1BCE" w:rsidRPr="006210BB" w:rsidTr="004407AB">
        <w:trPr>
          <w:trHeight w:val="732"/>
        </w:trPr>
        <w:tc>
          <w:tcPr>
            <w:tcW w:w="21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lastRenderedPageBreak/>
              <w:t>Наглядная геометрия. Линии на плоскости</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(12 ч)</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Точка, прямая, отрезок, луч.</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Ломаная. Измерение длины</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отрезка, метрические единицы</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измерения длины. Окружность</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и круг.</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i/>
                <w:iCs/>
                <w:color w:val="000000"/>
                <w:sz w:val="24"/>
                <w:szCs w:val="24"/>
                <w:lang w:eastAsia="ru-RU"/>
              </w:rPr>
              <w:t xml:space="preserve">Практическая </w:t>
            </w:r>
            <w:r w:rsidRPr="006210BB">
              <w:rPr>
                <w:rFonts w:ascii="Times New Roman" w:eastAsia="Times New Roman" w:hAnsi="Times New Roman" w:cs="Times New Roman"/>
                <w:i/>
                <w:iCs/>
                <w:color w:val="000000"/>
                <w:sz w:val="24"/>
                <w:szCs w:val="24"/>
                <w:lang w:eastAsia="ru-RU"/>
              </w:rPr>
              <w:lastRenderedPageBreak/>
              <w:t>работа</w:t>
            </w:r>
            <w:r w:rsidRPr="006210BB">
              <w:rPr>
                <w:rFonts w:ascii="Times New Roman" w:eastAsia="Times New Roman" w:hAnsi="Times New Roman" w:cs="Times New Roman"/>
                <w:color w:val="000000"/>
                <w:sz w:val="24"/>
                <w:szCs w:val="24"/>
                <w:lang w:eastAsia="ru-RU"/>
              </w:rPr>
              <w:t> «Построение узора из окружностей».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Угол. Прямой, острый, тупой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и развёрнутый углы. Измерение углов</w:t>
            </w:r>
            <w:r w:rsidRPr="006210BB">
              <w:rPr>
                <w:rFonts w:ascii="Times New Roman" w:eastAsia="Times New Roman" w:hAnsi="Times New Roman" w:cs="Times New Roman"/>
                <w:i/>
                <w:iCs/>
                <w:color w:val="000000"/>
                <w:sz w:val="24"/>
                <w:szCs w:val="24"/>
                <w:lang w:eastAsia="ru-RU"/>
              </w:rPr>
              <w:t>.</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i/>
                <w:iCs/>
                <w:color w:val="000000"/>
                <w:sz w:val="24"/>
                <w:szCs w:val="24"/>
                <w:lang w:eastAsia="ru-RU"/>
              </w:rPr>
              <w:t>Практическая работа</w:t>
            </w:r>
            <w:r w:rsidRPr="006210BB">
              <w:rPr>
                <w:rFonts w:ascii="Times New Roman" w:eastAsia="Times New Roman" w:hAnsi="Times New Roman" w:cs="Times New Roman"/>
                <w:color w:val="000000"/>
                <w:sz w:val="24"/>
                <w:szCs w:val="24"/>
                <w:lang w:eastAsia="ru-RU"/>
              </w:rPr>
              <w:t> «Построение углов».</w:t>
            </w:r>
          </w:p>
        </w:tc>
        <w:tc>
          <w:tcPr>
            <w:tcW w:w="100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lastRenderedPageBreak/>
              <w:t>Распознавать </w:t>
            </w:r>
            <w:r w:rsidRPr="006210BB">
              <w:rPr>
                <w:rFonts w:ascii="Times New Roman" w:eastAsia="Times New Roman" w:hAnsi="Times New Roman" w:cs="Times New Roman"/>
                <w:color w:val="000000"/>
                <w:sz w:val="24"/>
                <w:szCs w:val="24"/>
                <w:lang w:eastAsia="ru-RU"/>
              </w:rPr>
              <w:t>на чертежах, рисунках, </w:t>
            </w:r>
            <w:r w:rsidRPr="006210BB">
              <w:rPr>
                <w:rFonts w:ascii="Times New Roman" w:eastAsia="Times New Roman" w:hAnsi="Times New Roman" w:cs="Times New Roman"/>
                <w:b/>
                <w:bCs/>
                <w:color w:val="000000"/>
                <w:sz w:val="24"/>
                <w:szCs w:val="24"/>
                <w:lang w:eastAsia="ru-RU"/>
              </w:rPr>
              <w:t>описывать, </w:t>
            </w:r>
            <w:r w:rsidRPr="006210BB">
              <w:rPr>
                <w:rFonts w:ascii="Times New Roman" w:eastAsia="Times New Roman" w:hAnsi="Times New Roman" w:cs="Times New Roman"/>
                <w:color w:val="000000"/>
                <w:sz w:val="24"/>
                <w:szCs w:val="24"/>
                <w:lang w:eastAsia="ru-RU"/>
              </w:rPr>
              <w:t>используя терминологию, и </w:t>
            </w:r>
            <w:r w:rsidRPr="006210BB">
              <w:rPr>
                <w:rFonts w:ascii="Times New Roman" w:eastAsia="Times New Roman" w:hAnsi="Times New Roman" w:cs="Times New Roman"/>
                <w:b/>
                <w:bCs/>
                <w:color w:val="000000"/>
                <w:sz w:val="24"/>
                <w:szCs w:val="24"/>
                <w:lang w:eastAsia="ru-RU"/>
              </w:rPr>
              <w:t>изображать </w:t>
            </w:r>
            <w:r w:rsidRPr="006210BB">
              <w:rPr>
                <w:rFonts w:ascii="Times New Roman" w:eastAsia="Times New Roman" w:hAnsi="Times New Roman" w:cs="Times New Roman"/>
                <w:color w:val="000000"/>
                <w:sz w:val="24"/>
                <w:szCs w:val="24"/>
                <w:lang w:eastAsia="ru-RU"/>
              </w:rPr>
              <w:t>с помощью чертёжных инструментов: точку, прямую, отрезок, луч, угол, ломаную, окружность.</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Распознавать, приводить примеры </w:t>
            </w:r>
            <w:r w:rsidRPr="006210BB">
              <w:rPr>
                <w:rFonts w:ascii="Times New Roman" w:eastAsia="Times New Roman" w:hAnsi="Times New Roman" w:cs="Times New Roman"/>
                <w:color w:val="000000"/>
                <w:sz w:val="24"/>
                <w:szCs w:val="24"/>
                <w:lang w:eastAsia="ru-RU"/>
              </w:rPr>
              <w:t>объектов реального мира, имеющих форму изученных фигур, </w:t>
            </w:r>
            <w:r w:rsidRPr="006210BB">
              <w:rPr>
                <w:rFonts w:ascii="Times New Roman" w:eastAsia="Times New Roman" w:hAnsi="Times New Roman" w:cs="Times New Roman"/>
                <w:b/>
                <w:bCs/>
                <w:color w:val="000000"/>
                <w:sz w:val="24"/>
                <w:szCs w:val="24"/>
                <w:lang w:eastAsia="ru-RU"/>
              </w:rPr>
              <w:t>оценивать </w:t>
            </w:r>
            <w:r w:rsidRPr="006210BB">
              <w:rPr>
                <w:rFonts w:ascii="Times New Roman" w:eastAsia="Times New Roman" w:hAnsi="Times New Roman" w:cs="Times New Roman"/>
                <w:color w:val="000000"/>
                <w:sz w:val="24"/>
                <w:szCs w:val="24"/>
                <w:lang w:eastAsia="ru-RU"/>
              </w:rPr>
              <w:t>их линейные размеры.</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Использовать </w:t>
            </w:r>
            <w:r w:rsidRPr="006210BB">
              <w:rPr>
                <w:rFonts w:ascii="Times New Roman" w:eastAsia="Times New Roman" w:hAnsi="Times New Roman" w:cs="Times New Roman"/>
                <w:color w:val="000000"/>
                <w:sz w:val="24"/>
                <w:szCs w:val="24"/>
                <w:lang w:eastAsia="ru-RU"/>
              </w:rPr>
              <w:t>линейку и транспортир как инструменты для построения и измерения: </w:t>
            </w:r>
            <w:r w:rsidRPr="006210BB">
              <w:rPr>
                <w:rFonts w:ascii="Times New Roman" w:eastAsia="Times New Roman" w:hAnsi="Times New Roman" w:cs="Times New Roman"/>
                <w:b/>
                <w:bCs/>
                <w:color w:val="000000"/>
                <w:sz w:val="24"/>
                <w:szCs w:val="24"/>
                <w:lang w:eastAsia="ru-RU"/>
              </w:rPr>
              <w:t>измерять </w:t>
            </w:r>
            <w:r w:rsidRPr="006210BB">
              <w:rPr>
                <w:rFonts w:ascii="Times New Roman" w:eastAsia="Times New Roman" w:hAnsi="Times New Roman" w:cs="Times New Roman"/>
                <w:color w:val="000000"/>
                <w:sz w:val="24"/>
                <w:szCs w:val="24"/>
                <w:lang w:eastAsia="ru-RU"/>
              </w:rPr>
              <w:t>длину отрезка, величину угла; </w:t>
            </w:r>
            <w:r w:rsidRPr="006210BB">
              <w:rPr>
                <w:rFonts w:ascii="Times New Roman" w:eastAsia="Times New Roman" w:hAnsi="Times New Roman" w:cs="Times New Roman"/>
                <w:b/>
                <w:bCs/>
                <w:color w:val="000000"/>
                <w:sz w:val="24"/>
                <w:szCs w:val="24"/>
                <w:lang w:eastAsia="ru-RU"/>
              </w:rPr>
              <w:t>строить </w:t>
            </w:r>
            <w:r w:rsidRPr="006210BB">
              <w:rPr>
                <w:rFonts w:ascii="Times New Roman" w:eastAsia="Times New Roman" w:hAnsi="Times New Roman" w:cs="Times New Roman"/>
                <w:color w:val="000000"/>
                <w:sz w:val="24"/>
                <w:szCs w:val="24"/>
                <w:lang w:eastAsia="ru-RU"/>
              </w:rPr>
              <w:t>отрезок заданной длины, угол, заданной величины; </w:t>
            </w:r>
            <w:r w:rsidRPr="006210BB">
              <w:rPr>
                <w:rFonts w:ascii="Times New Roman" w:eastAsia="Times New Roman" w:hAnsi="Times New Roman" w:cs="Times New Roman"/>
                <w:b/>
                <w:bCs/>
                <w:color w:val="000000"/>
                <w:sz w:val="24"/>
                <w:szCs w:val="24"/>
                <w:lang w:eastAsia="ru-RU"/>
              </w:rPr>
              <w:t>откладывать </w:t>
            </w:r>
            <w:r w:rsidRPr="006210BB">
              <w:rPr>
                <w:rFonts w:ascii="Times New Roman" w:eastAsia="Times New Roman" w:hAnsi="Times New Roman" w:cs="Times New Roman"/>
                <w:color w:val="000000"/>
                <w:sz w:val="24"/>
                <w:szCs w:val="24"/>
                <w:lang w:eastAsia="ru-RU"/>
              </w:rPr>
              <w:t>циркулем равные отрезки, </w:t>
            </w:r>
            <w:r w:rsidRPr="006210BB">
              <w:rPr>
                <w:rFonts w:ascii="Times New Roman" w:eastAsia="Times New Roman" w:hAnsi="Times New Roman" w:cs="Times New Roman"/>
                <w:b/>
                <w:bCs/>
                <w:color w:val="000000"/>
                <w:sz w:val="24"/>
                <w:szCs w:val="24"/>
                <w:lang w:eastAsia="ru-RU"/>
              </w:rPr>
              <w:t>строить </w:t>
            </w:r>
            <w:r w:rsidRPr="006210BB">
              <w:rPr>
                <w:rFonts w:ascii="Times New Roman" w:eastAsia="Times New Roman" w:hAnsi="Times New Roman" w:cs="Times New Roman"/>
                <w:color w:val="000000"/>
                <w:sz w:val="24"/>
                <w:szCs w:val="24"/>
                <w:lang w:eastAsia="ru-RU"/>
              </w:rPr>
              <w:t>окружность заданного радиуса.</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Изображать </w:t>
            </w:r>
            <w:r w:rsidRPr="006210BB">
              <w:rPr>
                <w:rFonts w:ascii="Times New Roman" w:eastAsia="Times New Roman" w:hAnsi="Times New Roman" w:cs="Times New Roman"/>
                <w:color w:val="000000"/>
                <w:sz w:val="24"/>
                <w:szCs w:val="24"/>
                <w:lang w:eastAsia="ru-RU"/>
              </w:rPr>
              <w:t>конфигурации геометрических фигур из отрезков, окружностей, их частей на нелинованной и клетчатой бумаге; </w:t>
            </w:r>
            <w:r w:rsidRPr="006210BB">
              <w:rPr>
                <w:rFonts w:ascii="Times New Roman" w:eastAsia="Times New Roman" w:hAnsi="Times New Roman" w:cs="Times New Roman"/>
                <w:b/>
                <w:bCs/>
                <w:color w:val="000000"/>
                <w:sz w:val="24"/>
                <w:szCs w:val="24"/>
                <w:lang w:eastAsia="ru-RU"/>
              </w:rPr>
              <w:t xml:space="preserve">предлагать, описывать и обсуждать способы, </w:t>
            </w:r>
            <w:r w:rsidRPr="006210BB">
              <w:rPr>
                <w:rFonts w:ascii="Times New Roman" w:eastAsia="Times New Roman" w:hAnsi="Times New Roman" w:cs="Times New Roman"/>
                <w:b/>
                <w:bCs/>
                <w:color w:val="000000"/>
                <w:sz w:val="24"/>
                <w:szCs w:val="24"/>
                <w:lang w:eastAsia="ru-RU"/>
              </w:rPr>
              <w:lastRenderedPageBreak/>
              <w:t>алгоритмы </w:t>
            </w:r>
            <w:r w:rsidRPr="006210BB">
              <w:rPr>
                <w:rFonts w:ascii="Times New Roman" w:eastAsia="Times New Roman" w:hAnsi="Times New Roman" w:cs="Times New Roman"/>
                <w:color w:val="000000"/>
                <w:sz w:val="24"/>
                <w:szCs w:val="24"/>
                <w:lang w:eastAsia="ru-RU"/>
              </w:rPr>
              <w:t>построения.</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Распознавать и изображать </w:t>
            </w:r>
            <w:r w:rsidRPr="006210BB">
              <w:rPr>
                <w:rFonts w:ascii="Times New Roman" w:eastAsia="Times New Roman" w:hAnsi="Times New Roman" w:cs="Times New Roman"/>
                <w:color w:val="000000"/>
                <w:sz w:val="24"/>
                <w:szCs w:val="24"/>
                <w:lang w:eastAsia="ru-RU"/>
              </w:rPr>
              <w:t>на нелинованной и клетчатой бумаге прямой, острый, тупой, развёрнутый углы; </w:t>
            </w:r>
            <w:r w:rsidRPr="006210BB">
              <w:rPr>
                <w:rFonts w:ascii="Times New Roman" w:eastAsia="Times New Roman" w:hAnsi="Times New Roman" w:cs="Times New Roman"/>
                <w:b/>
                <w:bCs/>
                <w:color w:val="000000"/>
                <w:sz w:val="24"/>
                <w:szCs w:val="24"/>
                <w:lang w:eastAsia="ru-RU"/>
              </w:rPr>
              <w:t>сравнивать </w:t>
            </w:r>
            <w:r w:rsidRPr="006210BB">
              <w:rPr>
                <w:rFonts w:ascii="Times New Roman" w:eastAsia="Times New Roman" w:hAnsi="Times New Roman" w:cs="Times New Roman"/>
                <w:color w:val="000000"/>
                <w:sz w:val="24"/>
                <w:szCs w:val="24"/>
                <w:lang w:eastAsia="ru-RU"/>
              </w:rPr>
              <w:t>углы.</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Вычислять </w:t>
            </w:r>
            <w:r w:rsidRPr="006210BB">
              <w:rPr>
                <w:rFonts w:ascii="Times New Roman" w:eastAsia="Times New Roman" w:hAnsi="Times New Roman" w:cs="Times New Roman"/>
                <w:color w:val="000000"/>
                <w:sz w:val="24"/>
                <w:szCs w:val="24"/>
                <w:lang w:eastAsia="ru-RU"/>
              </w:rPr>
              <w:t>длины отрезков, ломаных.</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Понимать и использовать при решении задач зависимости </w:t>
            </w:r>
            <w:r w:rsidRPr="006210BB">
              <w:rPr>
                <w:rFonts w:ascii="Times New Roman" w:eastAsia="Times New Roman" w:hAnsi="Times New Roman" w:cs="Times New Roman"/>
                <w:color w:val="000000"/>
                <w:sz w:val="24"/>
                <w:szCs w:val="24"/>
                <w:lang w:eastAsia="ru-RU"/>
              </w:rPr>
              <w:t>между единицами метрической системы мер; </w:t>
            </w:r>
            <w:r w:rsidRPr="006210BB">
              <w:rPr>
                <w:rFonts w:ascii="Times New Roman" w:eastAsia="Times New Roman" w:hAnsi="Times New Roman" w:cs="Times New Roman"/>
                <w:b/>
                <w:bCs/>
                <w:color w:val="000000"/>
                <w:sz w:val="24"/>
                <w:szCs w:val="24"/>
                <w:lang w:eastAsia="ru-RU"/>
              </w:rPr>
              <w:t>знакомиться </w:t>
            </w:r>
            <w:r w:rsidRPr="006210BB">
              <w:rPr>
                <w:rFonts w:ascii="Times New Roman" w:eastAsia="Times New Roman" w:hAnsi="Times New Roman" w:cs="Times New Roman"/>
                <w:color w:val="000000"/>
                <w:sz w:val="24"/>
                <w:szCs w:val="24"/>
                <w:lang w:eastAsia="ru-RU"/>
              </w:rPr>
              <w:t xml:space="preserve">с </w:t>
            </w:r>
            <w:proofErr w:type="spellStart"/>
            <w:r w:rsidRPr="006210BB">
              <w:rPr>
                <w:rFonts w:ascii="Times New Roman" w:eastAsia="Times New Roman" w:hAnsi="Times New Roman" w:cs="Times New Roman"/>
                <w:color w:val="000000"/>
                <w:sz w:val="24"/>
                <w:szCs w:val="24"/>
                <w:lang w:eastAsia="ru-RU"/>
              </w:rPr>
              <w:t>неметрическими</w:t>
            </w:r>
            <w:proofErr w:type="spellEnd"/>
            <w:r w:rsidRPr="006210BB">
              <w:rPr>
                <w:rFonts w:ascii="Times New Roman" w:eastAsia="Times New Roman" w:hAnsi="Times New Roman" w:cs="Times New Roman"/>
                <w:color w:val="000000"/>
                <w:sz w:val="24"/>
                <w:szCs w:val="24"/>
                <w:lang w:eastAsia="ru-RU"/>
              </w:rPr>
              <w:t xml:space="preserve"> системами мер; </w:t>
            </w:r>
            <w:r w:rsidRPr="006210BB">
              <w:rPr>
                <w:rFonts w:ascii="Times New Roman" w:eastAsia="Times New Roman" w:hAnsi="Times New Roman" w:cs="Times New Roman"/>
                <w:b/>
                <w:bCs/>
                <w:color w:val="000000"/>
                <w:sz w:val="24"/>
                <w:szCs w:val="24"/>
                <w:lang w:eastAsia="ru-RU"/>
              </w:rPr>
              <w:t>выражать </w:t>
            </w:r>
            <w:r w:rsidRPr="006210BB">
              <w:rPr>
                <w:rFonts w:ascii="Times New Roman" w:eastAsia="Times New Roman" w:hAnsi="Times New Roman" w:cs="Times New Roman"/>
                <w:color w:val="000000"/>
                <w:sz w:val="24"/>
                <w:szCs w:val="24"/>
                <w:lang w:eastAsia="ru-RU"/>
              </w:rPr>
              <w:t>длину в различных единицах измерения.</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Исследовать </w:t>
            </w:r>
            <w:r w:rsidRPr="006210BB">
              <w:rPr>
                <w:rFonts w:ascii="Times New Roman" w:eastAsia="Times New Roman" w:hAnsi="Times New Roman" w:cs="Times New Roman"/>
                <w:color w:val="000000"/>
                <w:sz w:val="24"/>
                <w:szCs w:val="24"/>
                <w:lang w:eastAsia="ru-RU"/>
              </w:rPr>
              <w:t>фигуры и конфигурации, используя цифровые ресурсы</w:t>
            </w:r>
          </w:p>
        </w:tc>
      </w:tr>
      <w:tr w:rsidR="001C1BCE" w:rsidRPr="006210BB" w:rsidTr="004407AB">
        <w:trPr>
          <w:trHeight w:val="732"/>
        </w:trPr>
        <w:tc>
          <w:tcPr>
            <w:tcW w:w="21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lastRenderedPageBreak/>
              <w:t>Обыкновенные</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дроби</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(48 ч)</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Дробь. Правильные и неправильные дроби. Основное свойство дроби. Сравнение дробей.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Сложение и вычитание обыкновенных дробей. Смешанная</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дробь. Умножение и деление</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обыкновенных дробей; взаимно-обратные дроби.</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Решение текстовых задач, содержащих дроби. Основные задачи на дроби.</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Применение букв для записи</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lastRenderedPageBreak/>
              <w:t>математических выражений и</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предложений</w:t>
            </w:r>
          </w:p>
        </w:tc>
        <w:tc>
          <w:tcPr>
            <w:tcW w:w="100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lastRenderedPageBreak/>
              <w:t>Моделировать </w:t>
            </w:r>
            <w:r w:rsidRPr="006210BB">
              <w:rPr>
                <w:rFonts w:ascii="Times New Roman" w:eastAsia="Times New Roman" w:hAnsi="Times New Roman" w:cs="Times New Roman"/>
                <w:color w:val="000000"/>
                <w:sz w:val="24"/>
                <w:szCs w:val="24"/>
                <w:lang w:eastAsia="ru-RU"/>
              </w:rPr>
              <w:t>в графической, предметной форме, с помощью компьютера понятия и свойства, связанные с обыкновенной дробью.</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Читать и записывать</w:t>
            </w:r>
            <w:r w:rsidRPr="006210BB">
              <w:rPr>
                <w:rFonts w:ascii="Times New Roman" w:eastAsia="Times New Roman" w:hAnsi="Times New Roman" w:cs="Times New Roman"/>
                <w:color w:val="000000"/>
                <w:sz w:val="24"/>
                <w:szCs w:val="24"/>
                <w:lang w:eastAsia="ru-RU"/>
              </w:rPr>
              <w:t>, </w:t>
            </w:r>
            <w:r w:rsidRPr="006210BB">
              <w:rPr>
                <w:rFonts w:ascii="Times New Roman" w:eastAsia="Times New Roman" w:hAnsi="Times New Roman" w:cs="Times New Roman"/>
                <w:b/>
                <w:bCs/>
                <w:color w:val="000000"/>
                <w:sz w:val="24"/>
                <w:szCs w:val="24"/>
                <w:lang w:eastAsia="ru-RU"/>
              </w:rPr>
              <w:t>сравнивать </w:t>
            </w:r>
            <w:r w:rsidRPr="006210BB">
              <w:rPr>
                <w:rFonts w:ascii="Times New Roman" w:eastAsia="Times New Roman" w:hAnsi="Times New Roman" w:cs="Times New Roman"/>
                <w:color w:val="000000"/>
                <w:sz w:val="24"/>
                <w:szCs w:val="24"/>
                <w:lang w:eastAsia="ru-RU"/>
              </w:rPr>
              <w:t>обыкновенные дроби, </w:t>
            </w:r>
            <w:r w:rsidRPr="006210BB">
              <w:rPr>
                <w:rFonts w:ascii="Times New Roman" w:eastAsia="Times New Roman" w:hAnsi="Times New Roman" w:cs="Times New Roman"/>
                <w:b/>
                <w:bCs/>
                <w:color w:val="000000"/>
                <w:sz w:val="24"/>
                <w:szCs w:val="24"/>
                <w:lang w:eastAsia="ru-RU"/>
              </w:rPr>
              <w:t>предлагать, обосновывать и обсуждать способы </w:t>
            </w:r>
            <w:r w:rsidRPr="006210BB">
              <w:rPr>
                <w:rFonts w:ascii="Times New Roman" w:eastAsia="Times New Roman" w:hAnsi="Times New Roman" w:cs="Times New Roman"/>
                <w:color w:val="000000"/>
                <w:sz w:val="24"/>
                <w:szCs w:val="24"/>
                <w:lang w:eastAsia="ru-RU"/>
              </w:rPr>
              <w:t>упорядочивания дробей.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Изображать </w:t>
            </w:r>
            <w:r w:rsidRPr="006210BB">
              <w:rPr>
                <w:rFonts w:ascii="Times New Roman" w:eastAsia="Times New Roman" w:hAnsi="Times New Roman" w:cs="Times New Roman"/>
                <w:color w:val="000000"/>
                <w:sz w:val="24"/>
                <w:szCs w:val="24"/>
                <w:lang w:eastAsia="ru-RU"/>
              </w:rPr>
              <w:t>обыкновенные дроби точками на координатном луче; </w:t>
            </w:r>
            <w:r w:rsidRPr="006210BB">
              <w:rPr>
                <w:rFonts w:ascii="Times New Roman" w:eastAsia="Times New Roman" w:hAnsi="Times New Roman" w:cs="Times New Roman"/>
                <w:b/>
                <w:bCs/>
                <w:color w:val="000000"/>
                <w:sz w:val="24"/>
                <w:szCs w:val="24"/>
                <w:lang w:eastAsia="ru-RU"/>
              </w:rPr>
              <w:t>использовать </w:t>
            </w:r>
            <w:r w:rsidRPr="006210BB">
              <w:rPr>
                <w:rFonts w:ascii="Times New Roman" w:eastAsia="Times New Roman" w:hAnsi="Times New Roman" w:cs="Times New Roman"/>
                <w:color w:val="000000"/>
                <w:sz w:val="24"/>
                <w:szCs w:val="24"/>
                <w:lang w:eastAsia="ru-RU"/>
              </w:rPr>
              <w:t>координатный луч для сравнения дробей.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Формулировать, записывать с помощью букв </w:t>
            </w:r>
            <w:r w:rsidRPr="006210BB">
              <w:rPr>
                <w:rFonts w:ascii="Times New Roman" w:eastAsia="Times New Roman" w:hAnsi="Times New Roman" w:cs="Times New Roman"/>
                <w:color w:val="000000"/>
                <w:sz w:val="24"/>
                <w:szCs w:val="24"/>
                <w:lang w:eastAsia="ru-RU"/>
              </w:rPr>
              <w:t>основное свойство обыкновенной дроби; </w:t>
            </w:r>
            <w:r w:rsidRPr="006210BB">
              <w:rPr>
                <w:rFonts w:ascii="Times New Roman" w:eastAsia="Times New Roman" w:hAnsi="Times New Roman" w:cs="Times New Roman"/>
                <w:b/>
                <w:bCs/>
                <w:color w:val="000000"/>
                <w:sz w:val="24"/>
                <w:szCs w:val="24"/>
                <w:lang w:eastAsia="ru-RU"/>
              </w:rPr>
              <w:t>использовать </w:t>
            </w:r>
            <w:r w:rsidRPr="006210BB">
              <w:rPr>
                <w:rFonts w:ascii="Times New Roman" w:eastAsia="Times New Roman" w:hAnsi="Times New Roman" w:cs="Times New Roman"/>
                <w:color w:val="000000"/>
                <w:sz w:val="24"/>
                <w:szCs w:val="24"/>
                <w:lang w:eastAsia="ru-RU"/>
              </w:rPr>
              <w:t>основное свойство дроби для сокращения дробей и приведения дроби к новому знаменателю.</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Представлять </w:t>
            </w:r>
            <w:r w:rsidRPr="006210BB">
              <w:rPr>
                <w:rFonts w:ascii="Times New Roman" w:eastAsia="Times New Roman" w:hAnsi="Times New Roman" w:cs="Times New Roman"/>
                <w:color w:val="000000"/>
                <w:sz w:val="24"/>
                <w:szCs w:val="24"/>
                <w:lang w:eastAsia="ru-RU"/>
              </w:rPr>
              <w:t>смешанную дробь в виде неправильной и выделять целую часть числа из неправильной дроби.</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Выполнять арифметические действия </w:t>
            </w:r>
            <w:r w:rsidRPr="006210BB">
              <w:rPr>
                <w:rFonts w:ascii="Times New Roman" w:eastAsia="Times New Roman" w:hAnsi="Times New Roman" w:cs="Times New Roman"/>
                <w:color w:val="000000"/>
                <w:sz w:val="24"/>
                <w:szCs w:val="24"/>
                <w:lang w:eastAsia="ru-RU"/>
              </w:rPr>
              <w:t>с обыкновенными дробями; </w:t>
            </w:r>
            <w:r w:rsidRPr="006210BB">
              <w:rPr>
                <w:rFonts w:ascii="Times New Roman" w:eastAsia="Times New Roman" w:hAnsi="Times New Roman" w:cs="Times New Roman"/>
                <w:b/>
                <w:bCs/>
                <w:color w:val="000000"/>
                <w:sz w:val="24"/>
                <w:szCs w:val="24"/>
                <w:lang w:eastAsia="ru-RU"/>
              </w:rPr>
              <w:t>применять свойства </w:t>
            </w:r>
            <w:r w:rsidRPr="006210BB">
              <w:rPr>
                <w:rFonts w:ascii="Times New Roman" w:eastAsia="Times New Roman" w:hAnsi="Times New Roman" w:cs="Times New Roman"/>
                <w:color w:val="000000"/>
                <w:sz w:val="24"/>
                <w:szCs w:val="24"/>
                <w:lang w:eastAsia="ru-RU"/>
              </w:rPr>
              <w:t>арифметических действий для рационализации вычислений.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Выполнять прикидку и оценку </w:t>
            </w:r>
            <w:r w:rsidRPr="006210BB">
              <w:rPr>
                <w:rFonts w:ascii="Times New Roman" w:eastAsia="Times New Roman" w:hAnsi="Times New Roman" w:cs="Times New Roman"/>
                <w:color w:val="000000"/>
                <w:sz w:val="24"/>
                <w:szCs w:val="24"/>
                <w:lang w:eastAsia="ru-RU"/>
              </w:rPr>
              <w:t>результата вычислений; </w:t>
            </w:r>
            <w:r w:rsidRPr="006210BB">
              <w:rPr>
                <w:rFonts w:ascii="Times New Roman" w:eastAsia="Times New Roman" w:hAnsi="Times New Roman" w:cs="Times New Roman"/>
                <w:b/>
                <w:bCs/>
                <w:color w:val="000000"/>
                <w:sz w:val="24"/>
                <w:szCs w:val="24"/>
                <w:lang w:eastAsia="ru-RU"/>
              </w:rPr>
              <w:t>предлагать и применять приёмы проверки </w:t>
            </w:r>
            <w:r w:rsidRPr="006210BB">
              <w:rPr>
                <w:rFonts w:ascii="Times New Roman" w:eastAsia="Times New Roman" w:hAnsi="Times New Roman" w:cs="Times New Roman"/>
                <w:color w:val="000000"/>
                <w:sz w:val="24"/>
                <w:szCs w:val="24"/>
                <w:lang w:eastAsia="ru-RU"/>
              </w:rPr>
              <w:t>вычислений.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Проводить исследования </w:t>
            </w:r>
            <w:r w:rsidRPr="006210BB">
              <w:rPr>
                <w:rFonts w:ascii="Times New Roman" w:eastAsia="Times New Roman" w:hAnsi="Times New Roman" w:cs="Times New Roman"/>
                <w:color w:val="000000"/>
                <w:sz w:val="24"/>
                <w:szCs w:val="24"/>
                <w:lang w:eastAsia="ru-RU"/>
              </w:rPr>
              <w:t>свойств дробей, опираясь на числовые эксперименты (в том числе с помощью компьютера).</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Распознавать </w:t>
            </w:r>
            <w:r w:rsidRPr="006210BB">
              <w:rPr>
                <w:rFonts w:ascii="Times New Roman" w:eastAsia="Times New Roman" w:hAnsi="Times New Roman" w:cs="Times New Roman"/>
                <w:color w:val="000000"/>
                <w:sz w:val="24"/>
                <w:szCs w:val="24"/>
                <w:lang w:eastAsia="ru-RU"/>
              </w:rPr>
              <w:t>истинные и ложные высказывания о дробях, </w:t>
            </w:r>
            <w:r w:rsidRPr="006210BB">
              <w:rPr>
                <w:rFonts w:ascii="Times New Roman" w:eastAsia="Times New Roman" w:hAnsi="Times New Roman" w:cs="Times New Roman"/>
                <w:b/>
                <w:bCs/>
                <w:color w:val="000000"/>
                <w:sz w:val="24"/>
                <w:szCs w:val="24"/>
                <w:lang w:eastAsia="ru-RU"/>
              </w:rPr>
              <w:t>приводить примеры </w:t>
            </w:r>
            <w:r w:rsidRPr="006210BB">
              <w:rPr>
                <w:rFonts w:ascii="Times New Roman" w:eastAsia="Times New Roman" w:hAnsi="Times New Roman" w:cs="Times New Roman"/>
                <w:color w:val="000000"/>
                <w:sz w:val="24"/>
                <w:szCs w:val="24"/>
                <w:lang w:eastAsia="ru-RU"/>
              </w:rPr>
              <w:t xml:space="preserve">и </w:t>
            </w:r>
            <w:proofErr w:type="spellStart"/>
            <w:r w:rsidRPr="006210BB">
              <w:rPr>
                <w:rFonts w:ascii="Times New Roman" w:eastAsia="Times New Roman" w:hAnsi="Times New Roman" w:cs="Times New Roman"/>
                <w:color w:val="000000"/>
                <w:sz w:val="24"/>
                <w:szCs w:val="24"/>
                <w:lang w:eastAsia="ru-RU"/>
              </w:rPr>
              <w:lastRenderedPageBreak/>
              <w:t>контрпримеры</w:t>
            </w:r>
            <w:proofErr w:type="spellEnd"/>
            <w:r w:rsidRPr="006210BB">
              <w:rPr>
                <w:rFonts w:ascii="Times New Roman" w:eastAsia="Times New Roman" w:hAnsi="Times New Roman" w:cs="Times New Roman"/>
                <w:color w:val="000000"/>
                <w:sz w:val="24"/>
                <w:szCs w:val="24"/>
                <w:lang w:eastAsia="ru-RU"/>
              </w:rPr>
              <w:t>, </w:t>
            </w:r>
            <w:r w:rsidRPr="006210BB">
              <w:rPr>
                <w:rFonts w:ascii="Times New Roman" w:eastAsia="Times New Roman" w:hAnsi="Times New Roman" w:cs="Times New Roman"/>
                <w:b/>
                <w:bCs/>
                <w:color w:val="000000"/>
                <w:sz w:val="24"/>
                <w:szCs w:val="24"/>
                <w:lang w:eastAsia="ru-RU"/>
              </w:rPr>
              <w:t>строить высказывания </w:t>
            </w:r>
            <w:r w:rsidRPr="006210BB">
              <w:rPr>
                <w:rFonts w:ascii="Times New Roman" w:eastAsia="Times New Roman" w:hAnsi="Times New Roman" w:cs="Times New Roman"/>
                <w:color w:val="000000"/>
                <w:sz w:val="24"/>
                <w:szCs w:val="24"/>
                <w:lang w:eastAsia="ru-RU"/>
              </w:rPr>
              <w:t>и отрицания высказываний.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Решать </w:t>
            </w:r>
            <w:r w:rsidRPr="006210BB">
              <w:rPr>
                <w:rFonts w:ascii="Times New Roman" w:eastAsia="Times New Roman" w:hAnsi="Times New Roman" w:cs="Times New Roman"/>
                <w:color w:val="000000"/>
                <w:sz w:val="24"/>
                <w:szCs w:val="24"/>
                <w:lang w:eastAsia="ru-RU"/>
              </w:rPr>
              <w:t>текстовые задачи, содержащие дробные данные, и задачи на нахождение части целого и целого по его части; </w:t>
            </w:r>
            <w:r w:rsidRPr="006210BB">
              <w:rPr>
                <w:rFonts w:ascii="Times New Roman" w:eastAsia="Times New Roman" w:hAnsi="Times New Roman" w:cs="Times New Roman"/>
                <w:b/>
                <w:bCs/>
                <w:color w:val="000000"/>
                <w:sz w:val="24"/>
                <w:szCs w:val="24"/>
                <w:lang w:eastAsia="ru-RU"/>
              </w:rPr>
              <w:t>выявлять их сходства и различия. Моделировать </w:t>
            </w:r>
            <w:r w:rsidRPr="006210BB">
              <w:rPr>
                <w:rFonts w:ascii="Times New Roman" w:eastAsia="Times New Roman" w:hAnsi="Times New Roman" w:cs="Times New Roman"/>
                <w:color w:val="000000"/>
                <w:sz w:val="24"/>
                <w:szCs w:val="24"/>
                <w:lang w:eastAsia="ru-RU"/>
              </w:rPr>
              <w:t>ход решения задачи с помощью рисунка, схемы, таблицы.</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Приводить, разбирать, оценивать </w:t>
            </w:r>
            <w:r w:rsidRPr="006210BB">
              <w:rPr>
                <w:rFonts w:ascii="Times New Roman" w:eastAsia="Times New Roman" w:hAnsi="Times New Roman" w:cs="Times New Roman"/>
                <w:color w:val="000000"/>
                <w:sz w:val="24"/>
                <w:szCs w:val="24"/>
                <w:lang w:eastAsia="ru-RU"/>
              </w:rPr>
              <w:t>различные решения, записи решений текстовых задач.</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Критически оценивать </w:t>
            </w:r>
            <w:r w:rsidRPr="006210BB">
              <w:rPr>
                <w:rFonts w:ascii="Times New Roman" w:eastAsia="Times New Roman" w:hAnsi="Times New Roman" w:cs="Times New Roman"/>
                <w:color w:val="000000"/>
                <w:sz w:val="24"/>
                <w:szCs w:val="24"/>
                <w:lang w:eastAsia="ru-RU"/>
              </w:rPr>
              <w:t>полученный результат, осуществлять самоконтроль, проверяя ответ на соответствие условию, </w:t>
            </w:r>
            <w:r w:rsidRPr="006210BB">
              <w:rPr>
                <w:rFonts w:ascii="Times New Roman" w:eastAsia="Times New Roman" w:hAnsi="Times New Roman" w:cs="Times New Roman"/>
                <w:b/>
                <w:bCs/>
                <w:color w:val="000000"/>
                <w:sz w:val="24"/>
                <w:szCs w:val="24"/>
                <w:lang w:eastAsia="ru-RU"/>
              </w:rPr>
              <w:t>находить </w:t>
            </w:r>
            <w:r w:rsidRPr="006210BB">
              <w:rPr>
                <w:rFonts w:ascii="Times New Roman" w:eastAsia="Times New Roman" w:hAnsi="Times New Roman" w:cs="Times New Roman"/>
                <w:color w:val="000000"/>
                <w:sz w:val="24"/>
                <w:szCs w:val="24"/>
                <w:lang w:eastAsia="ru-RU"/>
              </w:rPr>
              <w:t>ошибки.</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Знакомиться с историей </w:t>
            </w:r>
            <w:r w:rsidRPr="006210BB">
              <w:rPr>
                <w:rFonts w:ascii="Times New Roman" w:eastAsia="Times New Roman" w:hAnsi="Times New Roman" w:cs="Times New Roman"/>
                <w:color w:val="000000"/>
                <w:sz w:val="24"/>
                <w:szCs w:val="24"/>
                <w:lang w:eastAsia="ru-RU"/>
              </w:rPr>
              <w:t>развития арифметики.</w:t>
            </w:r>
          </w:p>
        </w:tc>
      </w:tr>
      <w:tr w:rsidR="001C1BCE" w:rsidRPr="006210BB" w:rsidTr="004407AB">
        <w:trPr>
          <w:trHeight w:val="732"/>
        </w:trPr>
        <w:tc>
          <w:tcPr>
            <w:tcW w:w="21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lastRenderedPageBreak/>
              <w:t>Наглядная геометрия.</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Многоугольники</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(10 ч)</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Многоугольники. 4-угольник,</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прямоугольник, квадрат.</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i/>
                <w:iCs/>
                <w:color w:val="000000"/>
                <w:sz w:val="24"/>
                <w:szCs w:val="24"/>
                <w:lang w:eastAsia="ru-RU"/>
              </w:rPr>
              <w:t>Практическая работа</w:t>
            </w:r>
            <w:r w:rsidRPr="006210BB">
              <w:rPr>
                <w:rFonts w:ascii="Times New Roman" w:eastAsia="Times New Roman" w:hAnsi="Times New Roman" w:cs="Times New Roman"/>
                <w:color w:val="000000"/>
                <w:sz w:val="24"/>
                <w:szCs w:val="24"/>
                <w:lang w:eastAsia="ru-RU"/>
              </w:rPr>
              <w:t> «Построение прямоугольника с заданными сторонами на нелинованной бумаге».</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Треугольник. Площадь и периметр прямоугольника и многоугольников, составленных из прямоугольников, единицы измерения площади. Периметр многоугольника</w:t>
            </w:r>
          </w:p>
        </w:tc>
        <w:tc>
          <w:tcPr>
            <w:tcW w:w="100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Описывать, используя терминологию, изображать </w:t>
            </w:r>
            <w:r w:rsidRPr="006210BB">
              <w:rPr>
                <w:rFonts w:ascii="Times New Roman" w:eastAsia="Times New Roman" w:hAnsi="Times New Roman" w:cs="Times New Roman"/>
                <w:color w:val="000000"/>
                <w:sz w:val="24"/>
                <w:szCs w:val="24"/>
                <w:lang w:eastAsia="ru-RU"/>
              </w:rPr>
              <w:t>с</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помощью чертёжных инструментов и от руки, моделировать из бумаги многоугольники.</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Приводить примеры </w:t>
            </w:r>
            <w:r w:rsidRPr="006210BB">
              <w:rPr>
                <w:rFonts w:ascii="Times New Roman" w:eastAsia="Times New Roman" w:hAnsi="Times New Roman" w:cs="Times New Roman"/>
                <w:color w:val="000000"/>
                <w:sz w:val="24"/>
                <w:szCs w:val="24"/>
                <w:lang w:eastAsia="ru-RU"/>
              </w:rPr>
              <w:t>объектов реального мира, имеющих форму многоугольника, прямоугольника, квадрата, треугольника, </w:t>
            </w:r>
            <w:r w:rsidRPr="006210BB">
              <w:rPr>
                <w:rFonts w:ascii="Times New Roman" w:eastAsia="Times New Roman" w:hAnsi="Times New Roman" w:cs="Times New Roman"/>
                <w:b/>
                <w:bCs/>
                <w:color w:val="000000"/>
                <w:sz w:val="24"/>
                <w:szCs w:val="24"/>
                <w:lang w:eastAsia="ru-RU"/>
              </w:rPr>
              <w:t>оценивать </w:t>
            </w:r>
            <w:r w:rsidRPr="006210BB">
              <w:rPr>
                <w:rFonts w:ascii="Times New Roman" w:eastAsia="Times New Roman" w:hAnsi="Times New Roman" w:cs="Times New Roman"/>
                <w:color w:val="000000"/>
                <w:sz w:val="24"/>
                <w:szCs w:val="24"/>
                <w:lang w:eastAsia="ru-RU"/>
              </w:rPr>
              <w:t>их линейные размеры.</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Вычислять: </w:t>
            </w:r>
            <w:r w:rsidRPr="006210BB">
              <w:rPr>
                <w:rFonts w:ascii="Times New Roman" w:eastAsia="Times New Roman" w:hAnsi="Times New Roman" w:cs="Times New Roman"/>
                <w:color w:val="000000"/>
                <w:sz w:val="24"/>
                <w:szCs w:val="24"/>
                <w:lang w:eastAsia="ru-RU"/>
              </w:rPr>
              <w:t>периметр треугольника, прямоугольника, многоугольника; площадь прямоугольника, квадрата.</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Изображать </w:t>
            </w:r>
            <w:r w:rsidRPr="006210BB">
              <w:rPr>
                <w:rFonts w:ascii="Times New Roman" w:eastAsia="Times New Roman" w:hAnsi="Times New Roman" w:cs="Times New Roman"/>
                <w:color w:val="000000"/>
                <w:sz w:val="24"/>
                <w:szCs w:val="24"/>
                <w:lang w:eastAsia="ru-RU"/>
              </w:rPr>
              <w:t>остроугольные, прямоугольные и тупоугольные треугольники.</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Строить </w:t>
            </w:r>
            <w:r w:rsidRPr="006210BB">
              <w:rPr>
                <w:rFonts w:ascii="Times New Roman" w:eastAsia="Times New Roman" w:hAnsi="Times New Roman" w:cs="Times New Roman"/>
                <w:color w:val="000000"/>
                <w:sz w:val="24"/>
                <w:szCs w:val="24"/>
                <w:lang w:eastAsia="ru-RU"/>
              </w:rPr>
              <w:t>на нелинованной и клетчатой бумаге квадрат и прямоугольник с заданными длинами сторон.</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Исследовать свойства </w:t>
            </w:r>
            <w:r w:rsidRPr="006210BB">
              <w:rPr>
                <w:rFonts w:ascii="Times New Roman" w:eastAsia="Times New Roman" w:hAnsi="Times New Roman" w:cs="Times New Roman"/>
                <w:color w:val="000000"/>
                <w:sz w:val="24"/>
                <w:szCs w:val="24"/>
                <w:lang w:eastAsia="ru-RU"/>
              </w:rPr>
              <w:t>прямоугольника, квадрата путём эксперимента, наблюдения, измерения, моделирования; сравнивать свойства квадрата и прямоугольника.</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Конструировать математические предложения </w:t>
            </w:r>
            <w:r w:rsidRPr="006210BB">
              <w:rPr>
                <w:rFonts w:ascii="Times New Roman" w:eastAsia="Times New Roman" w:hAnsi="Times New Roman" w:cs="Times New Roman"/>
                <w:color w:val="000000"/>
                <w:sz w:val="24"/>
                <w:szCs w:val="24"/>
                <w:lang w:eastAsia="ru-RU"/>
              </w:rPr>
              <w:t>с помощью связок «некоторый», «любой». </w:t>
            </w:r>
            <w:r w:rsidRPr="006210BB">
              <w:rPr>
                <w:rFonts w:ascii="Times New Roman" w:eastAsia="Times New Roman" w:hAnsi="Times New Roman" w:cs="Times New Roman"/>
                <w:b/>
                <w:bCs/>
                <w:color w:val="000000"/>
                <w:sz w:val="24"/>
                <w:szCs w:val="24"/>
                <w:lang w:eastAsia="ru-RU"/>
              </w:rPr>
              <w:t>Распознавать </w:t>
            </w:r>
            <w:r w:rsidRPr="006210BB">
              <w:rPr>
                <w:rFonts w:ascii="Times New Roman" w:eastAsia="Times New Roman" w:hAnsi="Times New Roman" w:cs="Times New Roman"/>
                <w:color w:val="000000"/>
                <w:sz w:val="24"/>
                <w:szCs w:val="24"/>
                <w:lang w:eastAsia="ru-RU"/>
              </w:rPr>
              <w:t>истинные и ложные высказывания о многоугольниках, </w:t>
            </w:r>
            <w:r w:rsidRPr="006210BB">
              <w:rPr>
                <w:rFonts w:ascii="Times New Roman" w:eastAsia="Times New Roman" w:hAnsi="Times New Roman" w:cs="Times New Roman"/>
                <w:b/>
                <w:bCs/>
                <w:color w:val="000000"/>
                <w:sz w:val="24"/>
                <w:szCs w:val="24"/>
                <w:lang w:eastAsia="ru-RU"/>
              </w:rPr>
              <w:t>приводить примеры </w:t>
            </w:r>
            <w:r w:rsidRPr="006210BB">
              <w:rPr>
                <w:rFonts w:ascii="Times New Roman" w:eastAsia="Times New Roman" w:hAnsi="Times New Roman" w:cs="Times New Roman"/>
                <w:color w:val="000000"/>
                <w:sz w:val="24"/>
                <w:szCs w:val="24"/>
                <w:lang w:eastAsia="ru-RU"/>
              </w:rPr>
              <w:t xml:space="preserve">и </w:t>
            </w:r>
            <w:proofErr w:type="spellStart"/>
            <w:r w:rsidRPr="006210BB">
              <w:rPr>
                <w:rFonts w:ascii="Times New Roman" w:eastAsia="Times New Roman" w:hAnsi="Times New Roman" w:cs="Times New Roman"/>
                <w:color w:val="000000"/>
                <w:sz w:val="24"/>
                <w:szCs w:val="24"/>
                <w:lang w:eastAsia="ru-RU"/>
              </w:rPr>
              <w:t>контрпримеры</w:t>
            </w:r>
            <w:proofErr w:type="spellEnd"/>
            <w:r w:rsidRPr="006210BB">
              <w:rPr>
                <w:rFonts w:ascii="Times New Roman" w:eastAsia="Times New Roman" w:hAnsi="Times New Roman" w:cs="Times New Roman"/>
                <w:color w:val="000000"/>
                <w:sz w:val="24"/>
                <w:szCs w:val="24"/>
                <w:lang w:eastAsia="ru-RU"/>
              </w:rPr>
              <w:t>.</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Исследовать зависимость </w:t>
            </w:r>
            <w:r w:rsidRPr="006210BB">
              <w:rPr>
                <w:rFonts w:ascii="Times New Roman" w:eastAsia="Times New Roman" w:hAnsi="Times New Roman" w:cs="Times New Roman"/>
                <w:color w:val="000000"/>
                <w:sz w:val="24"/>
                <w:szCs w:val="24"/>
                <w:lang w:eastAsia="ru-RU"/>
              </w:rPr>
              <w:t>площади квадрата от длины его стороны.</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Использовать свойства </w:t>
            </w:r>
            <w:r w:rsidRPr="006210BB">
              <w:rPr>
                <w:rFonts w:ascii="Times New Roman" w:eastAsia="Times New Roman" w:hAnsi="Times New Roman" w:cs="Times New Roman"/>
                <w:color w:val="000000"/>
                <w:sz w:val="24"/>
                <w:szCs w:val="24"/>
                <w:lang w:eastAsia="ru-RU"/>
              </w:rPr>
              <w:t>квадратной сетки для построения фигур; </w:t>
            </w:r>
            <w:r w:rsidRPr="006210BB">
              <w:rPr>
                <w:rFonts w:ascii="Times New Roman" w:eastAsia="Times New Roman" w:hAnsi="Times New Roman" w:cs="Times New Roman"/>
                <w:b/>
                <w:bCs/>
                <w:color w:val="000000"/>
                <w:sz w:val="24"/>
                <w:szCs w:val="24"/>
                <w:lang w:eastAsia="ru-RU"/>
              </w:rPr>
              <w:t>разбивать </w:t>
            </w:r>
            <w:r w:rsidRPr="006210BB">
              <w:rPr>
                <w:rFonts w:ascii="Times New Roman" w:eastAsia="Times New Roman" w:hAnsi="Times New Roman" w:cs="Times New Roman"/>
                <w:color w:val="000000"/>
                <w:sz w:val="24"/>
                <w:szCs w:val="24"/>
                <w:lang w:eastAsia="ru-RU"/>
              </w:rPr>
              <w:t>прямоугольник на квадраты, треугольники; </w:t>
            </w:r>
            <w:r w:rsidRPr="006210BB">
              <w:rPr>
                <w:rFonts w:ascii="Times New Roman" w:eastAsia="Times New Roman" w:hAnsi="Times New Roman" w:cs="Times New Roman"/>
                <w:b/>
                <w:bCs/>
                <w:color w:val="000000"/>
                <w:sz w:val="24"/>
                <w:szCs w:val="24"/>
                <w:lang w:eastAsia="ru-RU"/>
              </w:rPr>
              <w:t>составлять </w:t>
            </w:r>
            <w:r w:rsidRPr="006210BB">
              <w:rPr>
                <w:rFonts w:ascii="Times New Roman" w:eastAsia="Times New Roman" w:hAnsi="Times New Roman" w:cs="Times New Roman"/>
                <w:color w:val="000000"/>
                <w:sz w:val="24"/>
                <w:szCs w:val="24"/>
                <w:lang w:eastAsia="ru-RU"/>
              </w:rPr>
              <w:t xml:space="preserve">фигуры из квадратов и прямоугольников и находить </w:t>
            </w:r>
            <w:r w:rsidRPr="006210BB">
              <w:rPr>
                <w:rFonts w:ascii="Times New Roman" w:eastAsia="Times New Roman" w:hAnsi="Times New Roman" w:cs="Times New Roman"/>
                <w:color w:val="000000"/>
                <w:sz w:val="24"/>
                <w:szCs w:val="24"/>
                <w:lang w:eastAsia="ru-RU"/>
              </w:rPr>
              <w:lastRenderedPageBreak/>
              <w:t>их площадь, разбивать фигуры на прямоугольники и квадраты и находить</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их площадь.</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Выражать </w:t>
            </w:r>
            <w:r w:rsidRPr="006210BB">
              <w:rPr>
                <w:rFonts w:ascii="Times New Roman" w:eastAsia="Times New Roman" w:hAnsi="Times New Roman" w:cs="Times New Roman"/>
                <w:color w:val="000000"/>
                <w:sz w:val="24"/>
                <w:szCs w:val="24"/>
                <w:lang w:eastAsia="ru-RU"/>
              </w:rPr>
              <w:t>величину площади в различных единицах измерения метрической системы мер, </w:t>
            </w:r>
            <w:r w:rsidRPr="006210BB">
              <w:rPr>
                <w:rFonts w:ascii="Times New Roman" w:eastAsia="Times New Roman" w:hAnsi="Times New Roman" w:cs="Times New Roman"/>
                <w:b/>
                <w:bCs/>
                <w:color w:val="000000"/>
                <w:sz w:val="24"/>
                <w:szCs w:val="24"/>
                <w:lang w:eastAsia="ru-RU"/>
              </w:rPr>
              <w:t>понимать и использовать зависимости </w:t>
            </w:r>
            <w:r w:rsidRPr="006210BB">
              <w:rPr>
                <w:rFonts w:ascii="Times New Roman" w:eastAsia="Times New Roman" w:hAnsi="Times New Roman" w:cs="Times New Roman"/>
                <w:color w:val="000000"/>
                <w:sz w:val="24"/>
                <w:szCs w:val="24"/>
                <w:lang w:eastAsia="ru-RU"/>
              </w:rPr>
              <w:t>между метрическими единицами измерения площади.</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Знакомиться с примерами применения </w:t>
            </w:r>
            <w:r w:rsidRPr="006210BB">
              <w:rPr>
                <w:rFonts w:ascii="Times New Roman" w:eastAsia="Times New Roman" w:hAnsi="Times New Roman" w:cs="Times New Roman"/>
                <w:color w:val="000000"/>
                <w:sz w:val="24"/>
                <w:szCs w:val="24"/>
                <w:lang w:eastAsia="ru-RU"/>
              </w:rPr>
              <w:t>площади и периметра в практических ситуациях. </w:t>
            </w:r>
            <w:r w:rsidRPr="006210BB">
              <w:rPr>
                <w:rFonts w:ascii="Times New Roman" w:eastAsia="Times New Roman" w:hAnsi="Times New Roman" w:cs="Times New Roman"/>
                <w:b/>
                <w:bCs/>
                <w:color w:val="000000"/>
                <w:sz w:val="24"/>
                <w:szCs w:val="24"/>
                <w:lang w:eastAsia="ru-RU"/>
              </w:rPr>
              <w:t>Решать задачи </w:t>
            </w:r>
            <w:r w:rsidRPr="006210BB">
              <w:rPr>
                <w:rFonts w:ascii="Times New Roman" w:eastAsia="Times New Roman" w:hAnsi="Times New Roman" w:cs="Times New Roman"/>
                <w:color w:val="000000"/>
                <w:sz w:val="24"/>
                <w:szCs w:val="24"/>
                <w:lang w:eastAsia="ru-RU"/>
              </w:rPr>
              <w:t>из реальной жизни, </w:t>
            </w:r>
            <w:r w:rsidRPr="006210BB">
              <w:rPr>
                <w:rFonts w:ascii="Times New Roman" w:eastAsia="Times New Roman" w:hAnsi="Times New Roman" w:cs="Times New Roman"/>
                <w:b/>
                <w:bCs/>
                <w:color w:val="000000"/>
                <w:sz w:val="24"/>
                <w:szCs w:val="24"/>
                <w:lang w:eastAsia="ru-RU"/>
              </w:rPr>
              <w:t>предлагать и обсуждать различные способы </w:t>
            </w:r>
            <w:r w:rsidRPr="006210BB">
              <w:rPr>
                <w:rFonts w:ascii="Times New Roman" w:eastAsia="Times New Roman" w:hAnsi="Times New Roman" w:cs="Times New Roman"/>
                <w:color w:val="000000"/>
                <w:sz w:val="24"/>
                <w:szCs w:val="24"/>
                <w:lang w:eastAsia="ru-RU"/>
              </w:rPr>
              <w:t>решения задач.</w:t>
            </w:r>
          </w:p>
        </w:tc>
      </w:tr>
      <w:tr w:rsidR="001C1BCE" w:rsidRPr="006210BB" w:rsidTr="004407AB">
        <w:trPr>
          <w:trHeight w:val="156"/>
        </w:trPr>
        <w:tc>
          <w:tcPr>
            <w:tcW w:w="21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lastRenderedPageBreak/>
              <w:t>Десятичные дроби</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(38 ч)</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Десятичная запись дробей.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Сравнение десятичных дробей.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Действия с десятичными дробями. Округление десятичных дробей.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Решение текстовых задач, содержащих дроби. Основные задачи на дроби</w:t>
            </w:r>
          </w:p>
        </w:tc>
        <w:tc>
          <w:tcPr>
            <w:tcW w:w="100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Представлять </w:t>
            </w:r>
            <w:r w:rsidRPr="006210BB">
              <w:rPr>
                <w:rFonts w:ascii="Times New Roman" w:eastAsia="Times New Roman" w:hAnsi="Times New Roman" w:cs="Times New Roman"/>
                <w:color w:val="000000"/>
                <w:sz w:val="24"/>
                <w:szCs w:val="24"/>
                <w:lang w:eastAsia="ru-RU"/>
              </w:rPr>
              <w:t>десятичную дробь в виде обыкновенной</w:t>
            </w:r>
            <w:r w:rsidRPr="006210BB">
              <w:rPr>
                <w:rFonts w:ascii="Times New Roman" w:eastAsia="Times New Roman" w:hAnsi="Times New Roman" w:cs="Times New Roman"/>
                <w:b/>
                <w:bCs/>
                <w:color w:val="000000"/>
                <w:sz w:val="24"/>
                <w:szCs w:val="24"/>
                <w:lang w:eastAsia="ru-RU"/>
              </w:rPr>
              <w:t>, читать и записывать</w:t>
            </w:r>
            <w:r w:rsidRPr="006210BB">
              <w:rPr>
                <w:rFonts w:ascii="Times New Roman" w:eastAsia="Times New Roman" w:hAnsi="Times New Roman" w:cs="Times New Roman"/>
                <w:color w:val="000000"/>
                <w:sz w:val="24"/>
                <w:szCs w:val="24"/>
                <w:lang w:eastAsia="ru-RU"/>
              </w:rPr>
              <w:t>, </w:t>
            </w:r>
            <w:r w:rsidRPr="006210BB">
              <w:rPr>
                <w:rFonts w:ascii="Times New Roman" w:eastAsia="Times New Roman" w:hAnsi="Times New Roman" w:cs="Times New Roman"/>
                <w:b/>
                <w:bCs/>
                <w:color w:val="000000"/>
                <w:sz w:val="24"/>
                <w:szCs w:val="24"/>
                <w:lang w:eastAsia="ru-RU"/>
              </w:rPr>
              <w:t>сравнивать </w:t>
            </w:r>
            <w:r w:rsidRPr="006210BB">
              <w:rPr>
                <w:rFonts w:ascii="Times New Roman" w:eastAsia="Times New Roman" w:hAnsi="Times New Roman" w:cs="Times New Roman"/>
                <w:color w:val="000000"/>
                <w:sz w:val="24"/>
                <w:szCs w:val="24"/>
                <w:lang w:eastAsia="ru-RU"/>
              </w:rPr>
              <w:t>десятичные дроби, </w:t>
            </w:r>
            <w:r w:rsidRPr="006210BB">
              <w:rPr>
                <w:rFonts w:ascii="Times New Roman" w:eastAsia="Times New Roman" w:hAnsi="Times New Roman" w:cs="Times New Roman"/>
                <w:b/>
                <w:bCs/>
                <w:color w:val="000000"/>
                <w:sz w:val="24"/>
                <w:szCs w:val="24"/>
                <w:lang w:eastAsia="ru-RU"/>
              </w:rPr>
              <w:t>предлагать, обосновывать и обсуждать способы </w:t>
            </w:r>
            <w:r w:rsidRPr="006210BB">
              <w:rPr>
                <w:rFonts w:ascii="Times New Roman" w:eastAsia="Times New Roman" w:hAnsi="Times New Roman" w:cs="Times New Roman"/>
                <w:color w:val="000000"/>
                <w:sz w:val="24"/>
                <w:szCs w:val="24"/>
                <w:lang w:eastAsia="ru-RU"/>
              </w:rPr>
              <w:t>упорядочивания десятичных дробей.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Изображать </w:t>
            </w:r>
            <w:r w:rsidRPr="006210BB">
              <w:rPr>
                <w:rFonts w:ascii="Times New Roman" w:eastAsia="Times New Roman" w:hAnsi="Times New Roman" w:cs="Times New Roman"/>
                <w:color w:val="000000"/>
                <w:sz w:val="24"/>
                <w:szCs w:val="24"/>
                <w:lang w:eastAsia="ru-RU"/>
              </w:rPr>
              <w:t>десятичные дроби точками на координатной прямой.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Выявлять сходства и различия </w:t>
            </w:r>
            <w:r w:rsidRPr="006210BB">
              <w:rPr>
                <w:rFonts w:ascii="Times New Roman" w:eastAsia="Times New Roman" w:hAnsi="Times New Roman" w:cs="Times New Roman"/>
                <w:color w:val="000000"/>
                <w:sz w:val="24"/>
                <w:szCs w:val="24"/>
                <w:lang w:eastAsia="ru-RU"/>
              </w:rPr>
              <w:t>правил арифметических действий с натуральными числами и десятичными дробями, объяснять их.</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Выполнять </w:t>
            </w:r>
            <w:r w:rsidRPr="006210BB">
              <w:rPr>
                <w:rFonts w:ascii="Times New Roman" w:eastAsia="Times New Roman" w:hAnsi="Times New Roman" w:cs="Times New Roman"/>
                <w:color w:val="000000"/>
                <w:sz w:val="24"/>
                <w:szCs w:val="24"/>
                <w:lang w:eastAsia="ru-RU"/>
              </w:rPr>
              <w:t>арифметические действия с десятичными дробями; </w:t>
            </w:r>
            <w:r w:rsidRPr="006210BB">
              <w:rPr>
                <w:rFonts w:ascii="Times New Roman" w:eastAsia="Times New Roman" w:hAnsi="Times New Roman" w:cs="Times New Roman"/>
                <w:b/>
                <w:bCs/>
                <w:color w:val="000000"/>
                <w:sz w:val="24"/>
                <w:szCs w:val="24"/>
                <w:lang w:eastAsia="ru-RU"/>
              </w:rPr>
              <w:t>выполнять прикидку и оценку </w:t>
            </w:r>
            <w:r w:rsidRPr="006210BB">
              <w:rPr>
                <w:rFonts w:ascii="Times New Roman" w:eastAsia="Times New Roman" w:hAnsi="Times New Roman" w:cs="Times New Roman"/>
                <w:color w:val="000000"/>
                <w:sz w:val="24"/>
                <w:szCs w:val="24"/>
                <w:lang w:eastAsia="ru-RU"/>
              </w:rPr>
              <w:t>результата вычислений.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Применять свойства </w:t>
            </w:r>
            <w:r w:rsidRPr="006210BB">
              <w:rPr>
                <w:rFonts w:ascii="Times New Roman" w:eastAsia="Times New Roman" w:hAnsi="Times New Roman" w:cs="Times New Roman"/>
                <w:color w:val="000000"/>
                <w:sz w:val="24"/>
                <w:szCs w:val="24"/>
                <w:lang w:eastAsia="ru-RU"/>
              </w:rPr>
              <w:t>арифметических действий для</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рационализации вычислений.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Применять правило округления </w:t>
            </w:r>
            <w:r w:rsidRPr="006210BB">
              <w:rPr>
                <w:rFonts w:ascii="Times New Roman" w:eastAsia="Times New Roman" w:hAnsi="Times New Roman" w:cs="Times New Roman"/>
                <w:color w:val="000000"/>
                <w:sz w:val="24"/>
                <w:szCs w:val="24"/>
                <w:lang w:eastAsia="ru-RU"/>
              </w:rPr>
              <w:t>десятичных дробей.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Проводить исследования </w:t>
            </w:r>
            <w:r w:rsidRPr="006210BB">
              <w:rPr>
                <w:rFonts w:ascii="Times New Roman" w:eastAsia="Times New Roman" w:hAnsi="Times New Roman" w:cs="Times New Roman"/>
                <w:color w:val="000000"/>
                <w:sz w:val="24"/>
                <w:szCs w:val="24"/>
                <w:lang w:eastAsia="ru-RU"/>
              </w:rPr>
              <w:t>свойств десятичных дробей, опираясь на числовые эксперименты (в том числе с помощью компьютера), </w:t>
            </w:r>
            <w:r w:rsidRPr="006210BB">
              <w:rPr>
                <w:rFonts w:ascii="Times New Roman" w:eastAsia="Times New Roman" w:hAnsi="Times New Roman" w:cs="Times New Roman"/>
                <w:b/>
                <w:bCs/>
                <w:color w:val="000000"/>
                <w:sz w:val="24"/>
                <w:szCs w:val="24"/>
                <w:lang w:eastAsia="ru-RU"/>
              </w:rPr>
              <w:t>выдвигать гипотезы </w:t>
            </w:r>
            <w:r w:rsidRPr="006210BB">
              <w:rPr>
                <w:rFonts w:ascii="Times New Roman" w:eastAsia="Times New Roman" w:hAnsi="Times New Roman" w:cs="Times New Roman"/>
                <w:color w:val="000000"/>
                <w:sz w:val="24"/>
                <w:szCs w:val="24"/>
                <w:lang w:eastAsia="ru-RU"/>
              </w:rPr>
              <w:t>и приводить их обоснования.</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Распознавать </w:t>
            </w:r>
            <w:r w:rsidRPr="006210BB">
              <w:rPr>
                <w:rFonts w:ascii="Times New Roman" w:eastAsia="Times New Roman" w:hAnsi="Times New Roman" w:cs="Times New Roman"/>
                <w:color w:val="000000"/>
                <w:sz w:val="24"/>
                <w:szCs w:val="24"/>
                <w:lang w:eastAsia="ru-RU"/>
              </w:rPr>
              <w:t>истинные и ложные высказывания о дробях, </w:t>
            </w:r>
            <w:r w:rsidRPr="006210BB">
              <w:rPr>
                <w:rFonts w:ascii="Times New Roman" w:eastAsia="Times New Roman" w:hAnsi="Times New Roman" w:cs="Times New Roman"/>
                <w:b/>
                <w:bCs/>
                <w:color w:val="000000"/>
                <w:sz w:val="24"/>
                <w:szCs w:val="24"/>
                <w:lang w:eastAsia="ru-RU"/>
              </w:rPr>
              <w:t>приводить примеры </w:t>
            </w:r>
            <w:r w:rsidRPr="006210BB">
              <w:rPr>
                <w:rFonts w:ascii="Times New Roman" w:eastAsia="Times New Roman" w:hAnsi="Times New Roman" w:cs="Times New Roman"/>
                <w:color w:val="000000"/>
                <w:sz w:val="24"/>
                <w:szCs w:val="24"/>
                <w:lang w:eastAsia="ru-RU"/>
              </w:rPr>
              <w:t xml:space="preserve">и </w:t>
            </w:r>
            <w:proofErr w:type="spellStart"/>
            <w:r w:rsidRPr="006210BB">
              <w:rPr>
                <w:rFonts w:ascii="Times New Roman" w:eastAsia="Times New Roman" w:hAnsi="Times New Roman" w:cs="Times New Roman"/>
                <w:color w:val="000000"/>
                <w:sz w:val="24"/>
                <w:szCs w:val="24"/>
                <w:lang w:eastAsia="ru-RU"/>
              </w:rPr>
              <w:t>контрпримеры</w:t>
            </w:r>
            <w:proofErr w:type="spellEnd"/>
            <w:r w:rsidRPr="006210BB">
              <w:rPr>
                <w:rFonts w:ascii="Times New Roman" w:eastAsia="Times New Roman" w:hAnsi="Times New Roman" w:cs="Times New Roman"/>
                <w:color w:val="000000"/>
                <w:sz w:val="24"/>
                <w:szCs w:val="24"/>
                <w:lang w:eastAsia="ru-RU"/>
              </w:rPr>
              <w:t>, </w:t>
            </w:r>
            <w:r w:rsidRPr="006210BB">
              <w:rPr>
                <w:rFonts w:ascii="Times New Roman" w:eastAsia="Times New Roman" w:hAnsi="Times New Roman" w:cs="Times New Roman"/>
                <w:b/>
                <w:bCs/>
                <w:color w:val="000000"/>
                <w:sz w:val="24"/>
                <w:szCs w:val="24"/>
                <w:lang w:eastAsia="ru-RU"/>
              </w:rPr>
              <w:t>строить высказывания </w:t>
            </w:r>
            <w:r w:rsidRPr="006210BB">
              <w:rPr>
                <w:rFonts w:ascii="Times New Roman" w:eastAsia="Times New Roman" w:hAnsi="Times New Roman" w:cs="Times New Roman"/>
                <w:color w:val="000000"/>
                <w:sz w:val="24"/>
                <w:szCs w:val="24"/>
                <w:lang w:eastAsia="ru-RU"/>
              </w:rPr>
              <w:t>и отрицания высказываний.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Решать </w:t>
            </w:r>
            <w:r w:rsidRPr="006210BB">
              <w:rPr>
                <w:rFonts w:ascii="Times New Roman" w:eastAsia="Times New Roman" w:hAnsi="Times New Roman" w:cs="Times New Roman"/>
                <w:color w:val="000000"/>
                <w:sz w:val="24"/>
                <w:szCs w:val="24"/>
                <w:lang w:eastAsia="ru-RU"/>
              </w:rPr>
              <w:t>текстовые задачи, содержащие дробные данные, и на нахождение части целого и целого по его части; </w:t>
            </w:r>
            <w:r w:rsidRPr="006210BB">
              <w:rPr>
                <w:rFonts w:ascii="Times New Roman" w:eastAsia="Times New Roman" w:hAnsi="Times New Roman" w:cs="Times New Roman"/>
                <w:b/>
                <w:bCs/>
                <w:color w:val="000000"/>
                <w:sz w:val="24"/>
                <w:szCs w:val="24"/>
                <w:lang w:eastAsia="ru-RU"/>
              </w:rPr>
              <w:t>выявлять их сходства и различия.</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Моделировать </w:t>
            </w:r>
            <w:r w:rsidRPr="006210BB">
              <w:rPr>
                <w:rFonts w:ascii="Times New Roman" w:eastAsia="Times New Roman" w:hAnsi="Times New Roman" w:cs="Times New Roman"/>
                <w:color w:val="000000"/>
                <w:sz w:val="24"/>
                <w:szCs w:val="24"/>
                <w:lang w:eastAsia="ru-RU"/>
              </w:rPr>
              <w:t>ход решения задачи с помощью рисунка, схемы, таблицы. </w:t>
            </w:r>
            <w:r w:rsidRPr="006210BB">
              <w:rPr>
                <w:rFonts w:ascii="Times New Roman" w:eastAsia="Times New Roman" w:hAnsi="Times New Roman" w:cs="Times New Roman"/>
                <w:b/>
                <w:bCs/>
                <w:color w:val="000000"/>
                <w:sz w:val="24"/>
                <w:szCs w:val="24"/>
                <w:lang w:eastAsia="ru-RU"/>
              </w:rPr>
              <w:t xml:space="preserve">Приводить, </w:t>
            </w:r>
            <w:r w:rsidRPr="006210BB">
              <w:rPr>
                <w:rFonts w:ascii="Times New Roman" w:eastAsia="Times New Roman" w:hAnsi="Times New Roman" w:cs="Times New Roman"/>
                <w:b/>
                <w:bCs/>
                <w:color w:val="000000"/>
                <w:sz w:val="24"/>
                <w:szCs w:val="24"/>
                <w:lang w:eastAsia="ru-RU"/>
              </w:rPr>
              <w:lastRenderedPageBreak/>
              <w:t>разбирать, оценивать </w:t>
            </w:r>
            <w:r w:rsidRPr="006210BB">
              <w:rPr>
                <w:rFonts w:ascii="Times New Roman" w:eastAsia="Times New Roman" w:hAnsi="Times New Roman" w:cs="Times New Roman"/>
                <w:color w:val="000000"/>
                <w:sz w:val="24"/>
                <w:szCs w:val="24"/>
                <w:lang w:eastAsia="ru-RU"/>
              </w:rPr>
              <w:t>различные решения, записи решений текстовых задач.</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Оперировать </w:t>
            </w:r>
            <w:r w:rsidRPr="006210BB">
              <w:rPr>
                <w:rFonts w:ascii="Times New Roman" w:eastAsia="Times New Roman" w:hAnsi="Times New Roman" w:cs="Times New Roman"/>
                <w:color w:val="000000"/>
                <w:sz w:val="24"/>
                <w:szCs w:val="24"/>
                <w:lang w:eastAsia="ru-RU"/>
              </w:rPr>
              <w:t>дробными числами в реальных жизненных ситуациях.</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Критически оценивать </w:t>
            </w:r>
            <w:r w:rsidRPr="006210BB">
              <w:rPr>
                <w:rFonts w:ascii="Times New Roman" w:eastAsia="Times New Roman" w:hAnsi="Times New Roman" w:cs="Times New Roman"/>
                <w:color w:val="000000"/>
                <w:sz w:val="24"/>
                <w:szCs w:val="24"/>
                <w:lang w:eastAsia="ru-RU"/>
              </w:rPr>
              <w:t>полученный результат, осуществлять самоконтроль, проверяя ответ на соответствие условию, находить ошибки.</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Знакомиться с историей </w:t>
            </w:r>
            <w:r w:rsidRPr="006210BB">
              <w:rPr>
                <w:rFonts w:ascii="Times New Roman" w:eastAsia="Times New Roman" w:hAnsi="Times New Roman" w:cs="Times New Roman"/>
                <w:color w:val="000000"/>
                <w:sz w:val="24"/>
                <w:szCs w:val="24"/>
                <w:lang w:eastAsia="ru-RU"/>
              </w:rPr>
              <w:t>развития арифметики.</w:t>
            </w:r>
          </w:p>
        </w:tc>
      </w:tr>
      <w:tr w:rsidR="001C1BCE" w:rsidRPr="006210BB" w:rsidTr="004407AB">
        <w:trPr>
          <w:trHeight w:val="732"/>
        </w:trPr>
        <w:tc>
          <w:tcPr>
            <w:tcW w:w="21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lastRenderedPageBreak/>
              <w:t>Наглядная геометрия.</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Тела и фигуры в пространстве</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(9 ч)</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Многогранники. Изображение</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многогранников. Модели пространственных тел.</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Прямоугольный параллелепипед, куб. Развёртки куба и параллелепипеда.</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i/>
                <w:iCs/>
                <w:color w:val="000000"/>
                <w:sz w:val="24"/>
                <w:szCs w:val="24"/>
                <w:lang w:eastAsia="ru-RU"/>
              </w:rPr>
              <w:t>Практическая работа</w:t>
            </w:r>
            <w:r w:rsidRPr="006210BB">
              <w:rPr>
                <w:rFonts w:ascii="Times New Roman" w:eastAsia="Times New Roman" w:hAnsi="Times New Roman" w:cs="Times New Roman"/>
                <w:color w:val="000000"/>
                <w:sz w:val="24"/>
                <w:szCs w:val="24"/>
                <w:lang w:eastAsia="ru-RU"/>
              </w:rPr>
              <w:t> «Развёртка куба».</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Объём куба, прямоугольного</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параллелепипеда.</w:t>
            </w:r>
          </w:p>
        </w:tc>
        <w:tc>
          <w:tcPr>
            <w:tcW w:w="100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Распознавать на чертежах, рисунках, в окружающем мире </w:t>
            </w:r>
            <w:r w:rsidRPr="006210BB">
              <w:rPr>
                <w:rFonts w:ascii="Times New Roman" w:eastAsia="Times New Roman" w:hAnsi="Times New Roman" w:cs="Times New Roman"/>
                <w:color w:val="000000"/>
                <w:sz w:val="24"/>
                <w:szCs w:val="24"/>
                <w:lang w:eastAsia="ru-RU"/>
              </w:rPr>
              <w:t>прямоугольный параллелепипед, куб, многогранники, </w:t>
            </w:r>
            <w:r w:rsidRPr="006210BB">
              <w:rPr>
                <w:rFonts w:ascii="Times New Roman" w:eastAsia="Times New Roman" w:hAnsi="Times New Roman" w:cs="Times New Roman"/>
                <w:b/>
                <w:bCs/>
                <w:color w:val="000000"/>
                <w:sz w:val="24"/>
                <w:szCs w:val="24"/>
                <w:lang w:eastAsia="ru-RU"/>
              </w:rPr>
              <w:t>описывать, используя терминологию, оценивать </w:t>
            </w:r>
            <w:r w:rsidRPr="006210BB">
              <w:rPr>
                <w:rFonts w:ascii="Times New Roman" w:eastAsia="Times New Roman" w:hAnsi="Times New Roman" w:cs="Times New Roman"/>
                <w:color w:val="000000"/>
                <w:sz w:val="24"/>
                <w:szCs w:val="24"/>
                <w:lang w:eastAsia="ru-RU"/>
              </w:rPr>
              <w:t>линейные размеры.</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Приводить примеры </w:t>
            </w:r>
            <w:r w:rsidRPr="006210BB">
              <w:rPr>
                <w:rFonts w:ascii="Times New Roman" w:eastAsia="Times New Roman" w:hAnsi="Times New Roman" w:cs="Times New Roman"/>
                <w:color w:val="000000"/>
                <w:sz w:val="24"/>
                <w:szCs w:val="24"/>
                <w:lang w:eastAsia="ru-RU"/>
              </w:rPr>
              <w:t>объектов реального мира, имеющих форму многогранника, прямоугольного параллелепипеда, куба.</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Изображать </w:t>
            </w:r>
            <w:r w:rsidRPr="006210BB">
              <w:rPr>
                <w:rFonts w:ascii="Times New Roman" w:eastAsia="Times New Roman" w:hAnsi="Times New Roman" w:cs="Times New Roman"/>
                <w:color w:val="000000"/>
                <w:sz w:val="24"/>
                <w:szCs w:val="24"/>
                <w:lang w:eastAsia="ru-RU"/>
              </w:rPr>
              <w:t>куб на клетчатой бумаге.</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Исследовать свойства </w:t>
            </w:r>
            <w:r w:rsidRPr="006210BB">
              <w:rPr>
                <w:rFonts w:ascii="Times New Roman" w:eastAsia="Times New Roman" w:hAnsi="Times New Roman" w:cs="Times New Roman"/>
                <w:color w:val="000000"/>
                <w:sz w:val="24"/>
                <w:szCs w:val="24"/>
                <w:lang w:eastAsia="ru-RU"/>
              </w:rPr>
              <w:t>куба, прямоугольного параллелепипеда, многогранников, используя модели.</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Распознавать и изображать </w:t>
            </w:r>
            <w:r w:rsidRPr="006210BB">
              <w:rPr>
                <w:rFonts w:ascii="Times New Roman" w:eastAsia="Times New Roman" w:hAnsi="Times New Roman" w:cs="Times New Roman"/>
                <w:color w:val="000000"/>
                <w:sz w:val="24"/>
                <w:szCs w:val="24"/>
                <w:lang w:eastAsia="ru-RU"/>
              </w:rPr>
              <w:t>развёртки куба и параллелепипеда. </w:t>
            </w:r>
            <w:r w:rsidRPr="006210BB">
              <w:rPr>
                <w:rFonts w:ascii="Times New Roman" w:eastAsia="Times New Roman" w:hAnsi="Times New Roman" w:cs="Times New Roman"/>
                <w:b/>
                <w:bCs/>
                <w:color w:val="000000"/>
                <w:sz w:val="24"/>
                <w:szCs w:val="24"/>
                <w:lang w:eastAsia="ru-RU"/>
              </w:rPr>
              <w:t>Моделировать </w:t>
            </w:r>
            <w:r w:rsidRPr="006210BB">
              <w:rPr>
                <w:rFonts w:ascii="Times New Roman" w:eastAsia="Times New Roman" w:hAnsi="Times New Roman" w:cs="Times New Roman"/>
                <w:color w:val="000000"/>
                <w:sz w:val="24"/>
                <w:szCs w:val="24"/>
                <w:lang w:eastAsia="ru-RU"/>
              </w:rPr>
              <w:t>куб и параллелепипед из бумаги и прочих материалов, </w:t>
            </w:r>
            <w:r w:rsidRPr="006210BB">
              <w:rPr>
                <w:rFonts w:ascii="Times New Roman" w:eastAsia="Times New Roman" w:hAnsi="Times New Roman" w:cs="Times New Roman"/>
                <w:b/>
                <w:bCs/>
                <w:color w:val="000000"/>
                <w:sz w:val="24"/>
                <w:szCs w:val="24"/>
                <w:lang w:eastAsia="ru-RU"/>
              </w:rPr>
              <w:t>объяснять способ </w:t>
            </w:r>
            <w:r w:rsidRPr="006210BB">
              <w:rPr>
                <w:rFonts w:ascii="Times New Roman" w:eastAsia="Times New Roman" w:hAnsi="Times New Roman" w:cs="Times New Roman"/>
                <w:color w:val="000000"/>
                <w:sz w:val="24"/>
                <w:szCs w:val="24"/>
                <w:lang w:eastAsia="ru-RU"/>
              </w:rPr>
              <w:t>моделирования.</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Находить </w:t>
            </w:r>
            <w:r w:rsidRPr="006210BB">
              <w:rPr>
                <w:rFonts w:ascii="Times New Roman" w:eastAsia="Times New Roman" w:hAnsi="Times New Roman" w:cs="Times New Roman"/>
                <w:color w:val="000000"/>
                <w:sz w:val="24"/>
                <w:szCs w:val="24"/>
                <w:lang w:eastAsia="ru-RU"/>
              </w:rPr>
              <w:t>измерения, </w:t>
            </w:r>
            <w:r w:rsidRPr="006210BB">
              <w:rPr>
                <w:rFonts w:ascii="Times New Roman" w:eastAsia="Times New Roman" w:hAnsi="Times New Roman" w:cs="Times New Roman"/>
                <w:b/>
                <w:bCs/>
                <w:color w:val="000000"/>
                <w:sz w:val="24"/>
                <w:szCs w:val="24"/>
                <w:lang w:eastAsia="ru-RU"/>
              </w:rPr>
              <w:t>вычислять </w:t>
            </w:r>
            <w:r w:rsidRPr="006210BB">
              <w:rPr>
                <w:rFonts w:ascii="Times New Roman" w:eastAsia="Times New Roman" w:hAnsi="Times New Roman" w:cs="Times New Roman"/>
                <w:color w:val="000000"/>
                <w:sz w:val="24"/>
                <w:szCs w:val="24"/>
                <w:lang w:eastAsia="ru-RU"/>
              </w:rPr>
              <w:t>площадь поверхности; объём куба, прямоугольного параллелепипеда; </w:t>
            </w:r>
            <w:r w:rsidRPr="006210BB">
              <w:rPr>
                <w:rFonts w:ascii="Times New Roman" w:eastAsia="Times New Roman" w:hAnsi="Times New Roman" w:cs="Times New Roman"/>
                <w:b/>
                <w:bCs/>
                <w:color w:val="000000"/>
                <w:sz w:val="24"/>
                <w:szCs w:val="24"/>
                <w:lang w:eastAsia="ru-RU"/>
              </w:rPr>
              <w:t>исследовать зависимость </w:t>
            </w:r>
            <w:r w:rsidRPr="006210BB">
              <w:rPr>
                <w:rFonts w:ascii="Times New Roman" w:eastAsia="Times New Roman" w:hAnsi="Times New Roman" w:cs="Times New Roman"/>
                <w:color w:val="000000"/>
                <w:sz w:val="24"/>
                <w:szCs w:val="24"/>
                <w:lang w:eastAsia="ru-RU"/>
              </w:rPr>
              <w:t>объёма куба от длины его ребра, </w:t>
            </w:r>
            <w:r w:rsidRPr="006210BB">
              <w:rPr>
                <w:rFonts w:ascii="Times New Roman" w:eastAsia="Times New Roman" w:hAnsi="Times New Roman" w:cs="Times New Roman"/>
                <w:b/>
                <w:bCs/>
                <w:color w:val="000000"/>
                <w:sz w:val="24"/>
                <w:szCs w:val="24"/>
                <w:lang w:eastAsia="ru-RU"/>
              </w:rPr>
              <w:t>выдвигать и обосновывать гипотезу.</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Наблюдать и проводить аналогии </w:t>
            </w:r>
            <w:r w:rsidRPr="006210BB">
              <w:rPr>
                <w:rFonts w:ascii="Times New Roman" w:eastAsia="Times New Roman" w:hAnsi="Times New Roman" w:cs="Times New Roman"/>
                <w:color w:val="000000"/>
                <w:sz w:val="24"/>
                <w:szCs w:val="24"/>
                <w:lang w:eastAsia="ru-RU"/>
              </w:rPr>
              <w:t>между понятиями площади и объёма, периметра и площади поверхности.</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Распознавать </w:t>
            </w:r>
            <w:r w:rsidRPr="006210BB">
              <w:rPr>
                <w:rFonts w:ascii="Times New Roman" w:eastAsia="Times New Roman" w:hAnsi="Times New Roman" w:cs="Times New Roman"/>
                <w:color w:val="000000"/>
                <w:sz w:val="24"/>
                <w:szCs w:val="24"/>
                <w:lang w:eastAsia="ru-RU"/>
              </w:rPr>
              <w:t>истинные и ложные высказывания о многогранниках, </w:t>
            </w:r>
            <w:r w:rsidRPr="006210BB">
              <w:rPr>
                <w:rFonts w:ascii="Times New Roman" w:eastAsia="Times New Roman" w:hAnsi="Times New Roman" w:cs="Times New Roman"/>
                <w:b/>
                <w:bCs/>
                <w:color w:val="000000"/>
                <w:sz w:val="24"/>
                <w:szCs w:val="24"/>
                <w:lang w:eastAsia="ru-RU"/>
              </w:rPr>
              <w:t>приводить примеры </w:t>
            </w:r>
            <w:r w:rsidRPr="006210BB">
              <w:rPr>
                <w:rFonts w:ascii="Times New Roman" w:eastAsia="Times New Roman" w:hAnsi="Times New Roman" w:cs="Times New Roman"/>
                <w:color w:val="000000"/>
                <w:sz w:val="24"/>
                <w:szCs w:val="24"/>
                <w:lang w:eastAsia="ru-RU"/>
              </w:rPr>
              <w:t xml:space="preserve">и </w:t>
            </w:r>
            <w:proofErr w:type="spellStart"/>
            <w:r w:rsidRPr="006210BB">
              <w:rPr>
                <w:rFonts w:ascii="Times New Roman" w:eastAsia="Times New Roman" w:hAnsi="Times New Roman" w:cs="Times New Roman"/>
                <w:color w:val="000000"/>
                <w:sz w:val="24"/>
                <w:szCs w:val="24"/>
                <w:lang w:eastAsia="ru-RU"/>
              </w:rPr>
              <w:t>контрпримеры</w:t>
            </w:r>
            <w:proofErr w:type="spellEnd"/>
            <w:r w:rsidRPr="006210BB">
              <w:rPr>
                <w:rFonts w:ascii="Times New Roman" w:eastAsia="Times New Roman" w:hAnsi="Times New Roman" w:cs="Times New Roman"/>
                <w:color w:val="000000"/>
                <w:sz w:val="24"/>
                <w:szCs w:val="24"/>
                <w:lang w:eastAsia="ru-RU"/>
              </w:rPr>
              <w:t>, </w:t>
            </w:r>
            <w:r w:rsidRPr="006210BB">
              <w:rPr>
                <w:rFonts w:ascii="Times New Roman" w:eastAsia="Times New Roman" w:hAnsi="Times New Roman" w:cs="Times New Roman"/>
                <w:b/>
                <w:bCs/>
                <w:color w:val="000000"/>
                <w:sz w:val="24"/>
                <w:szCs w:val="24"/>
                <w:lang w:eastAsia="ru-RU"/>
              </w:rPr>
              <w:t>строить высказывания </w:t>
            </w:r>
            <w:r w:rsidRPr="006210BB">
              <w:rPr>
                <w:rFonts w:ascii="Times New Roman" w:eastAsia="Times New Roman" w:hAnsi="Times New Roman" w:cs="Times New Roman"/>
                <w:color w:val="000000"/>
                <w:sz w:val="24"/>
                <w:szCs w:val="24"/>
                <w:lang w:eastAsia="ru-RU"/>
              </w:rPr>
              <w:t>и отрицания высказываний.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Решать задачи </w:t>
            </w:r>
            <w:r w:rsidRPr="006210BB">
              <w:rPr>
                <w:rFonts w:ascii="Times New Roman" w:eastAsia="Times New Roman" w:hAnsi="Times New Roman" w:cs="Times New Roman"/>
                <w:color w:val="000000"/>
                <w:sz w:val="24"/>
                <w:szCs w:val="24"/>
                <w:lang w:eastAsia="ru-RU"/>
              </w:rPr>
              <w:t>из реальной жизни.</w:t>
            </w:r>
          </w:p>
        </w:tc>
      </w:tr>
      <w:tr w:rsidR="001C1BCE" w:rsidRPr="006210BB" w:rsidTr="004407AB">
        <w:trPr>
          <w:trHeight w:val="720"/>
        </w:trPr>
        <w:tc>
          <w:tcPr>
            <w:tcW w:w="21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Повторение и обобщение</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(10 ч)</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Повторение основных понятий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 xml:space="preserve">и методов курса 5 класса, обобщение </w:t>
            </w:r>
            <w:r w:rsidRPr="006210BB">
              <w:rPr>
                <w:rFonts w:ascii="Times New Roman" w:eastAsia="Times New Roman" w:hAnsi="Times New Roman" w:cs="Times New Roman"/>
                <w:color w:val="000000"/>
                <w:sz w:val="24"/>
                <w:szCs w:val="24"/>
                <w:lang w:eastAsia="ru-RU"/>
              </w:rPr>
              <w:lastRenderedPageBreak/>
              <w:t>знаний.</w:t>
            </w:r>
          </w:p>
        </w:tc>
        <w:tc>
          <w:tcPr>
            <w:tcW w:w="100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lastRenderedPageBreak/>
              <w:t>Вычислять </w:t>
            </w:r>
            <w:r w:rsidRPr="006210BB">
              <w:rPr>
                <w:rFonts w:ascii="Times New Roman" w:eastAsia="Times New Roman" w:hAnsi="Times New Roman" w:cs="Times New Roman"/>
                <w:color w:val="000000"/>
                <w:sz w:val="24"/>
                <w:szCs w:val="24"/>
                <w:lang w:eastAsia="ru-RU"/>
              </w:rPr>
              <w:t>значения выражений, содержащих натуральные числа, обыкновенные и десятичные дроби, выполнять преобразования чисел.</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Выбирать способ </w:t>
            </w:r>
            <w:r w:rsidRPr="006210BB">
              <w:rPr>
                <w:rFonts w:ascii="Times New Roman" w:eastAsia="Times New Roman" w:hAnsi="Times New Roman" w:cs="Times New Roman"/>
                <w:color w:val="000000"/>
                <w:sz w:val="24"/>
                <w:szCs w:val="24"/>
                <w:lang w:eastAsia="ru-RU"/>
              </w:rPr>
              <w:t>сравнения чисел, вычислений, </w:t>
            </w:r>
            <w:r w:rsidRPr="006210BB">
              <w:rPr>
                <w:rFonts w:ascii="Times New Roman" w:eastAsia="Times New Roman" w:hAnsi="Times New Roman" w:cs="Times New Roman"/>
                <w:b/>
                <w:bCs/>
                <w:color w:val="000000"/>
                <w:sz w:val="24"/>
                <w:szCs w:val="24"/>
                <w:lang w:eastAsia="ru-RU"/>
              </w:rPr>
              <w:t>применять свойства </w:t>
            </w:r>
            <w:r w:rsidRPr="006210BB">
              <w:rPr>
                <w:rFonts w:ascii="Times New Roman" w:eastAsia="Times New Roman" w:hAnsi="Times New Roman" w:cs="Times New Roman"/>
                <w:color w:val="000000"/>
                <w:sz w:val="24"/>
                <w:szCs w:val="24"/>
                <w:lang w:eastAsia="ru-RU"/>
              </w:rPr>
              <w:t xml:space="preserve">арифметических </w:t>
            </w:r>
            <w:r w:rsidRPr="006210BB">
              <w:rPr>
                <w:rFonts w:ascii="Times New Roman" w:eastAsia="Times New Roman" w:hAnsi="Times New Roman" w:cs="Times New Roman"/>
                <w:color w:val="000000"/>
                <w:sz w:val="24"/>
                <w:szCs w:val="24"/>
                <w:lang w:eastAsia="ru-RU"/>
              </w:rPr>
              <w:lastRenderedPageBreak/>
              <w:t>действий для рационализации вычислений.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Осуществлять самоконтроль </w:t>
            </w:r>
            <w:r w:rsidRPr="006210BB">
              <w:rPr>
                <w:rFonts w:ascii="Times New Roman" w:eastAsia="Times New Roman" w:hAnsi="Times New Roman" w:cs="Times New Roman"/>
                <w:color w:val="000000"/>
                <w:sz w:val="24"/>
                <w:szCs w:val="24"/>
                <w:lang w:eastAsia="ru-RU"/>
              </w:rPr>
              <w:t>выполняемых действий и самопроверку результата вычислений.</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Решать задачи </w:t>
            </w:r>
            <w:r w:rsidRPr="006210BB">
              <w:rPr>
                <w:rFonts w:ascii="Times New Roman" w:eastAsia="Times New Roman" w:hAnsi="Times New Roman" w:cs="Times New Roman"/>
                <w:color w:val="000000"/>
                <w:sz w:val="24"/>
                <w:szCs w:val="24"/>
                <w:lang w:eastAsia="ru-RU"/>
              </w:rPr>
              <w:t>из реальной жизни, </w:t>
            </w:r>
            <w:r w:rsidRPr="006210BB">
              <w:rPr>
                <w:rFonts w:ascii="Times New Roman" w:eastAsia="Times New Roman" w:hAnsi="Times New Roman" w:cs="Times New Roman"/>
                <w:b/>
                <w:bCs/>
                <w:color w:val="000000"/>
                <w:sz w:val="24"/>
                <w:szCs w:val="24"/>
                <w:lang w:eastAsia="ru-RU"/>
              </w:rPr>
              <w:t>применять математические знания </w:t>
            </w:r>
            <w:r w:rsidRPr="006210BB">
              <w:rPr>
                <w:rFonts w:ascii="Times New Roman" w:eastAsia="Times New Roman" w:hAnsi="Times New Roman" w:cs="Times New Roman"/>
                <w:color w:val="000000"/>
                <w:sz w:val="24"/>
                <w:szCs w:val="24"/>
                <w:lang w:eastAsia="ru-RU"/>
              </w:rPr>
              <w:t>для решения задач из других учебных предметов.</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Решать задачи разными способами, сравнивать способы</w:t>
            </w:r>
          </w:p>
          <w:p w:rsidR="001C1BCE" w:rsidRPr="006210BB" w:rsidRDefault="001C1BCE" w:rsidP="004407AB">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решения задачи</w:t>
            </w:r>
            <w:r w:rsidRPr="006210BB">
              <w:rPr>
                <w:rFonts w:ascii="Times New Roman" w:eastAsia="Times New Roman" w:hAnsi="Times New Roman" w:cs="Times New Roman"/>
                <w:b/>
                <w:bCs/>
                <w:color w:val="000000"/>
                <w:sz w:val="24"/>
                <w:szCs w:val="24"/>
                <w:lang w:eastAsia="ru-RU"/>
              </w:rPr>
              <w:t>, выбирать рациональный способ.</w:t>
            </w:r>
          </w:p>
        </w:tc>
      </w:tr>
    </w:tbl>
    <w:p w:rsidR="001C7DF6" w:rsidRDefault="001C7DF6" w:rsidP="001C7DF6">
      <w:pPr>
        <w:shd w:val="clear" w:color="auto" w:fill="FFFFFF"/>
        <w:spacing w:line="240" w:lineRule="auto"/>
        <w:ind w:firstLine="227"/>
        <w:jc w:val="both"/>
        <w:rPr>
          <w:rFonts w:ascii="Times New Roman" w:eastAsia="Times New Roman" w:hAnsi="Times New Roman" w:cs="Times New Roman"/>
          <w:sz w:val="24"/>
          <w:szCs w:val="24"/>
          <w:lang w:eastAsia="ru-RU"/>
        </w:rPr>
        <w:sectPr w:rsidR="001C7DF6" w:rsidSect="001C7DF6">
          <w:pgSz w:w="16838" w:h="11906" w:orient="landscape"/>
          <w:pgMar w:top="1701" w:right="1134" w:bottom="851" w:left="1134" w:header="709" w:footer="709" w:gutter="0"/>
          <w:cols w:space="708"/>
          <w:docGrid w:linePitch="360"/>
        </w:sectPr>
      </w:pPr>
    </w:p>
    <w:p w:rsidR="001C7DF6" w:rsidRPr="001C7DF6" w:rsidRDefault="001C7DF6" w:rsidP="001C7DF6">
      <w:pPr>
        <w:shd w:val="clear" w:color="auto" w:fill="FFFFFF"/>
        <w:spacing w:line="240" w:lineRule="auto"/>
        <w:ind w:firstLine="227"/>
        <w:jc w:val="both"/>
        <w:rPr>
          <w:rFonts w:ascii="Times New Roman" w:eastAsia="Times New Roman" w:hAnsi="Times New Roman" w:cs="Times New Roman"/>
          <w:sz w:val="24"/>
          <w:szCs w:val="24"/>
          <w:lang w:eastAsia="ru-RU"/>
        </w:rPr>
      </w:pPr>
    </w:p>
    <w:p w:rsidR="001C7DF6" w:rsidRPr="001C7DF6" w:rsidRDefault="001C7DF6" w:rsidP="001C7DF6">
      <w:pPr>
        <w:pBdr>
          <w:bottom w:val="single" w:sz="6" w:space="5" w:color="000000"/>
        </w:pBdr>
        <w:shd w:val="clear" w:color="auto" w:fill="FFFFFF"/>
        <w:spacing w:before="100" w:beforeAutospacing="1" w:line="240" w:lineRule="atLeast"/>
        <w:outlineLvl w:val="0"/>
        <w:rPr>
          <w:rFonts w:ascii="LiberationSerif" w:eastAsia="Times New Roman" w:hAnsi="LiberationSerif" w:cs="Times New Roman"/>
          <w:b/>
          <w:bCs/>
          <w:caps/>
          <w:kern w:val="36"/>
          <w:sz w:val="24"/>
          <w:szCs w:val="24"/>
          <w:lang w:eastAsia="ru-RU"/>
        </w:rPr>
      </w:pPr>
      <w:r w:rsidRPr="001C7DF6">
        <w:rPr>
          <w:rFonts w:ascii="LiberationSerif" w:eastAsia="Times New Roman" w:hAnsi="LiberationSerif" w:cs="Times New Roman"/>
          <w:b/>
          <w:bCs/>
          <w:caps/>
          <w:kern w:val="36"/>
          <w:sz w:val="24"/>
          <w:szCs w:val="24"/>
          <w:lang w:eastAsia="ru-RU"/>
        </w:rPr>
        <w:t>ТЕМАТИЧЕСКОЕ ПЛАНИРОВАНИЕ </w:t>
      </w:r>
    </w:p>
    <w:tbl>
      <w:tblPr>
        <w:tblW w:w="1570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661"/>
        <w:gridCol w:w="3752"/>
        <w:gridCol w:w="1129"/>
        <w:gridCol w:w="1672"/>
        <w:gridCol w:w="1728"/>
        <w:gridCol w:w="1209"/>
        <w:gridCol w:w="1691"/>
        <w:gridCol w:w="1381"/>
        <w:gridCol w:w="2193"/>
        <w:gridCol w:w="36"/>
        <w:gridCol w:w="36"/>
        <w:gridCol w:w="36"/>
        <w:gridCol w:w="36"/>
        <w:gridCol w:w="36"/>
        <w:gridCol w:w="36"/>
        <w:gridCol w:w="36"/>
        <w:gridCol w:w="36"/>
      </w:tblGrid>
      <w:tr w:rsidR="001C7DF6" w:rsidRPr="001C7DF6" w:rsidTr="001C7DF6">
        <w:trPr>
          <w:gridAfter w:val="8"/>
        </w:trPr>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w:t>
            </w:r>
            <w:r w:rsidRPr="001C7DF6">
              <w:rPr>
                <w:rFonts w:ascii="Times New Roman" w:eastAsia="Times New Roman" w:hAnsi="Times New Roman" w:cs="Times New Roman"/>
                <w:b/>
                <w:bCs/>
                <w:sz w:val="24"/>
                <w:szCs w:val="24"/>
                <w:lang w:eastAsia="ru-RU"/>
              </w:rPr>
              <w:br/>
              <w:t>п/п</w:t>
            </w:r>
          </w:p>
        </w:tc>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Наименование разделов и тем программы</w:t>
            </w:r>
          </w:p>
        </w:tc>
        <w:tc>
          <w:tcPr>
            <w:tcW w:w="0" w:type="auto"/>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Дата изучения</w:t>
            </w:r>
          </w:p>
        </w:tc>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Виды 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Виды, формы контроля</w:t>
            </w:r>
          </w:p>
        </w:tc>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Электронные (цифровые) образовательные ресурсы</w:t>
            </w:r>
          </w:p>
        </w:tc>
      </w:tr>
      <w:tr w:rsidR="001C7DF6" w:rsidRPr="001C7DF6" w:rsidTr="001C7DF6">
        <w:trPr>
          <w:gridAfter w:val="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C7DF6" w:rsidRPr="001C7DF6" w:rsidRDefault="001C7DF6" w:rsidP="001C7DF6">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C7DF6" w:rsidRPr="001C7DF6" w:rsidRDefault="001C7DF6" w:rsidP="001C7DF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всего</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контрольные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практические работы</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C7DF6" w:rsidRPr="001C7DF6" w:rsidRDefault="001C7DF6" w:rsidP="001C7DF6">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C7DF6" w:rsidRPr="001C7DF6" w:rsidRDefault="001C7DF6" w:rsidP="001C7DF6">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C7DF6" w:rsidRPr="001C7DF6" w:rsidRDefault="001C7DF6" w:rsidP="001C7DF6">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C7DF6" w:rsidRPr="001C7DF6" w:rsidRDefault="001C7DF6" w:rsidP="001C7DF6">
            <w:pPr>
              <w:spacing w:after="0" w:line="240" w:lineRule="auto"/>
              <w:rPr>
                <w:rFonts w:ascii="Times New Roman" w:eastAsia="Times New Roman" w:hAnsi="Times New Roman" w:cs="Times New Roman"/>
                <w:sz w:val="24"/>
                <w:szCs w:val="24"/>
                <w:lang w:eastAsia="ru-RU"/>
              </w:rPr>
            </w:pPr>
          </w:p>
        </w:tc>
      </w:tr>
      <w:tr w:rsidR="001C7DF6" w:rsidRPr="001C7DF6" w:rsidTr="001C7DF6">
        <w:trPr>
          <w:gridAfter w:val="8"/>
        </w:trPr>
        <w:tc>
          <w:tcPr>
            <w:tcW w:w="0" w:type="auto"/>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Раздел 1.  </w:t>
            </w:r>
            <w:r w:rsidRPr="001C7DF6">
              <w:rPr>
                <w:rFonts w:ascii="Cambria" w:eastAsia="Times New Roman" w:hAnsi="Cambria" w:cs="Times New Roman"/>
                <w:b/>
                <w:bCs/>
                <w:color w:val="231F20"/>
                <w:sz w:val="18"/>
                <w:szCs w:val="18"/>
                <w:lang w:eastAsia="ru-RU"/>
              </w:rPr>
              <w:t>Натуральные </w:t>
            </w:r>
            <w:r w:rsidRPr="001C7DF6">
              <w:rPr>
                <w:rFonts w:ascii="Cambria" w:eastAsia="Times New Roman" w:hAnsi="Cambria" w:cs="Times New Roman"/>
                <w:b/>
                <w:bCs/>
                <w:color w:val="231F20"/>
                <w:spacing w:val="-1"/>
                <w:sz w:val="18"/>
                <w:szCs w:val="18"/>
                <w:lang w:eastAsia="ru-RU"/>
              </w:rPr>
              <w:t>числа.</w:t>
            </w:r>
            <w:r w:rsidRPr="001C7DF6">
              <w:rPr>
                <w:rFonts w:ascii="Cambria" w:eastAsia="Times New Roman" w:hAnsi="Cambria" w:cs="Times New Roman"/>
                <w:b/>
                <w:bCs/>
                <w:color w:val="231F20"/>
                <w:sz w:val="18"/>
                <w:szCs w:val="18"/>
                <w:lang w:eastAsia="ru-RU"/>
              </w:rPr>
              <w:t> </w:t>
            </w:r>
            <w:r w:rsidRPr="001C7DF6">
              <w:rPr>
                <w:rFonts w:ascii="Cambria" w:eastAsia="Times New Roman" w:hAnsi="Cambria" w:cs="Times New Roman"/>
                <w:b/>
                <w:bCs/>
                <w:color w:val="231F20"/>
                <w:spacing w:val="-1"/>
                <w:sz w:val="18"/>
                <w:szCs w:val="18"/>
                <w:lang w:eastAsia="ru-RU"/>
              </w:rPr>
              <w:t>Действия</w:t>
            </w:r>
            <w:r w:rsidRPr="001C7DF6">
              <w:rPr>
                <w:rFonts w:ascii="Cambria" w:eastAsia="Times New Roman" w:hAnsi="Cambria" w:cs="Times New Roman"/>
                <w:b/>
                <w:bCs/>
                <w:color w:val="231F20"/>
                <w:sz w:val="18"/>
                <w:szCs w:val="18"/>
                <w:lang w:eastAsia="ru-RU"/>
              </w:rPr>
              <w:t> </w:t>
            </w:r>
            <w:r w:rsidRPr="001C7DF6">
              <w:rPr>
                <w:rFonts w:ascii="Cambria" w:eastAsia="Times New Roman" w:hAnsi="Cambria" w:cs="Times New Roman"/>
                <w:b/>
                <w:bCs/>
                <w:color w:val="231F20"/>
                <w:spacing w:val="-2"/>
                <w:sz w:val="18"/>
                <w:szCs w:val="18"/>
                <w:lang w:eastAsia="ru-RU"/>
              </w:rPr>
              <w:t>с</w:t>
            </w:r>
            <w:r w:rsidRPr="001C7DF6">
              <w:rPr>
                <w:rFonts w:ascii="Cambria" w:eastAsia="Times New Roman" w:hAnsi="Cambria" w:cs="Times New Roman"/>
                <w:b/>
                <w:bCs/>
                <w:color w:val="231F20"/>
                <w:sz w:val="18"/>
                <w:szCs w:val="18"/>
                <w:lang w:eastAsia="ru-RU"/>
              </w:rPr>
              <w:t> </w:t>
            </w:r>
            <w:r w:rsidRPr="001C7DF6">
              <w:rPr>
                <w:rFonts w:ascii="Cambria" w:eastAsia="Times New Roman" w:hAnsi="Cambria" w:cs="Times New Roman"/>
                <w:b/>
                <w:bCs/>
                <w:color w:val="231F20"/>
                <w:spacing w:val="-2"/>
                <w:sz w:val="18"/>
                <w:szCs w:val="18"/>
                <w:lang w:eastAsia="ru-RU"/>
              </w:rPr>
              <w:t>натуральными</w:t>
            </w:r>
            <w:r w:rsidRPr="001C7DF6">
              <w:rPr>
                <w:rFonts w:ascii="Cambria" w:eastAsia="Times New Roman" w:hAnsi="Cambria" w:cs="Times New Roman"/>
                <w:b/>
                <w:bCs/>
                <w:color w:val="231F20"/>
                <w:sz w:val="18"/>
                <w:szCs w:val="18"/>
                <w:lang w:eastAsia="ru-RU"/>
              </w:rPr>
              <w:t> числами</w:t>
            </w:r>
            <w:r w:rsidR="00AD61DC">
              <w:rPr>
                <w:rFonts w:ascii="Cambria" w:eastAsia="Times New Roman" w:hAnsi="Cambria" w:cs="Times New Roman"/>
                <w:b/>
                <w:bCs/>
                <w:color w:val="231F20"/>
                <w:sz w:val="18"/>
                <w:szCs w:val="18"/>
                <w:lang w:eastAsia="ru-RU"/>
              </w:rPr>
              <w:t xml:space="preserve"> 43часа</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6D64C4">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Десятичная система счисления.</w:t>
            </w:r>
            <w:r w:rsidRPr="001C7DF6">
              <w:rPr>
                <w:rFonts w:ascii="Times New Roman" w:eastAsia="Times New Roman" w:hAnsi="Times New Roman" w:cs="Times New Roman"/>
                <w:sz w:val="24"/>
                <w:szCs w:val="24"/>
                <w:lang w:eastAsia="ru-RU"/>
              </w:rPr>
              <w:b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1.2.</w:t>
            </w:r>
            <w:r w:rsidRPr="001C7DF6">
              <w:rPr>
                <w:rFonts w:ascii="Times New Roman" w:eastAsia="Times New Roman" w:hAnsi="Times New Roman" w:cs="Times New Roman"/>
                <w:sz w:val="24"/>
                <w:szCs w:val="24"/>
                <w:lang w:eastAsia="ru-RU"/>
              </w:rPr>
              <w:b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6D64C4">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Ряд натуральных чисел.</w:t>
            </w:r>
            <w:r w:rsidRPr="001C7DF6">
              <w:rPr>
                <w:rFonts w:ascii="Times New Roman" w:eastAsia="Times New Roman" w:hAnsi="Times New Roman" w:cs="Times New Roman"/>
                <w:sz w:val="24"/>
                <w:szCs w:val="24"/>
                <w:lang w:eastAsia="ru-RU"/>
              </w:rPr>
              <w:b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6D64C4">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Натуральный ряд.</w:t>
            </w:r>
            <w:r w:rsidRPr="001C7DF6">
              <w:rPr>
                <w:rFonts w:ascii="Times New Roman" w:eastAsia="Times New Roman" w:hAnsi="Times New Roman" w:cs="Times New Roman"/>
                <w:sz w:val="24"/>
                <w:szCs w:val="24"/>
                <w:lang w:eastAsia="ru-RU"/>
              </w:rPr>
              <w:b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6D64C4">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Число 0.</w:t>
            </w:r>
            <w:r w:rsidRPr="001C7DF6">
              <w:rPr>
                <w:rFonts w:ascii="Times New Roman" w:eastAsia="Times New Roman" w:hAnsi="Times New Roman" w:cs="Times New Roman"/>
                <w:sz w:val="24"/>
                <w:szCs w:val="24"/>
                <w:lang w:eastAsia="ru-RU"/>
              </w:rPr>
              <w:b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1.5.</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6D64C4">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Натуральные числа на координатной прямой.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1.6.</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6D64C4">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Сравнение, </w:t>
            </w:r>
            <w:r w:rsidRPr="001C7DF6">
              <w:rPr>
                <w:rFonts w:ascii="Times New Roman" w:eastAsia="Times New Roman" w:hAnsi="Times New Roman" w:cs="Times New Roman"/>
                <w:color w:val="231F20"/>
                <w:spacing w:val="-1"/>
                <w:sz w:val="18"/>
                <w:szCs w:val="18"/>
                <w:lang w:eastAsia="ru-RU"/>
              </w:rPr>
              <w:t>округление</w:t>
            </w:r>
            <w:r w:rsidRPr="001C7DF6">
              <w:rPr>
                <w:rFonts w:ascii="Times New Roman" w:eastAsia="Times New Roman" w:hAnsi="Times New Roman" w:cs="Times New Roman"/>
                <w:lang w:eastAsia="ru-RU"/>
              </w:rPr>
              <w:t> </w:t>
            </w:r>
            <w:r w:rsidRPr="001C7DF6">
              <w:rPr>
                <w:rFonts w:ascii="Times New Roman" w:eastAsia="Times New Roman" w:hAnsi="Times New Roman" w:cs="Times New Roman"/>
                <w:color w:val="231F20"/>
                <w:spacing w:val="-1"/>
                <w:sz w:val="18"/>
                <w:szCs w:val="18"/>
                <w:lang w:eastAsia="ru-RU"/>
              </w:rPr>
              <w:t>натуральных</w:t>
            </w:r>
            <w:r w:rsidRPr="001C7DF6">
              <w:rPr>
                <w:rFonts w:ascii="Times New Roman" w:eastAsia="Times New Roman" w:hAnsi="Times New Roman" w:cs="Times New Roman"/>
                <w:lang w:eastAsia="ru-RU"/>
              </w:rPr>
              <w:t> </w:t>
            </w:r>
            <w:r w:rsidRPr="001C7DF6">
              <w:rPr>
                <w:rFonts w:ascii="Times New Roman" w:eastAsia="Times New Roman" w:hAnsi="Times New Roman" w:cs="Times New Roman"/>
                <w:color w:val="231F20"/>
                <w:sz w:val="18"/>
                <w:szCs w:val="18"/>
                <w:lang w:eastAsia="ru-RU"/>
              </w:rPr>
              <w:t>чисел.</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 xml:space="preserve">Выберите вид/форму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 xml:space="preserve">Укажите образовательные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lastRenderedPageBreak/>
              <w:t>1.7.</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Арифметические действия с натуральными числами.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1.8.</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Свойства нуля при сложении и умножении, свойства единицы при умножении.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1.9.</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Переместительное и сочетательное свойства сложения и умножения, распределительное свойство умножения.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Делители и кратные числа, разложение числа на множители.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1.11.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000000"/>
                <w:sz w:val="18"/>
                <w:szCs w:val="18"/>
                <w:lang w:eastAsia="ru-RU"/>
              </w:rPr>
              <w:t>Деление с остатком.</w:t>
            </w:r>
            <w:r w:rsidRPr="001C7DF6">
              <w:rPr>
                <w:rFonts w:ascii="Times New Roman" w:eastAsia="Times New Roman" w:hAnsi="Times New Roman" w:cs="Times New Roman"/>
                <w:sz w:val="24"/>
                <w:szCs w:val="24"/>
                <w:lang w:eastAsia="ru-RU"/>
              </w:rPr>
              <w:b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1.12.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Простые и составные числа.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1.13.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Признаки делимости на 2, 5, 10, 3, 9.</w:t>
            </w:r>
            <w:r w:rsidRPr="001C7DF6">
              <w:rPr>
                <w:rFonts w:ascii="Times New Roman" w:eastAsia="Times New Roman" w:hAnsi="Times New Roman" w:cs="Times New Roman"/>
                <w:sz w:val="24"/>
                <w:szCs w:val="24"/>
                <w:lang w:eastAsia="ru-RU"/>
              </w:rPr>
              <w:b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1.14.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Степень с натуральным показателем.</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 xml:space="preserve">Выберите вид/форму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 xml:space="preserve">Укажите образовательные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lastRenderedPageBreak/>
              <w:t>1.15.</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Числовые выражения; порядок действий.</w:t>
            </w:r>
            <w:r w:rsidRPr="001C7DF6">
              <w:rPr>
                <w:rFonts w:ascii="Times New Roman" w:eastAsia="Times New Roman" w:hAnsi="Times New Roman" w:cs="Times New Roman"/>
                <w:sz w:val="24"/>
                <w:szCs w:val="24"/>
                <w:lang w:eastAsia="ru-RU"/>
              </w:rPr>
              <w:b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1.16.</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Решение текстовых задач на </w:t>
            </w:r>
            <w:r w:rsidRPr="001C7DF6">
              <w:rPr>
                <w:rFonts w:ascii="Times New Roman" w:eastAsia="Times New Roman" w:hAnsi="Times New Roman" w:cs="Times New Roman"/>
                <w:color w:val="231F20"/>
                <w:spacing w:val="-1"/>
                <w:sz w:val="18"/>
                <w:szCs w:val="18"/>
                <w:lang w:eastAsia="ru-RU"/>
              </w:rPr>
              <w:t>все</w:t>
            </w:r>
            <w:r w:rsidRPr="001C7DF6">
              <w:rPr>
                <w:rFonts w:ascii="Times New Roman" w:eastAsia="Times New Roman" w:hAnsi="Times New Roman" w:cs="Times New Roman"/>
                <w:color w:val="231F20"/>
                <w:sz w:val="18"/>
                <w:szCs w:val="18"/>
                <w:lang w:eastAsia="ru-RU"/>
              </w:rPr>
              <w:t> </w:t>
            </w:r>
            <w:r w:rsidRPr="001C7DF6">
              <w:rPr>
                <w:rFonts w:ascii="Times New Roman" w:eastAsia="Times New Roman" w:hAnsi="Times New Roman" w:cs="Times New Roman"/>
                <w:color w:val="231F20"/>
                <w:spacing w:val="-1"/>
                <w:sz w:val="18"/>
                <w:szCs w:val="18"/>
                <w:lang w:eastAsia="ru-RU"/>
              </w:rPr>
              <w:t>арифметические</w:t>
            </w:r>
            <w:r w:rsidRPr="001C7DF6">
              <w:rPr>
                <w:rFonts w:ascii="Times New Roman" w:eastAsia="Times New Roman" w:hAnsi="Times New Roman" w:cs="Times New Roman"/>
                <w:color w:val="231F20"/>
                <w:sz w:val="18"/>
                <w:szCs w:val="18"/>
                <w:lang w:eastAsia="ru-RU"/>
              </w:rPr>
              <w:t> действия, на движение и покупки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43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r>
      <w:tr w:rsidR="001C7DF6" w:rsidRPr="001C7DF6" w:rsidTr="001C7DF6">
        <w:trPr>
          <w:gridAfter w:val="8"/>
        </w:trPr>
        <w:tc>
          <w:tcPr>
            <w:tcW w:w="0" w:type="auto"/>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Раздел 2. </w:t>
            </w:r>
            <w:r w:rsidRPr="001C7DF6">
              <w:rPr>
                <w:rFonts w:ascii="Cambria" w:eastAsia="Times New Roman" w:hAnsi="Cambria" w:cs="Times New Roman"/>
                <w:b/>
                <w:bCs/>
                <w:color w:val="231F20"/>
                <w:sz w:val="18"/>
                <w:szCs w:val="18"/>
                <w:lang w:eastAsia="ru-RU"/>
              </w:rPr>
              <w:t>Наглядная геометрия. Линии на плоскости</w:t>
            </w:r>
            <w:r w:rsidR="00AD61DC">
              <w:rPr>
                <w:rFonts w:ascii="Cambria" w:eastAsia="Times New Roman" w:hAnsi="Cambria" w:cs="Times New Roman"/>
                <w:b/>
                <w:bCs/>
                <w:color w:val="231F20"/>
                <w:sz w:val="18"/>
                <w:szCs w:val="18"/>
                <w:lang w:eastAsia="ru-RU"/>
              </w:rPr>
              <w:t xml:space="preserve">  12</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2.1.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Точка, прямая, отрезок, луч.</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2.2.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Ломаная.</w:t>
            </w:r>
            <w:r w:rsidRPr="001C7DF6">
              <w:rPr>
                <w:rFonts w:ascii="Times New Roman" w:eastAsia="Times New Roman" w:hAnsi="Times New Roman" w:cs="Times New Roman"/>
                <w:sz w:val="24"/>
                <w:szCs w:val="24"/>
                <w:lang w:eastAsia="ru-RU"/>
              </w:rPr>
              <w:b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2.3.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Измерение длины отрезка, метрические единицы измерения длины.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2.4.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Окружность и круг.</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2.5.</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Практическая работа «Построение узора из окружностей».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lastRenderedPageBreak/>
              <w:t>2.6.</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Угол.</w:t>
            </w:r>
            <w:r w:rsidRPr="001C7DF6">
              <w:rPr>
                <w:rFonts w:ascii="Times New Roman" w:eastAsia="Times New Roman" w:hAnsi="Times New Roman" w:cs="Times New Roman"/>
                <w:sz w:val="24"/>
                <w:szCs w:val="24"/>
                <w:lang w:eastAsia="ru-RU"/>
              </w:rPr>
              <w:b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2.7.</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Прямой, острый, тупой и развёрнутый углы.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2.8.</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Измерение углов.</w:t>
            </w:r>
            <w:r w:rsidRPr="001C7DF6">
              <w:rPr>
                <w:rFonts w:ascii="Times New Roman" w:eastAsia="Times New Roman" w:hAnsi="Times New Roman" w:cs="Times New Roman"/>
                <w:sz w:val="24"/>
                <w:szCs w:val="24"/>
                <w:lang w:eastAsia="ru-RU"/>
              </w:rPr>
              <w:b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2.9.</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Практическая работа «Построение углов»Практическая работа «Построение углов»</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r>
      <w:tr w:rsidR="001C7DF6" w:rsidRPr="001C7DF6" w:rsidTr="001C7DF6">
        <w:trPr>
          <w:gridAfter w:val="8"/>
        </w:trPr>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r>
      <w:tr w:rsidR="001C7DF6" w:rsidRPr="001C7DF6" w:rsidTr="001C7DF6">
        <w:tc>
          <w:tcPr>
            <w:tcW w:w="0" w:type="auto"/>
            <w:gridSpan w:val="17"/>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Раздел 3. </w:t>
            </w:r>
            <w:r w:rsidRPr="001C7DF6">
              <w:rPr>
                <w:rFonts w:ascii="Cambria" w:eastAsia="Times New Roman" w:hAnsi="Cambria" w:cs="Times New Roman"/>
                <w:b/>
                <w:bCs/>
                <w:color w:val="231F20"/>
                <w:sz w:val="18"/>
                <w:szCs w:val="18"/>
                <w:lang w:eastAsia="ru-RU"/>
              </w:rPr>
              <w:t>Обыкновенные дроби</w:t>
            </w: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3.1.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Дробь.</w:t>
            </w:r>
            <w:r w:rsidRPr="001C7DF6">
              <w:rPr>
                <w:rFonts w:ascii="Times New Roman" w:eastAsia="Times New Roman" w:hAnsi="Times New Roman" w:cs="Times New Roman"/>
                <w:sz w:val="24"/>
                <w:szCs w:val="24"/>
                <w:lang w:eastAsia="ru-RU"/>
              </w:rPr>
              <w:b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3.2.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Правильные и непра</w:t>
            </w:r>
            <w:r w:rsidRPr="001C7DF6">
              <w:rPr>
                <w:rFonts w:ascii="Times New Roman" w:eastAsia="Times New Roman" w:hAnsi="Times New Roman" w:cs="Times New Roman"/>
                <w:color w:val="231F20"/>
                <w:spacing w:val="-1"/>
                <w:sz w:val="18"/>
                <w:szCs w:val="18"/>
                <w:lang w:eastAsia="ru-RU"/>
              </w:rPr>
              <w:t>вильные</w:t>
            </w:r>
            <w:r w:rsidRPr="001C7DF6">
              <w:rPr>
                <w:rFonts w:ascii="Times New Roman" w:eastAsia="Times New Roman" w:hAnsi="Times New Roman" w:cs="Times New Roman"/>
                <w:color w:val="231F20"/>
                <w:sz w:val="18"/>
                <w:szCs w:val="18"/>
                <w:lang w:eastAsia="ru-RU"/>
              </w:rPr>
              <w:t> </w:t>
            </w:r>
            <w:r w:rsidRPr="001C7DF6">
              <w:rPr>
                <w:rFonts w:ascii="Times New Roman" w:eastAsia="Times New Roman" w:hAnsi="Times New Roman" w:cs="Times New Roman"/>
                <w:color w:val="231F20"/>
                <w:spacing w:val="-1"/>
                <w:sz w:val="18"/>
                <w:szCs w:val="18"/>
                <w:lang w:eastAsia="ru-RU"/>
              </w:rPr>
              <w:t>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3.3.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pacing w:val="-1"/>
                <w:sz w:val="18"/>
                <w:szCs w:val="18"/>
                <w:lang w:eastAsia="ru-RU"/>
              </w:rPr>
              <w:t>Основное</w:t>
            </w:r>
            <w:r w:rsidRPr="001C7DF6">
              <w:rPr>
                <w:rFonts w:ascii="Times New Roman" w:eastAsia="Times New Roman" w:hAnsi="Times New Roman" w:cs="Times New Roman"/>
                <w:sz w:val="24"/>
                <w:szCs w:val="24"/>
                <w:lang w:eastAsia="ru-RU"/>
              </w:rPr>
              <w:t> </w:t>
            </w:r>
            <w:r w:rsidRPr="001C7DF6">
              <w:rPr>
                <w:rFonts w:ascii="Times New Roman" w:eastAsia="Times New Roman" w:hAnsi="Times New Roman" w:cs="Times New Roman"/>
                <w:color w:val="231F20"/>
                <w:sz w:val="18"/>
                <w:szCs w:val="18"/>
                <w:lang w:eastAsia="ru-RU"/>
              </w:rPr>
              <w:t>свойство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Сравнение дробей.</w:t>
            </w:r>
            <w:r w:rsidRPr="001C7DF6">
              <w:rPr>
                <w:rFonts w:ascii="Times New Roman" w:eastAsia="Times New Roman" w:hAnsi="Times New Roman" w:cs="Times New Roman"/>
                <w:sz w:val="24"/>
                <w:szCs w:val="24"/>
                <w:lang w:eastAsia="ru-RU"/>
              </w:rPr>
              <w:br/>
            </w:r>
            <w:r w:rsidRPr="001C7DF6">
              <w:rPr>
                <w:rFonts w:ascii="Times New Roman" w:eastAsia="Times New Roman" w:hAnsi="Times New Roman" w:cs="Times New Roman"/>
                <w:sz w:val="24"/>
                <w:szCs w:val="24"/>
                <w:lang w:eastAsia="ru-RU"/>
              </w:rPr>
              <w:lastRenderedPageBreak/>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 xml:space="preserve">Укажите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 xml:space="preserve">Укажите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 xml:space="preserve">Укажите вид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 xml:space="preserve">Выберите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 xml:space="preserve">Укажите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lastRenderedPageBreak/>
              <w:t>3.5.</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Сложение и вычитание обыкновенных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3.6.</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Смешанная дробь.</w:t>
            </w:r>
            <w:r w:rsidRPr="001C7DF6">
              <w:rPr>
                <w:rFonts w:ascii="Times New Roman" w:eastAsia="Times New Roman" w:hAnsi="Times New Roman" w:cs="Times New Roman"/>
                <w:sz w:val="24"/>
                <w:szCs w:val="24"/>
                <w:lang w:eastAsia="ru-RU"/>
              </w:rPr>
              <w:b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3.7.</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Умножение и деление обыкновенных дробей; взаимно-обратные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3.8.</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Решение текстовых задач, со держащих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3.9.</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Основные за дачи на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3.10.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Применение букв для записи математических выражений и предложений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48</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Раздел 4. </w:t>
            </w:r>
            <w:r w:rsidRPr="001C7DF6">
              <w:rPr>
                <w:rFonts w:ascii="Cambria" w:eastAsia="Times New Roman" w:hAnsi="Cambria" w:cs="Times New Roman"/>
                <w:b/>
                <w:bCs/>
                <w:color w:val="231F20"/>
                <w:sz w:val="18"/>
                <w:szCs w:val="18"/>
                <w:lang w:eastAsia="ru-RU"/>
              </w:rPr>
              <w:t>Наглядная геометрия. Многоугольники</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4.1.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Многоугольники.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 xml:space="preserve">Выберите вид/форму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 xml:space="preserve">Укажите образовательные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lastRenderedPageBreak/>
              <w:t>4.2.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Четырёхугольник, прямоугольник, квадрат.</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4.3.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Практическая работа «Построение прямоугольника с заданными сторонами на нелинованной бумаге».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4.4.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Треугольник.</w:t>
            </w:r>
            <w:r w:rsidRPr="001C7DF6">
              <w:rPr>
                <w:rFonts w:ascii="Times New Roman" w:eastAsia="Times New Roman" w:hAnsi="Times New Roman" w:cs="Times New Roman"/>
                <w:sz w:val="24"/>
                <w:szCs w:val="24"/>
                <w:lang w:eastAsia="ru-RU"/>
              </w:rPr>
              <w:b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4.5.</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Площадь и периметр прямоугольника и многоугольников, составленных из прямоугольников, единицы измерения площади.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4.6.</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Периметр много угольника.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Раздел 5. </w:t>
            </w:r>
            <w:r w:rsidRPr="001C7DF6">
              <w:rPr>
                <w:rFonts w:ascii="Cambria" w:eastAsia="Times New Roman" w:hAnsi="Cambria" w:cs="Times New Roman"/>
                <w:b/>
                <w:bCs/>
                <w:color w:val="231F20"/>
                <w:sz w:val="18"/>
                <w:szCs w:val="18"/>
                <w:lang w:eastAsia="ru-RU"/>
              </w:rPr>
              <w:t>Десятичные дроби </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5.1.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Десятичная запись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5.2.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Сравнение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lastRenderedPageBreak/>
              <w:t>5.3.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Действия с десятичными дробями.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.5.4.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Округление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5.5.</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Решение текстовых задач, содержащих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5.6.</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Основные за дачи на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38</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Cambria" w:eastAsia="Times New Roman" w:hAnsi="Cambria" w:cs="Times New Roman"/>
                <w:b/>
                <w:bCs/>
                <w:color w:val="231F20"/>
                <w:sz w:val="18"/>
                <w:szCs w:val="18"/>
                <w:lang w:eastAsia="ru-RU"/>
              </w:rPr>
              <w:t>Раздел 6. Наглядная геометрия. Тела и фигуры в пространстве </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6.1.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Многогранники.</w:t>
            </w:r>
            <w:r w:rsidRPr="001C7DF6">
              <w:rPr>
                <w:rFonts w:ascii="Times New Roman" w:eastAsia="Times New Roman" w:hAnsi="Times New Roman" w:cs="Times New Roman"/>
                <w:sz w:val="24"/>
                <w:szCs w:val="24"/>
                <w:lang w:eastAsia="ru-RU"/>
              </w:rPr>
              <w:b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6.2.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Изображение многогранников.</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6.3.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Модели пространственных тел.</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6.4.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pacing w:val="-1"/>
                <w:sz w:val="18"/>
                <w:szCs w:val="18"/>
                <w:lang w:eastAsia="ru-RU"/>
              </w:rPr>
              <w:t>Прямоугольный параллелепи</w:t>
            </w:r>
            <w:r w:rsidRPr="001C7DF6">
              <w:rPr>
                <w:rFonts w:ascii="Times New Roman" w:eastAsia="Times New Roman" w:hAnsi="Times New Roman" w:cs="Times New Roman"/>
                <w:color w:val="231F20"/>
                <w:sz w:val="18"/>
                <w:szCs w:val="18"/>
                <w:lang w:eastAsia="ru-RU"/>
              </w:rPr>
              <w:t>пед, куб.</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 xml:space="preserve">Укажите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 xml:space="preserve">Укажите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 xml:space="preserve">Укажите вид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 xml:space="preserve">Выберите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 xml:space="preserve">Укажите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lastRenderedPageBreak/>
              <w:t>6.5.</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Развёртки куба и параллелепипеда.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6.6..</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Практическая работа «Развёртка куба».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6.7.</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Объём куба, прямоугольного параллелепипеда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9</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gridSpan w:val="7"/>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Раздел 7. </w:t>
            </w:r>
            <w:r w:rsidRPr="001C7DF6">
              <w:rPr>
                <w:rFonts w:ascii="Cambria" w:eastAsia="Times New Roman" w:hAnsi="Cambria" w:cs="Times New Roman"/>
                <w:b/>
                <w:bCs/>
                <w:color w:val="231F20"/>
                <w:sz w:val="18"/>
                <w:szCs w:val="18"/>
                <w:lang w:eastAsia="ru-RU"/>
              </w:rPr>
              <w:t>Повторение и обобщение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7.1.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color w:val="231F20"/>
                <w:sz w:val="18"/>
                <w:szCs w:val="18"/>
                <w:lang w:eastAsia="ru-RU"/>
              </w:rPr>
              <w:t>Повторение основных понятий и методов курса 5 класса, обобщение знаний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период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вид деятельности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образовательные ресурсы</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r w:rsidR="001C7DF6" w:rsidRPr="001C7DF6" w:rsidTr="001C7DF6">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170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17</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7DF6" w:rsidRPr="001C7DF6" w:rsidRDefault="001C7DF6" w:rsidP="001C7DF6">
            <w:pPr>
              <w:spacing w:after="0" w:line="240" w:lineRule="auto"/>
              <w:rPr>
                <w:rFonts w:ascii="Times New Roman" w:eastAsia="Times New Roman" w:hAnsi="Times New Roman" w:cs="Times New Roman"/>
                <w:sz w:val="20"/>
                <w:szCs w:val="20"/>
                <w:lang w:eastAsia="ru-RU"/>
              </w:rPr>
            </w:pPr>
          </w:p>
        </w:tc>
      </w:tr>
    </w:tbl>
    <w:p w:rsidR="001C1BCE" w:rsidRDefault="001C1BCE" w:rsidP="001C7DF6">
      <w:pPr>
        <w:pBdr>
          <w:bottom w:val="single" w:sz="6" w:space="5" w:color="000000"/>
        </w:pBdr>
        <w:shd w:val="clear" w:color="auto" w:fill="FFFFFF"/>
        <w:spacing w:before="100" w:beforeAutospacing="1" w:line="240" w:lineRule="atLeast"/>
        <w:outlineLvl w:val="0"/>
        <w:rPr>
          <w:rFonts w:ascii="LiberationSerif" w:eastAsia="Times New Roman" w:hAnsi="LiberationSerif" w:cs="Times New Roman"/>
          <w:b/>
          <w:bCs/>
          <w:caps/>
          <w:kern w:val="36"/>
          <w:sz w:val="24"/>
          <w:szCs w:val="24"/>
          <w:lang w:eastAsia="ru-RU"/>
        </w:rPr>
      </w:pPr>
    </w:p>
    <w:p w:rsidR="001C1BCE" w:rsidRDefault="001C1BCE" w:rsidP="001C7DF6">
      <w:pPr>
        <w:pBdr>
          <w:bottom w:val="single" w:sz="6" w:space="5" w:color="000000"/>
        </w:pBdr>
        <w:shd w:val="clear" w:color="auto" w:fill="FFFFFF"/>
        <w:spacing w:before="100" w:beforeAutospacing="1" w:line="240" w:lineRule="atLeast"/>
        <w:outlineLvl w:val="0"/>
        <w:rPr>
          <w:rFonts w:ascii="LiberationSerif" w:eastAsia="Times New Roman" w:hAnsi="LiberationSerif" w:cs="Times New Roman"/>
          <w:b/>
          <w:bCs/>
          <w:caps/>
          <w:kern w:val="36"/>
          <w:sz w:val="24"/>
          <w:szCs w:val="24"/>
          <w:lang w:eastAsia="ru-RU"/>
        </w:rPr>
      </w:pPr>
    </w:p>
    <w:p w:rsidR="001C7DF6" w:rsidRPr="001C7DF6" w:rsidRDefault="001C7DF6" w:rsidP="001C7DF6">
      <w:pPr>
        <w:pBdr>
          <w:bottom w:val="single" w:sz="6" w:space="5" w:color="000000"/>
        </w:pBdr>
        <w:shd w:val="clear" w:color="auto" w:fill="FFFFFF"/>
        <w:spacing w:before="100" w:beforeAutospacing="1" w:line="240" w:lineRule="atLeast"/>
        <w:outlineLvl w:val="0"/>
        <w:rPr>
          <w:rFonts w:ascii="LiberationSerif" w:eastAsia="Times New Roman" w:hAnsi="LiberationSerif" w:cs="Times New Roman"/>
          <w:b/>
          <w:bCs/>
          <w:caps/>
          <w:kern w:val="36"/>
          <w:sz w:val="24"/>
          <w:szCs w:val="24"/>
          <w:lang w:eastAsia="ru-RU"/>
        </w:rPr>
      </w:pPr>
      <w:r w:rsidRPr="001C7DF6">
        <w:rPr>
          <w:rFonts w:ascii="LiberationSerif" w:eastAsia="Times New Roman" w:hAnsi="LiberationSerif" w:cs="Times New Roman"/>
          <w:b/>
          <w:bCs/>
          <w:caps/>
          <w:kern w:val="36"/>
          <w:sz w:val="24"/>
          <w:szCs w:val="24"/>
          <w:lang w:eastAsia="ru-RU"/>
        </w:rPr>
        <w:t>ПОУРОЧНОЕ ПЛАНИРОВАНИЕ </w:t>
      </w:r>
    </w:p>
    <w:tbl>
      <w:tblPr>
        <w:tblW w:w="111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600"/>
        <w:gridCol w:w="3880"/>
        <w:gridCol w:w="752"/>
        <w:gridCol w:w="1668"/>
        <w:gridCol w:w="1724"/>
        <w:gridCol w:w="1201"/>
        <w:gridCol w:w="1370"/>
      </w:tblGrid>
      <w:tr w:rsidR="001C7DF6" w:rsidRPr="001C7DF6" w:rsidTr="000B0AD1">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lastRenderedPageBreak/>
              <w:t>№</w:t>
            </w:r>
            <w:r w:rsidRPr="001C7DF6">
              <w:rPr>
                <w:rFonts w:ascii="Times New Roman" w:eastAsia="Times New Roman" w:hAnsi="Times New Roman" w:cs="Times New Roman"/>
                <w:b/>
                <w:bCs/>
                <w:sz w:val="24"/>
                <w:szCs w:val="24"/>
                <w:lang w:eastAsia="ru-RU"/>
              </w:rPr>
              <w:br/>
              <w:t>п/п</w:t>
            </w:r>
          </w:p>
        </w:tc>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Тема урока</w:t>
            </w:r>
          </w:p>
        </w:tc>
        <w:tc>
          <w:tcPr>
            <w:tcW w:w="0" w:type="auto"/>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Дата изучения</w:t>
            </w:r>
          </w:p>
        </w:tc>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Виды, формы контроля</w:t>
            </w:r>
          </w:p>
        </w:tc>
      </w:tr>
      <w:tr w:rsidR="001C7DF6" w:rsidRPr="001C7DF6" w:rsidTr="000B0AD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C7DF6" w:rsidRPr="001C7DF6" w:rsidRDefault="001C7DF6" w:rsidP="001C7DF6">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C7DF6" w:rsidRPr="001C7DF6" w:rsidRDefault="001C7DF6" w:rsidP="001C7DF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всего</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контрольные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7DF6" w:rsidRPr="001C7DF6" w:rsidRDefault="001C7DF6" w:rsidP="001C7DF6">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b/>
                <w:bCs/>
                <w:sz w:val="24"/>
                <w:szCs w:val="24"/>
                <w:lang w:eastAsia="ru-RU"/>
              </w:rPr>
              <w:t>практические работы</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C7DF6" w:rsidRPr="001C7DF6" w:rsidRDefault="001C7DF6" w:rsidP="001C7DF6">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C7DF6" w:rsidRPr="001C7DF6" w:rsidRDefault="001C7DF6" w:rsidP="001C7DF6">
            <w:pPr>
              <w:spacing w:after="0" w:line="240" w:lineRule="auto"/>
              <w:rPr>
                <w:rFonts w:ascii="Times New Roman" w:eastAsia="Times New Roman" w:hAnsi="Times New Roman" w:cs="Times New Roman"/>
                <w:sz w:val="24"/>
                <w:szCs w:val="24"/>
                <w:lang w:eastAsia="ru-RU"/>
              </w:rPr>
            </w:pPr>
          </w:p>
        </w:tc>
      </w:tr>
      <w:tr w:rsidR="00AD61DC"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D61DC" w:rsidRPr="001C7DF6" w:rsidRDefault="00AD61DC" w:rsidP="001C1BCE">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tcPr>
          <w:p w:rsidR="00AD61DC" w:rsidRPr="006210BB" w:rsidRDefault="00AD61DC" w:rsidP="00AD61DC">
            <w:pPr>
              <w:spacing w:after="150" w:line="240" w:lineRule="auto"/>
              <w:jc w:val="center"/>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Натуральные числа. Действия с натуральными числами.</w:t>
            </w:r>
          </w:p>
          <w:p w:rsidR="00AD61DC" w:rsidRPr="006210BB" w:rsidRDefault="00AD61DC" w:rsidP="00AD61DC">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Наглядная геометрия. Линии на плоскости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D61DC" w:rsidRDefault="009B4447" w:rsidP="001C1BCE">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43</w:t>
            </w:r>
          </w:p>
          <w:p w:rsidR="009B4447" w:rsidRDefault="009B4447" w:rsidP="001C1BCE">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p>
          <w:p w:rsidR="009B4447" w:rsidRDefault="009B4447" w:rsidP="001C1BCE">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p>
          <w:p w:rsidR="009B4447" w:rsidRPr="001C7DF6" w:rsidRDefault="009B4447" w:rsidP="001C1BCE">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12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D61DC" w:rsidRPr="001C7DF6" w:rsidRDefault="00AD61DC" w:rsidP="001C1BCE">
            <w:pPr>
              <w:spacing w:after="0" w:line="240" w:lineRule="auto"/>
              <w:jc w:val="both"/>
              <w:rPr>
                <w:rFonts w:ascii="Times New Roman" w:eastAsia="Times New Roman" w:hAnsi="Times New Roman" w:cs="Times New Roman"/>
                <w:sz w:val="24"/>
                <w:szCs w:val="24"/>
                <w:bdr w:val="dashed" w:sz="6" w:space="0" w:color="FF0000" w:frame="1"/>
                <w:shd w:val="clear" w:color="auto" w:fill="FFF287"/>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D61DC" w:rsidRPr="001C7DF6" w:rsidRDefault="00AD61DC" w:rsidP="001C1BCE">
            <w:pPr>
              <w:spacing w:after="0" w:line="240" w:lineRule="auto"/>
              <w:jc w:val="both"/>
              <w:rPr>
                <w:rFonts w:ascii="Times New Roman" w:eastAsia="Times New Roman" w:hAnsi="Times New Roman" w:cs="Times New Roman"/>
                <w:sz w:val="24"/>
                <w:szCs w:val="24"/>
                <w:bdr w:val="dashed" w:sz="6" w:space="0" w:color="FF0000" w:frame="1"/>
                <w:shd w:val="clear" w:color="auto" w:fill="FFF287"/>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D61DC" w:rsidRPr="001C7DF6" w:rsidRDefault="00AD61DC" w:rsidP="001C1BCE">
            <w:pPr>
              <w:spacing w:after="0" w:line="240" w:lineRule="auto"/>
              <w:jc w:val="both"/>
              <w:rPr>
                <w:rFonts w:ascii="Times New Roman" w:eastAsia="Times New Roman" w:hAnsi="Times New Roman" w:cs="Times New Roman"/>
                <w:sz w:val="24"/>
                <w:szCs w:val="24"/>
                <w:bdr w:val="dashed" w:sz="6" w:space="0" w:color="FF0000" w:frame="1"/>
                <w:shd w:val="clear" w:color="auto" w:fill="FFF287"/>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D61DC" w:rsidRPr="001C7DF6" w:rsidRDefault="00AD61DC" w:rsidP="001C1BCE">
            <w:pPr>
              <w:spacing w:after="0" w:line="240" w:lineRule="auto"/>
              <w:jc w:val="both"/>
              <w:rPr>
                <w:rFonts w:ascii="Times New Roman" w:eastAsia="Times New Roman" w:hAnsi="Times New Roman" w:cs="Times New Roman"/>
                <w:sz w:val="24"/>
                <w:szCs w:val="24"/>
                <w:bdr w:val="dashed" w:sz="6" w:space="0" w:color="FF0000" w:frame="1"/>
                <w:shd w:val="clear" w:color="auto" w:fill="FFF287"/>
                <w:lang w:eastAsia="ru-RU"/>
              </w:rPr>
            </w:pP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Обозначение натуральных чисел</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Обозначение натуральных чисел</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Обозначение натуральных чисел</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Отрезок. Длина отрезка. Треугольник</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Отрезок. Длина отрезка. Треугольник</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Отрезок. Длина отрезка. Треугольник</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 xml:space="preserve">Выберите вид/форму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lastRenderedPageBreak/>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Плоскость, прямая, луч</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Плоскость, прямая, луч</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Окружность и круг.</w:t>
            </w:r>
            <w:r w:rsidRPr="006210BB">
              <w:rPr>
                <w:rFonts w:ascii="Times New Roman" w:eastAsia="Times New Roman" w:hAnsi="Times New Roman" w:cs="Times New Roman"/>
                <w:i/>
                <w:iCs/>
                <w:color w:val="000000"/>
                <w:sz w:val="24"/>
                <w:szCs w:val="24"/>
                <w:lang w:eastAsia="ru-RU"/>
              </w:rPr>
              <w:t> Практическая работа</w:t>
            </w:r>
            <w:r w:rsidRPr="006210BB">
              <w:rPr>
                <w:rFonts w:ascii="Times New Roman" w:eastAsia="Times New Roman" w:hAnsi="Times New Roman" w:cs="Times New Roman"/>
                <w:color w:val="000000"/>
                <w:sz w:val="24"/>
                <w:szCs w:val="24"/>
                <w:lang w:eastAsia="ru-RU"/>
              </w:rPr>
              <w:t> «Построение узора из окружностей»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Шкалы и координаты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Шкалы и координаты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Меньше или больше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Меньше или больше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Меньше или больше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 xml:space="preserve">Выберите вид/форму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lastRenderedPageBreak/>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i/>
                <w:iCs/>
                <w:color w:val="000000"/>
                <w:sz w:val="24"/>
                <w:szCs w:val="24"/>
                <w:lang w:eastAsia="ru-RU"/>
              </w:rPr>
              <w:t>Контрольная работа №1. Натуральные числа и шкалы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Сложение натуральных чисел и его свойства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Сложение натуральных чисел и его свойства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Сложение натуральных чисел и его свойства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Вычитание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Вычитание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Вычитание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Вычитание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 xml:space="preserve">Выберите вид/форму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lastRenderedPageBreak/>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i/>
                <w:iCs/>
                <w:color w:val="000000"/>
                <w:sz w:val="24"/>
                <w:szCs w:val="24"/>
                <w:lang w:eastAsia="ru-RU"/>
              </w:rPr>
              <w:t>Контрольная работа №2. Сложение и вы</w:t>
            </w:r>
            <w:r w:rsidRPr="006210BB">
              <w:rPr>
                <w:rFonts w:ascii="Times New Roman" w:eastAsia="Times New Roman" w:hAnsi="Times New Roman" w:cs="Times New Roman"/>
                <w:b/>
                <w:bCs/>
                <w:i/>
                <w:iCs/>
                <w:color w:val="000000"/>
                <w:sz w:val="24"/>
                <w:szCs w:val="24"/>
                <w:lang w:eastAsia="ru-RU"/>
              </w:rPr>
              <w:softHyphen/>
              <w:t>читание натуральных чисел</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Числовые и буквенные выражения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Числовые и буквенные выражения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Числовые и буквенные выражения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Буквенная запись свойств сложения и вычитания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Буквенная запись свойств сложения и вычитания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Уравнение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Уравнение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 xml:space="preserve">Выберите вид/форму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lastRenderedPageBreak/>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Уравнение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Уравнение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i/>
                <w:iCs/>
                <w:color w:val="000000"/>
                <w:sz w:val="24"/>
                <w:szCs w:val="24"/>
                <w:lang w:eastAsia="ru-RU"/>
              </w:rPr>
              <w:t>Контрольная работа №3. Числовые и буквенные выражения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Умножение натуральных чисел и его свойства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Умножение натуральных чисел и его свойства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Умножение натуральных чисел и его свойства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Умножение натуральных чисел и его свойства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Деление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 xml:space="preserve">Выберите вид/форму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lastRenderedPageBreak/>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Деление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Деление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Деление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Делители и кратные числа, разложение числа на множители. Деление с остатком</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Деление с остатком</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i/>
                <w:iCs/>
                <w:color w:val="000000"/>
                <w:sz w:val="24"/>
                <w:szCs w:val="24"/>
                <w:lang w:eastAsia="ru-RU"/>
              </w:rPr>
              <w:t>Контрольная работа №4. Умножение и деление натуральных чисел</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Упрощение выражений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Упрощение выражений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 xml:space="preserve">Выберите вид/форму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lastRenderedPageBreak/>
              <w:t>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Упрощение выражений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Порядок выполнения действий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Порядок выполнения действий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Квадрат и куб</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Квадрат и куб</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Угол. Прямой, острый, тупой и развёрнутый углы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Измерение углов</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Измерение углов.</w:t>
            </w:r>
            <w:r w:rsidRPr="006210BB">
              <w:rPr>
                <w:rFonts w:ascii="Times New Roman" w:eastAsia="Times New Roman" w:hAnsi="Times New Roman" w:cs="Times New Roman"/>
                <w:i/>
                <w:iCs/>
                <w:color w:val="000000"/>
                <w:sz w:val="24"/>
                <w:szCs w:val="24"/>
                <w:lang w:eastAsia="ru-RU"/>
              </w:rPr>
              <w:t> Практическая работа</w:t>
            </w:r>
            <w:r w:rsidRPr="006210BB">
              <w:rPr>
                <w:rFonts w:ascii="Times New Roman" w:eastAsia="Times New Roman" w:hAnsi="Times New Roman" w:cs="Times New Roman"/>
                <w:color w:val="000000"/>
                <w:sz w:val="24"/>
                <w:szCs w:val="24"/>
                <w:lang w:eastAsia="ru-RU"/>
              </w:rPr>
              <w:t> «Построение углов»</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 xml:space="preserve">Выберите вид/форму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lastRenderedPageBreak/>
              <w:t>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i/>
                <w:iCs/>
                <w:color w:val="000000"/>
                <w:sz w:val="24"/>
                <w:szCs w:val="24"/>
                <w:lang w:eastAsia="ru-RU"/>
              </w:rPr>
              <w:t>Контрольная работа №5. Все действия с натуральными числами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1C1BCE" w:rsidRPr="006210BB" w:rsidRDefault="009B4447" w:rsidP="001C1BCE">
            <w:pPr>
              <w:spacing w:after="150" w:line="240" w:lineRule="auto"/>
              <w:jc w:val="center"/>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Обыкновенные дроби Наглядная геометрия. Многоугольники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B4447" w:rsidRPr="006210BB" w:rsidRDefault="009B4447" w:rsidP="009B4447">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48</w:t>
            </w:r>
          </w:p>
          <w:p w:rsidR="009B4447" w:rsidRDefault="009B4447" w:rsidP="009B4447">
            <w:pPr>
              <w:spacing w:after="0" w:line="240" w:lineRule="auto"/>
              <w:rPr>
                <w:rFonts w:ascii="Times New Roman" w:eastAsia="Times New Roman" w:hAnsi="Times New Roman" w:cs="Times New Roman"/>
                <w:b/>
                <w:bCs/>
                <w:color w:val="000000"/>
                <w:sz w:val="24"/>
                <w:szCs w:val="24"/>
                <w:lang w:eastAsia="ru-RU"/>
              </w:rPr>
            </w:pPr>
          </w:p>
          <w:p w:rsidR="001C1BCE" w:rsidRPr="001C7DF6" w:rsidRDefault="009B4447" w:rsidP="009B4447">
            <w:pPr>
              <w:spacing w:after="0" w:line="240" w:lineRule="auto"/>
              <w:rPr>
                <w:rFonts w:ascii="Times New Roman" w:eastAsia="Times New Roman" w:hAnsi="Times New Roman" w:cs="Times New Roman"/>
                <w:sz w:val="24"/>
                <w:szCs w:val="24"/>
                <w:lang w:eastAsia="ru-RU"/>
              </w:rPr>
            </w:pPr>
            <w:r w:rsidRPr="006210BB">
              <w:rPr>
                <w:rFonts w:ascii="Times New Roman" w:eastAsia="Times New Roman" w:hAnsi="Times New Roman" w:cs="Times New Roman"/>
                <w:b/>
                <w:bCs/>
                <w:color w:val="000000"/>
                <w:sz w:val="24"/>
                <w:szCs w:val="24"/>
                <w:lang w:eastAsia="ru-RU"/>
              </w:rPr>
              <w:t>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Доли. Обыкновенные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Доли. Обыкновенные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Сравнение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Сравнение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Правильные и неправильные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Правильные и неправильные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 xml:space="preserve">Выберите вид/форму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Правильные и неправильные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Сложение и вычитание дробей с одинаковыми знаменателями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Сложение и вычитание дробей с одинаковыми знаменателями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Сложение и вычитание дробей с одинаковыми знаменателями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Деление и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Деление и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Смешанные числа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Смешанные числа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 xml:space="preserve">Выберите вид/форму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Сложение и вычитание смешанных чисел</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i/>
                <w:iCs/>
                <w:color w:val="000000"/>
                <w:sz w:val="24"/>
                <w:szCs w:val="24"/>
                <w:lang w:eastAsia="ru-RU"/>
              </w:rPr>
              <w:t>Контрольная работа №6. Сложение и вычитание дробей с одинаковыми знаменателями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Приведение дробей к общему знаменателю</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Приведение дробей к общему знаменателю</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Сравнение, сложение и вычитание дробей с разными знаменателями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Сравнение, сложение и вычитание дробей с разными знаменателями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Сравнение, сложение и вычитание дробей с разными знаменателями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Сравнение, сложение и вычитание дробей с разными знаменателями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 xml:space="preserve">Выберите вид/форму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78</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Сложение и вычитание смешанных чисел</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Сложение и вычитание смешанных чисел</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Сложение и вычитание смешанных чисел</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Сложение и вычитание смешанных чисел</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i/>
                <w:iCs/>
                <w:color w:val="000000"/>
                <w:sz w:val="24"/>
                <w:szCs w:val="24"/>
                <w:lang w:eastAsia="ru-RU"/>
              </w:rPr>
              <w:t>Контрольная работа №7. Сложение и вычитание дробей с разными знаменателями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Умножение обыкновенных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Умножение обыкновенных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Умножение обыкновенных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 xml:space="preserve">Выберите вид/форму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Деление обыкновенных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Деление обыкновенных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Деление обыкновенных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Деление обыкновенных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Взаимно обратные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Взаимно обратные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i/>
                <w:iCs/>
                <w:color w:val="000000"/>
                <w:sz w:val="24"/>
                <w:szCs w:val="24"/>
                <w:lang w:eastAsia="ru-RU"/>
              </w:rPr>
              <w:t>Контрольная работа №8. Умножение и деление обыкновенных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Решение текстовых задач, содержащих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 xml:space="preserve">Выберите вид/форму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94</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Решение текстовых задач, содержащих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Решение текстовых задач, содержащих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Решение текстовых задач, содержащих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Решение текстовых задач, содержащих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Основные задачи на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Основные задачи на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Основные задачи на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Основные задачи на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 xml:space="preserve">Выберите вид/форму </w:t>
            </w:r>
            <w:r w:rsidRPr="001C7DF6">
              <w:rPr>
                <w:rFonts w:ascii="Times New Roman" w:eastAsia="Times New Roman" w:hAnsi="Times New Roman" w:cs="Times New Roman"/>
                <w:sz w:val="24"/>
                <w:szCs w:val="24"/>
                <w:bdr w:val="dashed" w:sz="6" w:space="0" w:color="FF0000" w:frame="1"/>
                <w:shd w:val="clear" w:color="auto" w:fill="FFF287"/>
                <w:lang w:eastAsia="ru-RU"/>
              </w:rPr>
              <w:lastRenderedPageBreak/>
              <w:t>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102</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Применение букв для записи математических выражений и предложений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4407AB"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i/>
                <w:iCs/>
                <w:color w:val="000000"/>
                <w:sz w:val="24"/>
                <w:szCs w:val="24"/>
                <w:lang w:eastAsia="ru-RU"/>
              </w:rPr>
              <w:t>Контрольная работа №9. Решение текстовых задач, содержащих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9B4447"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Многоугольники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9B4447"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4-угольник, прямоугольник, квадрат</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9B4447"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4-угольник, прямоугольник, квадрат. </w:t>
            </w:r>
            <w:r w:rsidRPr="006210BB">
              <w:rPr>
                <w:rFonts w:ascii="Times New Roman" w:eastAsia="Times New Roman" w:hAnsi="Times New Roman" w:cs="Times New Roman"/>
                <w:i/>
                <w:iCs/>
                <w:color w:val="000000"/>
                <w:sz w:val="24"/>
                <w:szCs w:val="24"/>
                <w:lang w:eastAsia="ru-RU"/>
              </w:rPr>
              <w:t>Практическая работа</w:t>
            </w:r>
            <w:r w:rsidRPr="006210BB">
              <w:rPr>
                <w:rFonts w:ascii="Times New Roman" w:eastAsia="Times New Roman" w:hAnsi="Times New Roman" w:cs="Times New Roman"/>
                <w:color w:val="000000"/>
                <w:sz w:val="24"/>
                <w:szCs w:val="24"/>
                <w:lang w:eastAsia="ru-RU"/>
              </w:rPr>
              <w:t> «Построение прямоугольника с заданными сторонами на нелинованной бумаге»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9B4447"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Треугольник</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9B4447"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 xml:space="preserve">Площадь и периметр прямоугольника и многоугольников, составленных из </w:t>
            </w:r>
            <w:r w:rsidRPr="006210BB">
              <w:rPr>
                <w:rFonts w:ascii="Times New Roman" w:eastAsia="Times New Roman" w:hAnsi="Times New Roman" w:cs="Times New Roman"/>
                <w:color w:val="000000"/>
                <w:sz w:val="24"/>
                <w:szCs w:val="24"/>
                <w:lang w:eastAsia="ru-RU"/>
              </w:rPr>
              <w:lastRenderedPageBreak/>
              <w:t>прямоугольников, единицы измерения площади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lastRenderedPageBreak/>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9B4447"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109</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Площадь и периметр прямоугольника и многоугольников, составленных из прямоугольников, единицы измерения площади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9B4447"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Площадь и периметр прямоугольника и многоугольников, составленных из прямоугольников, единицы измерения площади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9B4447"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Периметр многоугольника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9B4447"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Периметр многоугольника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9B4447"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i/>
                <w:iCs/>
                <w:color w:val="000000"/>
                <w:sz w:val="24"/>
                <w:szCs w:val="24"/>
                <w:lang w:eastAsia="ru-RU"/>
              </w:rPr>
              <w:t>Контрольная работа №10. Многоугольники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1C1BCE" w:rsidRPr="006210BB" w:rsidRDefault="001C1BCE" w:rsidP="001C1BCE">
            <w:pPr>
              <w:spacing w:after="150" w:line="240" w:lineRule="auto"/>
              <w:jc w:val="center"/>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Десятичные дроби</w:t>
            </w:r>
          </w:p>
          <w:p w:rsidR="001C1BCE" w:rsidRPr="006210BB" w:rsidRDefault="001C1BCE" w:rsidP="001C1BCE">
            <w:pPr>
              <w:spacing w:after="150" w:line="240" w:lineRule="auto"/>
              <w:jc w:val="center"/>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Наглядная геометрия. Тела и фигуры в пространстве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Default="009B4447" w:rsidP="001C1BCE">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38</w:t>
            </w:r>
          </w:p>
          <w:p w:rsidR="009B4447" w:rsidRDefault="009B4447" w:rsidP="001C1BCE">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p>
          <w:p w:rsidR="009B4447" w:rsidRDefault="009B4447" w:rsidP="001C1BCE">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p>
          <w:p w:rsidR="009B4447" w:rsidRPr="001C7DF6" w:rsidRDefault="009B4447" w:rsidP="001C1BC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9</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9B4447"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114</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Десятичная запись дробных чисел</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9B4447"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Десятичная запись дробных чисел</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w:t>
            </w:r>
            <w:r w:rsidR="00E85C81">
              <w:rPr>
                <w:rFonts w:ascii="Times New Roman" w:eastAsia="Times New Roman" w:hAnsi="Times New Roman" w:cs="Times New Roman"/>
                <w:sz w:val="24"/>
                <w:szCs w:val="24"/>
                <w:lang w:eastAsia="ru-RU"/>
              </w:rPr>
              <w:t>16</w:t>
            </w:r>
            <w:r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Сравнение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Сравнение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118</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Сравнение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Сложение и вычитание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Сложение и вычитание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Сложение и вычитание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Сложение и вычитание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Сложение и вычитание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Приближенные значения чисел. Округление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Приближенные значения чисел. Округление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126</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i/>
                <w:iCs/>
                <w:color w:val="000000"/>
                <w:sz w:val="24"/>
                <w:szCs w:val="24"/>
                <w:lang w:eastAsia="ru-RU"/>
              </w:rPr>
              <w:t>Контрольная работа №11. Десятичные дроби. Сложение и вычитание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127</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Умножение десятичных дробей на натуральные числа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Умножение десятичных дробей на натуральные числа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129</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Умножение десятичных дробей на натуральные числа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130</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Деление десятичных дробей на натуральные числа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Деление десятичных дробей на натуральные числа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Деление десятичных дробей на натуральные числа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Деление десятичных дробей на натуральные числа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134</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Деление десятичных дробей на натуральные числа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135</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i/>
                <w:iCs/>
                <w:color w:val="000000"/>
                <w:sz w:val="24"/>
                <w:szCs w:val="24"/>
                <w:lang w:eastAsia="ru-RU"/>
              </w:rPr>
              <w:t>Контрольная работа №12. Умножение и деление десятичных дробей на натуральные числа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Умножение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Умножение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138</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Умножение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139</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Умножение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Деление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Деление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Деление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143</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Деление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Деление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Среднее арифметическое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146</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Среднее арифметическое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Решение текстовых задач, содержащих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148</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Решение текстовых задач, содержащих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149</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Основные задачи на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Основные задачи на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i/>
                <w:iCs/>
                <w:color w:val="000000"/>
                <w:sz w:val="24"/>
                <w:szCs w:val="24"/>
                <w:lang w:eastAsia="ru-RU"/>
              </w:rPr>
              <w:t>Контрольная работа №11. Все действия с десятичными дробями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152</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Многогранники. Изображение многогранников</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Модели пространственных тел. Прямоугольный параллелепипед, куб. Развёртки куба и параллелепипеда.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Прямоугольный параллелепипед, куб</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Развёртки куба и параллелепипеда. </w:t>
            </w:r>
            <w:r w:rsidRPr="006210BB">
              <w:rPr>
                <w:rFonts w:ascii="Times New Roman" w:eastAsia="Times New Roman" w:hAnsi="Times New Roman" w:cs="Times New Roman"/>
                <w:i/>
                <w:iCs/>
                <w:color w:val="000000"/>
                <w:sz w:val="24"/>
                <w:szCs w:val="24"/>
                <w:lang w:eastAsia="ru-RU"/>
              </w:rPr>
              <w:t>Практическая работа</w:t>
            </w:r>
            <w:r w:rsidRPr="006210BB">
              <w:rPr>
                <w:rFonts w:ascii="Times New Roman" w:eastAsia="Times New Roman" w:hAnsi="Times New Roman" w:cs="Times New Roman"/>
                <w:color w:val="000000"/>
                <w:sz w:val="24"/>
                <w:szCs w:val="24"/>
                <w:lang w:eastAsia="ru-RU"/>
              </w:rPr>
              <w:t> «Развёртка куба»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i/>
                <w:iCs/>
                <w:color w:val="000000"/>
                <w:sz w:val="24"/>
                <w:szCs w:val="24"/>
                <w:lang w:eastAsia="ru-RU"/>
              </w:rPr>
              <w:t>Практическая работа</w:t>
            </w:r>
            <w:r w:rsidRPr="006210BB">
              <w:rPr>
                <w:rFonts w:ascii="Times New Roman" w:eastAsia="Times New Roman" w:hAnsi="Times New Roman" w:cs="Times New Roman"/>
                <w:color w:val="000000"/>
                <w:sz w:val="24"/>
                <w:szCs w:val="24"/>
                <w:lang w:eastAsia="ru-RU"/>
              </w:rPr>
              <w:t> «Развёртка куба»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Объемы. Объем прямоугольного параллелепипеда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158</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Объем прямоугольного параллелепипеда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159</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Объем прямоугольного параллелепипеда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i/>
                <w:iCs/>
                <w:color w:val="000000"/>
                <w:sz w:val="24"/>
                <w:szCs w:val="24"/>
                <w:lang w:eastAsia="ru-RU"/>
              </w:rPr>
              <w:t>Контрольная работа №12. Объемы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1C1BCE" w:rsidRPr="006210BB" w:rsidRDefault="001C1BCE" w:rsidP="001C1BCE">
            <w:pPr>
              <w:spacing w:after="150" w:line="240" w:lineRule="auto"/>
              <w:jc w:val="center"/>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color w:val="000000"/>
                <w:sz w:val="24"/>
                <w:szCs w:val="24"/>
                <w:lang w:eastAsia="ru-RU"/>
              </w:rPr>
              <w:t>Повторение и обобщение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r w:rsidR="00E85C81">
              <w:rPr>
                <w:rFonts w:ascii="Times New Roman" w:eastAsia="Times New Roman" w:hAnsi="Times New Roman" w:cs="Times New Roman"/>
                <w:sz w:val="24"/>
                <w:szCs w:val="24"/>
                <w:bdr w:val="dashed" w:sz="6" w:space="0" w:color="FF0000" w:frame="1"/>
                <w:shd w:val="clear" w:color="auto" w:fill="F7FDF7"/>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161</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Сложение и вычитание натуральных чисел и его свойства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162</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Числовые и буквенные выражения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163</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Умножение и деление натуральных чисел и его свойства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164</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Сложение и вычитание обыкновенных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Умножение и деление обыкновенных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166</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Сложение и вычитание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1C1BCE"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E85C81" w:rsidP="001C1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167</w:t>
            </w:r>
            <w:r w:rsidR="001C1BCE" w:rsidRPr="001C7DF6">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1C1BCE" w:rsidRPr="006210BB" w:rsidRDefault="001C1BCE" w:rsidP="001C1BCE">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Умножение и деление десятичных дробей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center"/>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часы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Укажите дату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C1BCE" w:rsidRPr="001C7DF6" w:rsidRDefault="001C1BCE" w:rsidP="001C1BCE">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bdr w:val="dashed" w:sz="6" w:space="0" w:color="FF0000" w:frame="1"/>
                <w:shd w:val="clear" w:color="auto" w:fill="FFF287"/>
                <w:lang w:eastAsia="ru-RU"/>
              </w:rPr>
              <w:t>Выберите вид/форму контроля</w:t>
            </w:r>
          </w:p>
        </w:tc>
      </w:tr>
      <w:tr w:rsidR="000B0AD1"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0B0AD1" w:rsidRDefault="000B0AD1" w:rsidP="000B0A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0B0AD1" w:rsidRPr="006210BB" w:rsidRDefault="000B0AD1" w:rsidP="000B0AD1">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Основные задачи на дроби</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0B0AD1" w:rsidRPr="001C7DF6" w:rsidRDefault="000B0AD1" w:rsidP="000B0AD1">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0B0AD1" w:rsidRPr="001C7DF6" w:rsidRDefault="000B0AD1" w:rsidP="000B0AD1">
            <w:pPr>
              <w:spacing w:after="0" w:line="240" w:lineRule="auto"/>
              <w:jc w:val="both"/>
              <w:rPr>
                <w:rFonts w:ascii="Times New Roman" w:eastAsia="Times New Roman" w:hAnsi="Times New Roman" w:cs="Times New Roman"/>
                <w:sz w:val="24"/>
                <w:szCs w:val="24"/>
                <w:bdr w:val="dashed" w:sz="6" w:space="0" w:color="FF0000" w:frame="1"/>
                <w:shd w:val="clear" w:color="auto" w:fill="FFF287"/>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0B0AD1" w:rsidRPr="001C7DF6" w:rsidRDefault="000B0AD1" w:rsidP="000B0AD1">
            <w:pPr>
              <w:spacing w:after="0" w:line="240" w:lineRule="auto"/>
              <w:jc w:val="both"/>
              <w:rPr>
                <w:rFonts w:ascii="Times New Roman" w:eastAsia="Times New Roman" w:hAnsi="Times New Roman" w:cs="Times New Roman"/>
                <w:sz w:val="24"/>
                <w:szCs w:val="24"/>
                <w:bdr w:val="dashed" w:sz="6" w:space="0" w:color="FF0000" w:frame="1"/>
                <w:shd w:val="clear" w:color="auto" w:fill="FFF287"/>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0B0AD1" w:rsidRPr="001C7DF6" w:rsidRDefault="000B0AD1" w:rsidP="000B0AD1">
            <w:pPr>
              <w:spacing w:after="0" w:line="240" w:lineRule="auto"/>
              <w:jc w:val="both"/>
              <w:rPr>
                <w:rFonts w:ascii="Times New Roman" w:eastAsia="Times New Roman" w:hAnsi="Times New Roman" w:cs="Times New Roman"/>
                <w:sz w:val="24"/>
                <w:szCs w:val="24"/>
                <w:bdr w:val="dashed" w:sz="6" w:space="0" w:color="FF0000" w:frame="1"/>
                <w:shd w:val="clear" w:color="auto" w:fill="FFF287"/>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0B0AD1" w:rsidRPr="001C7DF6" w:rsidRDefault="000B0AD1" w:rsidP="000B0AD1">
            <w:pPr>
              <w:spacing w:after="0" w:line="240" w:lineRule="auto"/>
              <w:jc w:val="both"/>
              <w:rPr>
                <w:rFonts w:ascii="Times New Roman" w:eastAsia="Times New Roman" w:hAnsi="Times New Roman" w:cs="Times New Roman"/>
                <w:sz w:val="24"/>
                <w:szCs w:val="24"/>
                <w:bdr w:val="dashed" w:sz="6" w:space="0" w:color="FF0000" w:frame="1"/>
                <w:shd w:val="clear" w:color="auto" w:fill="FFF287"/>
                <w:lang w:eastAsia="ru-RU"/>
              </w:rPr>
            </w:pPr>
          </w:p>
        </w:tc>
      </w:tr>
      <w:tr w:rsidR="000B0AD1"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0B0AD1" w:rsidRDefault="000B0AD1" w:rsidP="000B0A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0B0AD1" w:rsidRPr="006210BB" w:rsidRDefault="000B0AD1" w:rsidP="000B0AD1">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color w:val="000000"/>
                <w:sz w:val="24"/>
                <w:szCs w:val="24"/>
                <w:lang w:eastAsia="ru-RU"/>
              </w:rPr>
              <w:t>Объем прямоугольного параллелепипеда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0B0AD1" w:rsidRPr="001C7DF6" w:rsidRDefault="000B0AD1" w:rsidP="000B0AD1">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0B0AD1" w:rsidRPr="001C7DF6" w:rsidRDefault="000B0AD1" w:rsidP="000B0AD1">
            <w:pPr>
              <w:spacing w:after="0" w:line="240" w:lineRule="auto"/>
              <w:jc w:val="both"/>
              <w:rPr>
                <w:rFonts w:ascii="Times New Roman" w:eastAsia="Times New Roman" w:hAnsi="Times New Roman" w:cs="Times New Roman"/>
                <w:sz w:val="24"/>
                <w:szCs w:val="24"/>
                <w:bdr w:val="dashed" w:sz="6" w:space="0" w:color="FF0000" w:frame="1"/>
                <w:shd w:val="clear" w:color="auto" w:fill="FFF287"/>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0B0AD1" w:rsidRPr="001C7DF6" w:rsidRDefault="000B0AD1" w:rsidP="000B0AD1">
            <w:pPr>
              <w:spacing w:after="0" w:line="240" w:lineRule="auto"/>
              <w:jc w:val="both"/>
              <w:rPr>
                <w:rFonts w:ascii="Times New Roman" w:eastAsia="Times New Roman" w:hAnsi="Times New Roman" w:cs="Times New Roman"/>
                <w:sz w:val="24"/>
                <w:szCs w:val="24"/>
                <w:bdr w:val="dashed" w:sz="6" w:space="0" w:color="FF0000" w:frame="1"/>
                <w:shd w:val="clear" w:color="auto" w:fill="FFF287"/>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0B0AD1" w:rsidRPr="001C7DF6" w:rsidRDefault="000B0AD1" w:rsidP="000B0AD1">
            <w:pPr>
              <w:spacing w:after="0" w:line="240" w:lineRule="auto"/>
              <w:jc w:val="both"/>
              <w:rPr>
                <w:rFonts w:ascii="Times New Roman" w:eastAsia="Times New Roman" w:hAnsi="Times New Roman" w:cs="Times New Roman"/>
                <w:sz w:val="24"/>
                <w:szCs w:val="24"/>
                <w:bdr w:val="dashed" w:sz="6" w:space="0" w:color="FF0000" w:frame="1"/>
                <w:shd w:val="clear" w:color="auto" w:fill="FFF287"/>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0B0AD1" w:rsidRPr="001C7DF6" w:rsidRDefault="000B0AD1" w:rsidP="000B0AD1">
            <w:pPr>
              <w:spacing w:after="0" w:line="240" w:lineRule="auto"/>
              <w:jc w:val="both"/>
              <w:rPr>
                <w:rFonts w:ascii="Times New Roman" w:eastAsia="Times New Roman" w:hAnsi="Times New Roman" w:cs="Times New Roman"/>
                <w:sz w:val="24"/>
                <w:szCs w:val="24"/>
                <w:bdr w:val="dashed" w:sz="6" w:space="0" w:color="FF0000" w:frame="1"/>
                <w:shd w:val="clear" w:color="auto" w:fill="FFF287"/>
                <w:lang w:eastAsia="ru-RU"/>
              </w:rPr>
            </w:pPr>
          </w:p>
        </w:tc>
      </w:tr>
      <w:tr w:rsidR="000B0AD1" w:rsidRPr="001C7DF6" w:rsidTr="000B0AD1">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0B0AD1" w:rsidRDefault="000B0AD1" w:rsidP="000B0A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0B0AD1" w:rsidRPr="006210BB" w:rsidRDefault="000B0AD1" w:rsidP="000B0AD1">
            <w:pPr>
              <w:spacing w:after="150" w:line="240" w:lineRule="auto"/>
              <w:rPr>
                <w:rFonts w:ascii="Times New Roman" w:eastAsia="Times New Roman" w:hAnsi="Times New Roman" w:cs="Times New Roman"/>
                <w:color w:val="000000"/>
                <w:sz w:val="24"/>
                <w:szCs w:val="24"/>
                <w:lang w:eastAsia="ru-RU"/>
              </w:rPr>
            </w:pPr>
            <w:r w:rsidRPr="006210BB">
              <w:rPr>
                <w:rFonts w:ascii="Times New Roman" w:eastAsia="Times New Roman" w:hAnsi="Times New Roman" w:cs="Times New Roman"/>
                <w:b/>
                <w:bCs/>
                <w:i/>
                <w:iCs/>
                <w:color w:val="000000"/>
                <w:sz w:val="24"/>
                <w:szCs w:val="24"/>
                <w:lang w:eastAsia="ru-RU"/>
              </w:rPr>
              <w:t>Итоговая контрольная работа №13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0B0AD1" w:rsidRPr="001C7DF6" w:rsidRDefault="000B0AD1" w:rsidP="000B0AD1">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0B0AD1" w:rsidRPr="001C7DF6" w:rsidRDefault="000B0AD1" w:rsidP="000B0AD1">
            <w:pPr>
              <w:spacing w:after="0" w:line="240" w:lineRule="auto"/>
              <w:jc w:val="both"/>
              <w:rPr>
                <w:rFonts w:ascii="Times New Roman" w:eastAsia="Times New Roman" w:hAnsi="Times New Roman" w:cs="Times New Roman"/>
                <w:sz w:val="24"/>
                <w:szCs w:val="24"/>
                <w:bdr w:val="dashed" w:sz="6" w:space="0" w:color="FF0000" w:frame="1"/>
                <w:shd w:val="clear" w:color="auto" w:fill="FFF287"/>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0B0AD1" w:rsidRPr="001C7DF6" w:rsidRDefault="000B0AD1" w:rsidP="000B0AD1">
            <w:pPr>
              <w:spacing w:after="0" w:line="240" w:lineRule="auto"/>
              <w:jc w:val="both"/>
              <w:rPr>
                <w:rFonts w:ascii="Times New Roman" w:eastAsia="Times New Roman" w:hAnsi="Times New Roman" w:cs="Times New Roman"/>
                <w:sz w:val="24"/>
                <w:szCs w:val="24"/>
                <w:bdr w:val="dashed" w:sz="6" w:space="0" w:color="FF0000" w:frame="1"/>
                <w:shd w:val="clear" w:color="auto" w:fill="FFF287"/>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0B0AD1" w:rsidRPr="001C7DF6" w:rsidRDefault="000B0AD1" w:rsidP="000B0AD1">
            <w:pPr>
              <w:spacing w:after="0" w:line="240" w:lineRule="auto"/>
              <w:jc w:val="both"/>
              <w:rPr>
                <w:rFonts w:ascii="Times New Roman" w:eastAsia="Times New Roman" w:hAnsi="Times New Roman" w:cs="Times New Roman"/>
                <w:sz w:val="24"/>
                <w:szCs w:val="24"/>
                <w:bdr w:val="dashed" w:sz="6" w:space="0" w:color="FF0000" w:frame="1"/>
                <w:shd w:val="clear" w:color="auto" w:fill="FFF287"/>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0B0AD1" w:rsidRPr="001C7DF6" w:rsidRDefault="000B0AD1" w:rsidP="000B0AD1">
            <w:pPr>
              <w:spacing w:after="0" w:line="240" w:lineRule="auto"/>
              <w:jc w:val="both"/>
              <w:rPr>
                <w:rFonts w:ascii="Times New Roman" w:eastAsia="Times New Roman" w:hAnsi="Times New Roman" w:cs="Times New Roman"/>
                <w:sz w:val="24"/>
                <w:szCs w:val="24"/>
                <w:bdr w:val="dashed" w:sz="6" w:space="0" w:color="FF0000" w:frame="1"/>
                <w:shd w:val="clear" w:color="auto" w:fill="FFF287"/>
                <w:lang w:eastAsia="ru-RU"/>
              </w:rPr>
            </w:pPr>
          </w:p>
        </w:tc>
      </w:tr>
      <w:tr w:rsidR="000B0AD1" w:rsidRPr="001C7DF6" w:rsidTr="000B0AD1">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0B0AD1" w:rsidRPr="001C7DF6" w:rsidRDefault="000B0AD1" w:rsidP="000B0AD1">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0B0AD1" w:rsidRPr="006210BB" w:rsidRDefault="000B0AD1" w:rsidP="000B0AD1">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0B0AD1" w:rsidRPr="001C7DF6" w:rsidRDefault="000B0AD1" w:rsidP="000B0AD1">
            <w:pPr>
              <w:spacing w:after="0" w:line="240" w:lineRule="auto"/>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17</w:t>
            </w:r>
          </w:p>
        </w:tc>
        <w:tc>
          <w:tcPr>
            <w:tcW w:w="0" w:type="auto"/>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0B0AD1" w:rsidRPr="001C7DF6" w:rsidRDefault="000B0AD1" w:rsidP="000B0AD1">
            <w:pPr>
              <w:spacing w:after="0" w:line="240" w:lineRule="auto"/>
              <w:jc w:val="both"/>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 </w:t>
            </w:r>
          </w:p>
        </w:tc>
      </w:tr>
    </w:tbl>
    <w:p w:rsidR="000B0AD1" w:rsidRDefault="000B0AD1" w:rsidP="001C7DF6">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0B0AD1" w:rsidRDefault="000B0AD1" w:rsidP="001C7DF6">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0B0AD1" w:rsidRDefault="000B0AD1" w:rsidP="001C7DF6">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0B0AD1" w:rsidRDefault="000B0AD1" w:rsidP="001C7DF6">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0B0AD1" w:rsidRDefault="000B0AD1" w:rsidP="001C7DF6">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0B0AD1" w:rsidRDefault="000B0AD1" w:rsidP="001C7DF6">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0B0AD1" w:rsidRDefault="000B0AD1" w:rsidP="001C7DF6">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0B0AD1" w:rsidRDefault="000B0AD1" w:rsidP="001C7DF6">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0B0AD1" w:rsidRDefault="000B0AD1" w:rsidP="001C7DF6">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0B0AD1" w:rsidRDefault="000B0AD1" w:rsidP="001C7DF6">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0B0AD1" w:rsidRDefault="000B0AD1" w:rsidP="001C7DF6">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0B0AD1" w:rsidRDefault="000B0AD1" w:rsidP="001C7DF6">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0B0AD1" w:rsidRDefault="000B0AD1" w:rsidP="001C7DF6">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0B0AD1" w:rsidRDefault="000B0AD1" w:rsidP="001C7DF6">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0B0AD1" w:rsidRDefault="000B0AD1" w:rsidP="001C7DF6">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1C7DF6" w:rsidRPr="001C7DF6" w:rsidRDefault="001C7DF6" w:rsidP="001C7DF6">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sidRPr="001C7DF6">
        <w:rPr>
          <w:rFonts w:ascii="LiberationSerif" w:eastAsia="Times New Roman" w:hAnsi="LiberationSerif" w:cs="Times New Roman"/>
          <w:b/>
          <w:bCs/>
          <w:caps/>
          <w:kern w:val="36"/>
          <w:sz w:val="24"/>
          <w:szCs w:val="24"/>
          <w:lang w:eastAsia="ru-RU"/>
        </w:rPr>
        <w:t>УЧЕБНО-МЕТОДИЧЕСКОЕ ОБЕСПЕЧЕНИЕ ОБРАЗОВАТЕЛЬНОГО ПРОЦЕССА </w:t>
      </w:r>
    </w:p>
    <w:p w:rsidR="001C7DF6" w:rsidRPr="001C7DF6" w:rsidRDefault="001C7DF6" w:rsidP="001C7DF6">
      <w:pPr>
        <w:shd w:val="clear" w:color="auto" w:fill="FFFFFF"/>
        <w:spacing w:before="240" w:after="120" w:line="240" w:lineRule="atLeast"/>
        <w:outlineLvl w:val="1"/>
        <w:rPr>
          <w:rFonts w:ascii="LiberationSerif" w:eastAsia="Times New Roman" w:hAnsi="LiberationSerif" w:cs="Times New Roman"/>
          <w:b/>
          <w:bCs/>
          <w:caps/>
          <w:lang w:eastAsia="ru-RU"/>
        </w:rPr>
      </w:pPr>
      <w:r w:rsidRPr="001C7DF6">
        <w:rPr>
          <w:rFonts w:ascii="LiberationSerif" w:eastAsia="Times New Roman" w:hAnsi="LiberationSerif" w:cs="Times New Roman"/>
          <w:b/>
          <w:bCs/>
          <w:caps/>
          <w:lang w:eastAsia="ru-RU"/>
        </w:rPr>
        <w:t>ОБЯЗАТЕЛЬНЫЕ УЧЕБНЫЕ МАТЕРИАЛЫ ДЛЯ УЧЕНИКА</w:t>
      </w:r>
    </w:p>
    <w:p w:rsidR="001C7DF6" w:rsidRPr="001C7DF6" w:rsidRDefault="001C7DF6" w:rsidP="001C7DF6">
      <w:pPr>
        <w:shd w:val="clear" w:color="auto" w:fill="FFF287"/>
        <w:spacing w:after="0" w:line="240" w:lineRule="auto"/>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Выберите учебные материалы</w:t>
      </w:r>
    </w:p>
    <w:p w:rsidR="001C7DF6" w:rsidRPr="001C7DF6" w:rsidRDefault="001C7DF6" w:rsidP="001C7DF6">
      <w:pPr>
        <w:shd w:val="clear" w:color="auto" w:fill="F7FDF7"/>
        <w:spacing w:after="0" w:line="240" w:lineRule="auto"/>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Введите свой вариант:</w:t>
      </w:r>
    </w:p>
    <w:p w:rsidR="001C7DF6" w:rsidRPr="001C7DF6" w:rsidRDefault="001C7DF6" w:rsidP="001C7DF6">
      <w:pPr>
        <w:shd w:val="clear" w:color="auto" w:fill="FFFFFF"/>
        <w:spacing w:before="240" w:after="120" w:line="240" w:lineRule="atLeast"/>
        <w:outlineLvl w:val="1"/>
        <w:rPr>
          <w:rFonts w:ascii="LiberationSerif" w:eastAsia="Times New Roman" w:hAnsi="LiberationSerif" w:cs="Times New Roman"/>
          <w:b/>
          <w:bCs/>
          <w:caps/>
          <w:lang w:eastAsia="ru-RU"/>
        </w:rPr>
      </w:pPr>
      <w:r w:rsidRPr="001C7DF6">
        <w:rPr>
          <w:rFonts w:ascii="LiberationSerif" w:eastAsia="Times New Roman" w:hAnsi="LiberationSerif" w:cs="Times New Roman"/>
          <w:b/>
          <w:bCs/>
          <w:caps/>
          <w:lang w:eastAsia="ru-RU"/>
        </w:rPr>
        <w:t>МЕТОДИЧЕСКИЕ МАТЕРИАЛЫ ДЛЯ УЧИТЕЛЯ</w:t>
      </w:r>
    </w:p>
    <w:p w:rsidR="001C7DF6" w:rsidRPr="001C7DF6" w:rsidRDefault="001C7DF6" w:rsidP="001C7DF6">
      <w:pPr>
        <w:shd w:val="clear" w:color="auto" w:fill="FFF287"/>
        <w:spacing w:after="0" w:line="240" w:lineRule="auto"/>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Введите данные</w:t>
      </w:r>
    </w:p>
    <w:p w:rsidR="001C7DF6" w:rsidRPr="001C7DF6" w:rsidRDefault="001C7DF6" w:rsidP="001C7DF6">
      <w:pPr>
        <w:shd w:val="clear" w:color="auto" w:fill="FFFFFF"/>
        <w:spacing w:before="240" w:after="120" w:line="240" w:lineRule="atLeast"/>
        <w:outlineLvl w:val="1"/>
        <w:rPr>
          <w:rFonts w:ascii="LiberationSerif" w:eastAsia="Times New Roman" w:hAnsi="LiberationSerif" w:cs="Times New Roman"/>
          <w:b/>
          <w:bCs/>
          <w:caps/>
          <w:lang w:eastAsia="ru-RU"/>
        </w:rPr>
      </w:pPr>
      <w:r w:rsidRPr="001C7DF6">
        <w:rPr>
          <w:rFonts w:ascii="LiberationSerif" w:eastAsia="Times New Roman" w:hAnsi="LiberationSerif" w:cs="Times New Roman"/>
          <w:b/>
          <w:bCs/>
          <w:caps/>
          <w:lang w:eastAsia="ru-RU"/>
        </w:rPr>
        <w:t>ЦИФРОВЫЕ ОБРАЗОВАТЕЛЬНЫЕ РЕСУРСЫ И РЕСУРСЫ СЕТИ ИНТЕРНЕТ</w:t>
      </w:r>
    </w:p>
    <w:p w:rsidR="001C7DF6" w:rsidRPr="001C7DF6" w:rsidRDefault="001C7DF6" w:rsidP="001C7DF6">
      <w:pPr>
        <w:shd w:val="clear" w:color="auto" w:fill="FFF287"/>
        <w:spacing w:line="240" w:lineRule="auto"/>
        <w:rPr>
          <w:rFonts w:ascii="Times New Roman" w:eastAsia="Times New Roman" w:hAnsi="Times New Roman" w:cs="Times New Roman"/>
          <w:sz w:val="24"/>
          <w:szCs w:val="24"/>
          <w:lang w:eastAsia="ru-RU"/>
        </w:rPr>
      </w:pPr>
      <w:r w:rsidRPr="001C7DF6">
        <w:rPr>
          <w:rFonts w:ascii="Times New Roman" w:eastAsia="Times New Roman" w:hAnsi="Times New Roman" w:cs="Times New Roman"/>
          <w:sz w:val="24"/>
          <w:szCs w:val="24"/>
          <w:lang w:eastAsia="ru-RU"/>
        </w:rPr>
        <w:t>Введите данные</w:t>
      </w:r>
      <w:bookmarkStart w:id="0" w:name="_GoBack"/>
      <w:bookmarkEnd w:id="0"/>
    </w:p>
    <w:p w:rsidR="001C7DF6" w:rsidRPr="001C7DF6" w:rsidRDefault="001C7DF6" w:rsidP="001C7DF6">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color w:val="000000"/>
          <w:kern w:val="36"/>
          <w:sz w:val="24"/>
          <w:szCs w:val="24"/>
          <w:lang w:eastAsia="ru-RU"/>
        </w:rPr>
      </w:pPr>
      <w:r w:rsidRPr="001C7DF6">
        <w:rPr>
          <w:rFonts w:ascii="LiberationSerif" w:eastAsia="Times New Roman" w:hAnsi="LiberationSerif" w:cs="Times New Roman"/>
          <w:b/>
          <w:bCs/>
          <w:caps/>
          <w:color w:val="000000"/>
          <w:kern w:val="36"/>
          <w:sz w:val="24"/>
          <w:szCs w:val="24"/>
          <w:lang w:eastAsia="ru-RU"/>
        </w:rPr>
        <w:t>МАТЕРИАЛЬНО-ТЕХНИЧЕСКОЕ ОБЕСПЕЧЕНИЕ ОБРАЗОВАТЕЛЬНОГО ПРОЦЕССА</w:t>
      </w:r>
    </w:p>
    <w:p w:rsidR="001C7DF6" w:rsidRPr="001C7DF6" w:rsidRDefault="001C7DF6" w:rsidP="001C7DF6">
      <w:pPr>
        <w:shd w:val="clear" w:color="auto" w:fill="FFFFFF"/>
        <w:spacing w:before="240" w:after="120" w:line="240" w:lineRule="atLeast"/>
        <w:outlineLvl w:val="1"/>
        <w:rPr>
          <w:rFonts w:ascii="LiberationSerif" w:eastAsia="Times New Roman" w:hAnsi="LiberationSerif" w:cs="Times New Roman"/>
          <w:b/>
          <w:bCs/>
          <w:caps/>
          <w:color w:val="000000"/>
          <w:lang w:eastAsia="ru-RU"/>
        </w:rPr>
      </w:pPr>
      <w:r w:rsidRPr="001C7DF6">
        <w:rPr>
          <w:rFonts w:ascii="LiberationSerif" w:eastAsia="Times New Roman" w:hAnsi="LiberationSerif" w:cs="Times New Roman"/>
          <w:b/>
          <w:bCs/>
          <w:caps/>
          <w:color w:val="000000"/>
          <w:lang w:eastAsia="ru-RU"/>
        </w:rPr>
        <w:t>УЧЕБНОЕ ОБОРУДОВАНИЕ</w:t>
      </w:r>
    </w:p>
    <w:p w:rsidR="001C7DF6" w:rsidRPr="001C7DF6" w:rsidRDefault="001C7DF6" w:rsidP="001C7DF6">
      <w:pPr>
        <w:shd w:val="clear" w:color="auto" w:fill="FFF287"/>
        <w:spacing w:after="0" w:line="240" w:lineRule="auto"/>
        <w:rPr>
          <w:rFonts w:ascii="LiberationSerif" w:eastAsia="Times New Roman" w:hAnsi="LiberationSerif" w:cs="Times New Roman"/>
          <w:color w:val="000000"/>
          <w:sz w:val="20"/>
          <w:szCs w:val="20"/>
          <w:lang w:eastAsia="ru-RU"/>
        </w:rPr>
      </w:pPr>
      <w:r w:rsidRPr="001C7DF6">
        <w:rPr>
          <w:rFonts w:ascii="LiberationSerif" w:eastAsia="Times New Roman" w:hAnsi="LiberationSerif" w:cs="Times New Roman"/>
          <w:color w:val="000000"/>
          <w:sz w:val="20"/>
          <w:szCs w:val="20"/>
          <w:lang w:eastAsia="ru-RU"/>
        </w:rPr>
        <w:t>Укажите учебное оборудование</w:t>
      </w:r>
    </w:p>
    <w:p w:rsidR="001C7DF6" w:rsidRPr="001C7DF6" w:rsidRDefault="001C7DF6" w:rsidP="001C7DF6">
      <w:pPr>
        <w:shd w:val="clear" w:color="auto" w:fill="FFFFFF"/>
        <w:spacing w:before="240" w:after="120" w:line="240" w:lineRule="atLeast"/>
        <w:outlineLvl w:val="1"/>
        <w:rPr>
          <w:rFonts w:ascii="LiberationSerif" w:eastAsia="Times New Roman" w:hAnsi="LiberationSerif" w:cs="Times New Roman"/>
          <w:b/>
          <w:bCs/>
          <w:caps/>
          <w:color w:val="000000"/>
          <w:lang w:eastAsia="ru-RU"/>
        </w:rPr>
      </w:pPr>
      <w:r w:rsidRPr="001C7DF6">
        <w:rPr>
          <w:rFonts w:ascii="LiberationSerif" w:eastAsia="Times New Roman" w:hAnsi="LiberationSerif" w:cs="Times New Roman"/>
          <w:b/>
          <w:bCs/>
          <w:caps/>
          <w:color w:val="000000"/>
          <w:lang w:eastAsia="ru-RU"/>
        </w:rPr>
        <w:t>ОБОРУДОВАНИЕ ДЛЯ ПРОВЕДЕНИЯ ЛАБОРАТОРНЫХ И ПРАКТИЧЕСКИХ РАБОТ</w:t>
      </w:r>
    </w:p>
    <w:p w:rsidR="001C7DF6" w:rsidRPr="001C7DF6" w:rsidRDefault="001C7DF6" w:rsidP="001C7DF6">
      <w:pPr>
        <w:shd w:val="clear" w:color="auto" w:fill="FFF287"/>
        <w:spacing w:line="240" w:lineRule="auto"/>
        <w:rPr>
          <w:rFonts w:ascii="LiberationSerif" w:eastAsia="Times New Roman" w:hAnsi="LiberationSerif" w:cs="Times New Roman"/>
          <w:color w:val="000000"/>
          <w:sz w:val="20"/>
          <w:szCs w:val="20"/>
          <w:lang w:eastAsia="ru-RU"/>
        </w:rPr>
      </w:pPr>
      <w:r w:rsidRPr="001C7DF6">
        <w:rPr>
          <w:rFonts w:ascii="LiberationSerif" w:eastAsia="Times New Roman" w:hAnsi="LiberationSerif" w:cs="Times New Roman"/>
          <w:color w:val="000000"/>
          <w:sz w:val="20"/>
          <w:szCs w:val="20"/>
          <w:lang w:eastAsia="ru-RU"/>
        </w:rPr>
        <w:t>Укажите оборудование для проведения лабораторных и практических работ</w:t>
      </w:r>
    </w:p>
    <w:p w:rsidR="009D4E96" w:rsidRDefault="009D4E96"/>
    <w:sectPr w:rsidR="009D4E96" w:rsidSect="001C7DF6">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3567A"/>
    <w:multiLevelType w:val="multilevel"/>
    <w:tmpl w:val="999A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202922"/>
    <w:multiLevelType w:val="multilevel"/>
    <w:tmpl w:val="77B6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4C1671"/>
    <w:multiLevelType w:val="multilevel"/>
    <w:tmpl w:val="3764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7644B1"/>
    <w:multiLevelType w:val="multilevel"/>
    <w:tmpl w:val="18D2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A83922"/>
    <w:multiLevelType w:val="multilevel"/>
    <w:tmpl w:val="12FA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3522E4"/>
    <w:multiLevelType w:val="multilevel"/>
    <w:tmpl w:val="6900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91A3A08"/>
    <w:multiLevelType w:val="multilevel"/>
    <w:tmpl w:val="2CEE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A1F49D8"/>
    <w:multiLevelType w:val="multilevel"/>
    <w:tmpl w:val="4C26E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2"/>
  </w:num>
  <w:num w:numId="4">
    <w:abstractNumId w:val="4"/>
  </w:num>
  <w:num w:numId="5">
    <w:abstractNumId w:val="3"/>
  </w:num>
  <w:num w:numId="6">
    <w:abstractNumId w:val="7"/>
  </w:num>
  <w:num w:numId="7">
    <w:abstractNumId w:val="6"/>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08"/>
  <w:characterSpacingControl w:val="doNotCompress"/>
  <w:compat/>
  <w:rsids>
    <w:rsidRoot w:val="008D4C52"/>
    <w:rsid w:val="000B0AD1"/>
    <w:rsid w:val="001C1BCE"/>
    <w:rsid w:val="001C7DF6"/>
    <w:rsid w:val="00204DA8"/>
    <w:rsid w:val="004407AB"/>
    <w:rsid w:val="006D64C4"/>
    <w:rsid w:val="008D4C52"/>
    <w:rsid w:val="009B4447"/>
    <w:rsid w:val="009D4E96"/>
    <w:rsid w:val="00AD61DC"/>
    <w:rsid w:val="00E85C81"/>
    <w:rsid w:val="00F50F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DA8"/>
  </w:style>
  <w:style w:type="paragraph" w:styleId="1">
    <w:name w:val="heading 1"/>
    <w:basedOn w:val="a"/>
    <w:link w:val="10"/>
    <w:uiPriority w:val="9"/>
    <w:qFormat/>
    <w:rsid w:val="001C7D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C7DF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C7DF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7DF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C7DF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C7DF6"/>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1C7DF6"/>
  </w:style>
  <w:style w:type="paragraph" w:customStyle="1" w:styleId="msonormal0">
    <w:name w:val="msonormal"/>
    <w:basedOn w:val="a"/>
    <w:rsid w:val="001C7D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1C7D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dgetinline">
    <w:name w:val="_widgetinline"/>
    <w:basedOn w:val="a0"/>
    <w:rsid w:val="001C7DF6"/>
  </w:style>
  <w:style w:type="character" w:styleId="a4">
    <w:name w:val="Strong"/>
    <w:basedOn w:val="a0"/>
    <w:uiPriority w:val="22"/>
    <w:qFormat/>
    <w:rsid w:val="001C7DF6"/>
    <w:rPr>
      <w:b/>
      <w:bCs/>
    </w:rPr>
  </w:style>
  <w:style w:type="paragraph" w:styleId="a5">
    <w:name w:val="Balloon Text"/>
    <w:basedOn w:val="a"/>
    <w:link w:val="a6"/>
    <w:uiPriority w:val="99"/>
    <w:semiHidden/>
    <w:unhideWhenUsed/>
    <w:rsid w:val="00F50F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0F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0021432">
      <w:bodyDiv w:val="1"/>
      <w:marLeft w:val="0"/>
      <w:marRight w:val="0"/>
      <w:marTop w:val="0"/>
      <w:marBottom w:val="0"/>
      <w:divBdr>
        <w:top w:val="none" w:sz="0" w:space="0" w:color="auto"/>
        <w:left w:val="none" w:sz="0" w:space="0" w:color="auto"/>
        <w:bottom w:val="none" w:sz="0" w:space="0" w:color="auto"/>
        <w:right w:val="none" w:sz="0" w:space="0" w:color="auto"/>
      </w:divBdr>
      <w:divsChild>
        <w:div w:id="1594557584">
          <w:marLeft w:val="0"/>
          <w:marRight w:val="0"/>
          <w:marTop w:val="567"/>
          <w:marBottom w:val="567"/>
          <w:divBdr>
            <w:top w:val="none" w:sz="0" w:space="0" w:color="auto"/>
            <w:left w:val="none" w:sz="0" w:space="0" w:color="auto"/>
            <w:bottom w:val="none" w:sz="0" w:space="0" w:color="auto"/>
            <w:right w:val="none" w:sz="0" w:space="0" w:color="auto"/>
          </w:divBdr>
          <w:divsChild>
            <w:div w:id="1609043438">
              <w:marLeft w:val="0"/>
              <w:marRight w:val="0"/>
              <w:marTop w:val="0"/>
              <w:marBottom w:val="0"/>
              <w:divBdr>
                <w:top w:val="none" w:sz="0" w:space="0" w:color="auto"/>
                <w:left w:val="none" w:sz="0" w:space="0" w:color="auto"/>
                <w:bottom w:val="none" w:sz="0" w:space="0" w:color="auto"/>
                <w:right w:val="none" w:sz="0" w:space="0" w:color="auto"/>
              </w:divBdr>
            </w:div>
            <w:div w:id="1751926760">
              <w:marLeft w:val="0"/>
              <w:marRight w:val="0"/>
              <w:marTop w:val="0"/>
              <w:marBottom w:val="0"/>
              <w:divBdr>
                <w:top w:val="none" w:sz="0" w:space="0" w:color="auto"/>
                <w:left w:val="none" w:sz="0" w:space="0" w:color="auto"/>
                <w:bottom w:val="none" w:sz="0" w:space="0" w:color="auto"/>
                <w:right w:val="none" w:sz="0" w:space="0" w:color="auto"/>
              </w:divBdr>
            </w:div>
            <w:div w:id="1002312956">
              <w:marLeft w:val="0"/>
              <w:marRight w:val="0"/>
              <w:marTop w:val="0"/>
              <w:marBottom w:val="0"/>
              <w:divBdr>
                <w:top w:val="none" w:sz="0" w:space="0" w:color="auto"/>
                <w:left w:val="none" w:sz="0" w:space="0" w:color="auto"/>
                <w:bottom w:val="none" w:sz="0" w:space="0" w:color="auto"/>
                <w:right w:val="none" w:sz="0" w:space="0" w:color="auto"/>
              </w:divBdr>
            </w:div>
            <w:div w:id="288246967">
              <w:marLeft w:val="0"/>
              <w:marRight w:val="0"/>
              <w:marTop w:val="0"/>
              <w:marBottom w:val="0"/>
              <w:divBdr>
                <w:top w:val="none" w:sz="0" w:space="0" w:color="auto"/>
                <w:left w:val="none" w:sz="0" w:space="0" w:color="auto"/>
                <w:bottom w:val="none" w:sz="0" w:space="0" w:color="auto"/>
                <w:right w:val="none" w:sz="0" w:space="0" w:color="auto"/>
              </w:divBdr>
            </w:div>
            <w:div w:id="447168267">
              <w:marLeft w:val="0"/>
              <w:marRight w:val="0"/>
              <w:marTop w:val="0"/>
              <w:marBottom w:val="0"/>
              <w:divBdr>
                <w:top w:val="none" w:sz="0" w:space="0" w:color="auto"/>
                <w:left w:val="none" w:sz="0" w:space="0" w:color="auto"/>
                <w:bottom w:val="none" w:sz="0" w:space="0" w:color="auto"/>
                <w:right w:val="none" w:sz="0" w:space="0" w:color="auto"/>
              </w:divBdr>
              <w:divsChild>
                <w:div w:id="561718742">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436753672">
              <w:marLeft w:val="0"/>
              <w:marRight w:val="0"/>
              <w:marTop w:val="0"/>
              <w:marBottom w:val="0"/>
              <w:divBdr>
                <w:top w:val="none" w:sz="0" w:space="0" w:color="auto"/>
                <w:left w:val="none" w:sz="0" w:space="0" w:color="auto"/>
                <w:bottom w:val="none" w:sz="0" w:space="0" w:color="auto"/>
                <w:right w:val="none" w:sz="0" w:space="0" w:color="auto"/>
              </w:divBdr>
            </w:div>
            <w:div w:id="943341315">
              <w:marLeft w:val="0"/>
              <w:marRight w:val="0"/>
              <w:marTop w:val="0"/>
              <w:marBottom w:val="0"/>
              <w:divBdr>
                <w:top w:val="none" w:sz="0" w:space="0" w:color="auto"/>
                <w:left w:val="none" w:sz="0" w:space="0" w:color="auto"/>
                <w:bottom w:val="none" w:sz="0" w:space="0" w:color="auto"/>
                <w:right w:val="none" w:sz="0" w:space="0" w:color="auto"/>
              </w:divBdr>
            </w:div>
            <w:div w:id="66736065">
              <w:marLeft w:val="0"/>
              <w:marRight w:val="0"/>
              <w:marTop w:val="0"/>
              <w:marBottom w:val="0"/>
              <w:divBdr>
                <w:top w:val="none" w:sz="0" w:space="0" w:color="auto"/>
                <w:left w:val="none" w:sz="0" w:space="0" w:color="auto"/>
                <w:bottom w:val="none" w:sz="0" w:space="0" w:color="auto"/>
                <w:right w:val="none" w:sz="0" w:space="0" w:color="auto"/>
              </w:divBdr>
            </w:div>
            <w:div w:id="807867237">
              <w:marLeft w:val="0"/>
              <w:marRight w:val="0"/>
              <w:marTop w:val="0"/>
              <w:marBottom w:val="0"/>
              <w:divBdr>
                <w:top w:val="none" w:sz="0" w:space="0" w:color="auto"/>
                <w:left w:val="none" w:sz="0" w:space="0" w:color="auto"/>
                <w:bottom w:val="none" w:sz="0" w:space="0" w:color="auto"/>
                <w:right w:val="none" w:sz="0" w:space="0" w:color="auto"/>
              </w:divBdr>
            </w:div>
            <w:div w:id="324548996">
              <w:marLeft w:val="0"/>
              <w:marRight w:val="0"/>
              <w:marTop w:val="0"/>
              <w:marBottom w:val="0"/>
              <w:divBdr>
                <w:top w:val="none" w:sz="0" w:space="0" w:color="auto"/>
                <w:left w:val="none" w:sz="0" w:space="0" w:color="auto"/>
                <w:bottom w:val="none" w:sz="0" w:space="0" w:color="auto"/>
                <w:right w:val="none" w:sz="0" w:space="0" w:color="auto"/>
              </w:divBdr>
            </w:div>
            <w:div w:id="392239711">
              <w:marLeft w:val="0"/>
              <w:marRight w:val="0"/>
              <w:marTop w:val="0"/>
              <w:marBottom w:val="0"/>
              <w:divBdr>
                <w:top w:val="none" w:sz="0" w:space="0" w:color="auto"/>
                <w:left w:val="none" w:sz="0" w:space="0" w:color="auto"/>
                <w:bottom w:val="none" w:sz="0" w:space="0" w:color="auto"/>
                <w:right w:val="none" w:sz="0" w:space="0" w:color="auto"/>
              </w:divBdr>
            </w:div>
            <w:div w:id="866454743">
              <w:marLeft w:val="0"/>
              <w:marRight w:val="0"/>
              <w:marTop w:val="0"/>
              <w:marBottom w:val="0"/>
              <w:divBdr>
                <w:top w:val="none" w:sz="0" w:space="0" w:color="auto"/>
                <w:left w:val="none" w:sz="0" w:space="0" w:color="auto"/>
                <w:bottom w:val="none" w:sz="0" w:space="0" w:color="auto"/>
                <w:right w:val="none" w:sz="0" w:space="0" w:color="auto"/>
              </w:divBdr>
            </w:div>
            <w:div w:id="533689788">
              <w:marLeft w:val="0"/>
              <w:marRight w:val="0"/>
              <w:marTop w:val="0"/>
              <w:marBottom w:val="0"/>
              <w:divBdr>
                <w:top w:val="none" w:sz="0" w:space="0" w:color="auto"/>
                <w:left w:val="none" w:sz="0" w:space="0" w:color="auto"/>
                <w:bottom w:val="none" w:sz="0" w:space="0" w:color="auto"/>
                <w:right w:val="none" w:sz="0" w:space="0" w:color="auto"/>
              </w:divBdr>
            </w:div>
          </w:divsChild>
        </w:div>
        <w:div w:id="1463306906">
          <w:marLeft w:val="0"/>
          <w:marRight w:val="0"/>
          <w:marTop w:val="567"/>
          <w:marBottom w:val="567"/>
          <w:divBdr>
            <w:top w:val="none" w:sz="0" w:space="0" w:color="auto"/>
            <w:left w:val="none" w:sz="0" w:space="0" w:color="auto"/>
            <w:bottom w:val="none" w:sz="0" w:space="0" w:color="auto"/>
            <w:right w:val="none" w:sz="0" w:space="0" w:color="auto"/>
          </w:divBdr>
          <w:divsChild>
            <w:div w:id="466583330">
              <w:marLeft w:val="0"/>
              <w:marRight w:val="0"/>
              <w:marTop w:val="0"/>
              <w:marBottom w:val="0"/>
              <w:divBdr>
                <w:top w:val="none" w:sz="0" w:space="0" w:color="auto"/>
                <w:left w:val="none" w:sz="0" w:space="0" w:color="auto"/>
                <w:bottom w:val="none" w:sz="0" w:space="0" w:color="auto"/>
                <w:right w:val="none" w:sz="0" w:space="0" w:color="auto"/>
              </w:divBdr>
            </w:div>
            <w:div w:id="1834490628">
              <w:marLeft w:val="0"/>
              <w:marRight w:val="0"/>
              <w:marTop w:val="0"/>
              <w:marBottom w:val="0"/>
              <w:divBdr>
                <w:top w:val="none" w:sz="0" w:space="0" w:color="auto"/>
                <w:left w:val="none" w:sz="0" w:space="0" w:color="auto"/>
                <w:bottom w:val="none" w:sz="0" w:space="0" w:color="auto"/>
                <w:right w:val="none" w:sz="0" w:space="0" w:color="auto"/>
              </w:divBdr>
            </w:div>
            <w:div w:id="2040887975">
              <w:marLeft w:val="0"/>
              <w:marRight w:val="0"/>
              <w:marTop w:val="0"/>
              <w:marBottom w:val="0"/>
              <w:divBdr>
                <w:top w:val="none" w:sz="0" w:space="0" w:color="auto"/>
                <w:left w:val="none" w:sz="0" w:space="0" w:color="auto"/>
                <w:bottom w:val="none" w:sz="0" w:space="0" w:color="auto"/>
                <w:right w:val="none" w:sz="0" w:space="0" w:color="auto"/>
              </w:divBdr>
            </w:div>
            <w:div w:id="331765536">
              <w:marLeft w:val="0"/>
              <w:marRight w:val="0"/>
              <w:marTop w:val="0"/>
              <w:marBottom w:val="0"/>
              <w:divBdr>
                <w:top w:val="none" w:sz="0" w:space="0" w:color="auto"/>
                <w:left w:val="none" w:sz="0" w:space="0" w:color="auto"/>
                <w:bottom w:val="none" w:sz="0" w:space="0" w:color="auto"/>
                <w:right w:val="none" w:sz="0" w:space="0" w:color="auto"/>
              </w:divBdr>
            </w:div>
            <w:div w:id="2011131134">
              <w:marLeft w:val="0"/>
              <w:marRight w:val="0"/>
              <w:marTop w:val="0"/>
              <w:marBottom w:val="0"/>
              <w:divBdr>
                <w:top w:val="none" w:sz="0" w:space="0" w:color="auto"/>
                <w:left w:val="none" w:sz="0" w:space="0" w:color="auto"/>
                <w:bottom w:val="none" w:sz="0" w:space="0" w:color="auto"/>
                <w:right w:val="none" w:sz="0" w:space="0" w:color="auto"/>
              </w:divBdr>
            </w:div>
            <w:div w:id="2061401122">
              <w:marLeft w:val="0"/>
              <w:marRight w:val="0"/>
              <w:marTop w:val="0"/>
              <w:marBottom w:val="0"/>
              <w:divBdr>
                <w:top w:val="none" w:sz="0" w:space="0" w:color="auto"/>
                <w:left w:val="none" w:sz="0" w:space="0" w:color="auto"/>
                <w:bottom w:val="none" w:sz="0" w:space="0" w:color="auto"/>
                <w:right w:val="none" w:sz="0" w:space="0" w:color="auto"/>
              </w:divBdr>
            </w:div>
            <w:div w:id="1295211306">
              <w:marLeft w:val="0"/>
              <w:marRight w:val="0"/>
              <w:marTop w:val="0"/>
              <w:marBottom w:val="0"/>
              <w:divBdr>
                <w:top w:val="none" w:sz="0" w:space="0" w:color="auto"/>
                <w:left w:val="none" w:sz="0" w:space="0" w:color="auto"/>
                <w:bottom w:val="none" w:sz="0" w:space="0" w:color="auto"/>
                <w:right w:val="none" w:sz="0" w:space="0" w:color="auto"/>
              </w:divBdr>
            </w:div>
            <w:div w:id="2027051774">
              <w:marLeft w:val="0"/>
              <w:marRight w:val="0"/>
              <w:marTop w:val="0"/>
              <w:marBottom w:val="0"/>
              <w:divBdr>
                <w:top w:val="none" w:sz="0" w:space="0" w:color="auto"/>
                <w:left w:val="none" w:sz="0" w:space="0" w:color="auto"/>
                <w:bottom w:val="none" w:sz="0" w:space="0" w:color="auto"/>
                <w:right w:val="none" w:sz="0" w:space="0" w:color="auto"/>
              </w:divBdr>
            </w:div>
            <w:div w:id="1677730969">
              <w:marLeft w:val="0"/>
              <w:marRight w:val="0"/>
              <w:marTop w:val="0"/>
              <w:marBottom w:val="0"/>
              <w:divBdr>
                <w:top w:val="none" w:sz="0" w:space="0" w:color="auto"/>
                <w:left w:val="none" w:sz="0" w:space="0" w:color="auto"/>
                <w:bottom w:val="none" w:sz="0" w:space="0" w:color="auto"/>
                <w:right w:val="none" w:sz="0" w:space="0" w:color="auto"/>
              </w:divBdr>
            </w:div>
            <w:div w:id="144318077">
              <w:marLeft w:val="0"/>
              <w:marRight w:val="0"/>
              <w:marTop w:val="0"/>
              <w:marBottom w:val="0"/>
              <w:divBdr>
                <w:top w:val="none" w:sz="0" w:space="0" w:color="auto"/>
                <w:left w:val="none" w:sz="0" w:space="0" w:color="auto"/>
                <w:bottom w:val="none" w:sz="0" w:space="0" w:color="auto"/>
                <w:right w:val="none" w:sz="0" w:space="0" w:color="auto"/>
              </w:divBdr>
            </w:div>
            <w:div w:id="969164849">
              <w:marLeft w:val="0"/>
              <w:marRight w:val="0"/>
              <w:marTop w:val="0"/>
              <w:marBottom w:val="0"/>
              <w:divBdr>
                <w:top w:val="none" w:sz="0" w:space="0" w:color="auto"/>
                <w:left w:val="none" w:sz="0" w:space="0" w:color="auto"/>
                <w:bottom w:val="none" w:sz="0" w:space="0" w:color="auto"/>
                <w:right w:val="none" w:sz="0" w:space="0" w:color="auto"/>
              </w:divBdr>
            </w:div>
            <w:div w:id="1980646157">
              <w:marLeft w:val="0"/>
              <w:marRight w:val="0"/>
              <w:marTop w:val="0"/>
              <w:marBottom w:val="0"/>
              <w:divBdr>
                <w:top w:val="none" w:sz="0" w:space="0" w:color="auto"/>
                <w:left w:val="none" w:sz="0" w:space="0" w:color="auto"/>
                <w:bottom w:val="none" w:sz="0" w:space="0" w:color="auto"/>
                <w:right w:val="none" w:sz="0" w:space="0" w:color="auto"/>
              </w:divBdr>
            </w:div>
            <w:div w:id="1930654168">
              <w:marLeft w:val="0"/>
              <w:marRight w:val="0"/>
              <w:marTop w:val="0"/>
              <w:marBottom w:val="0"/>
              <w:divBdr>
                <w:top w:val="none" w:sz="0" w:space="0" w:color="auto"/>
                <w:left w:val="none" w:sz="0" w:space="0" w:color="auto"/>
                <w:bottom w:val="none" w:sz="0" w:space="0" w:color="auto"/>
                <w:right w:val="none" w:sz="0" w:space="0" w:color="auto"/>
              </w:divBdr>
            </w:div>
            <w:div w:id="607737144">
              <w:marLeft w:val="0"/>
              <w:marRight w:val="0"/>
              <w:marTop w:val="0"/>
              <w:marBottom w:val="0"/>
              <w:divBdr>
                <w:top w:val="none" w:sz="0" w:space="0" w:color="auto"/>
                <w:left w:val="none" w:sz="0" w:space="0" w:color="auto"/>
                <w:bottom w:val="none" w:sz="0" w:space="0" w:color="auto"/>
                <w:right w:val="none" w:sz="0" w:space="0" w:color="auto"/>
              </w:divBdr>
            </w:div>
            <w:div w:id="1558785049">
              <w:marLeft w:val="0"/>
              <w:marRight w:val="0"/>
              <w:marTop w:val="0"/>
              <w:marBottom w:val="0"/>
              <w:divBdr>
                <w:top w:val="none" w:sz="0" w:space="0" w:color="auto"/>
                <w:left w:val="none" w:sz="0" w:space="0" w:color="auto"/>
                <w:bottom w:val="none" w:sz="0" w:space="0" w:color="auto"/>
                <w:right w:val="none" w:sz="0" w:space="0" w:color="auto"/>
              </w:divBdr>
            </w:div>
            <w:div w:id="1250772404">
              <w:marLeft w:val="0"/>
              <w:marRight w:val="0"/>
              <w:marTop w:val="0"/>
              <w:marBottom w:val="0"/>
              <w:divBdr>
                <w:top w:val="none" w:sz="0" w:space="0" w:color="auto"/>
                <w:left w:val="none" w:sz="0" w:space="0" w:color="auto"/>
                <w:bottom w:val="none" w:sz="0" w:space="0" w:color="auto"/>
                <w:right w:val="none" w:sz="0" w:space="0" w:color="auto"/>
              </w:divBdr>
            </w:div>
            <w:div w:id="814760574">
              <w:marLeft w:val="0"/>
              <w:marRight w:val="0"/>
              <w:marTop w:val="0"/>
              <w:marBottom w:val="0"/>
              <w:divBdr>
                <w:top w:val="none" w:sz="0" w:space="0" w:color="auto"/>
                <w:left w:val="none" w:sz="0" w:space="0" w:color="auto"/>
                <w:bottom w:val="none" w:sz="0" w:space="0" w:color="auto"/>
                <w:right w:val="none" w:sz="0" w:space="0" w:color="auto"/>
              </w:divBdr>
            </w:div>
            <w:div w:id="1831821937">
              <w:marLeft w:val="0"/>
              <w:marRight w:val="0"/>
              <w:marTop w:val="0"/>
              <w:marBottom w:val="0"/>
              <w:divBdr>
                <w:top w:val="none" w:sz="0" w:space="0" w:color="auto"/>
                <w:left w:val="none" w:sz="0" w:space="0" w:color="auto"/>
                <w:bottom w:val="none" w:sz="0" w:space="0" w:color="auto"/>
                <w:right w:val="none" w:sz="0" w:space="0" w:color="auto"/>
              </w:divBdr>
            </w:div>
            <w:div w:id="705644420">
              <w:marLeft w:val="0"/>
              <w:marRight w:val="0"/>
              <w:marTop w:val="0"/>
              <w:marBottom w:val="0"/>
              <w:divBdr>
                <w:top w:val="none" w:sz="0" w:space="0" w:color="auto"/>
                <w:left w:val="none" w:sz="0" w:space="0" w:color="auto"/>
                <w:bottom w:val="none" w:sz="0" w:space="0" w:color="auto"/>
                <w:right w:val="none" w:sz="0" w:space="0" w:color="auto"/>
              </w:divBdr>
            </w:div>
            <w:div w:id="1115901890">
              <w:marLeft w:val="0"/>
              <w:marRight w:val="0"/>
              <w:marTop w:val="0"/>
              <w:marBottom w:val="0"/>
              <w:divBdr>
                <w:top w:val="none" w:sz="0" w:space="0" w:color="auto"/>
                <w:left w:val="none" w:sz="0" w:space="0" w:color="auto"/>
                <w:bottom w:val="none" w:sz="0" w:space="0" w:color="auto"/>
                <w:right w:val="none" w:sz="0" w:space="0" w:color="auto"/>
              </w:divBdr>
            </w:div>
          </w:divsChild>
        </w:div>
        <w:div w:id="1504973761">
          <w:marLeft w:val="0"/>
          <w:marRight w:val="0"/>
          <w:marTop w:val="567"/>
          <w:marBottom w:val="567"/>
          <w:divBdr>
            <w:top w:val="none" w:sz="0" w:space="0" w:color="auto"/>
            <w:left w:val="none" w:sz="0" w:space="0" w:color="auto"/>
            <w:bottom w:val="none" w:sz="0" w:space="0" w:color="auto"/>
            <w:right w:val="none" w:sz="0" w:space="0" w:color="auto"/>
          </w:divBdr>
          <w:divsChild>
            <w:div w:id="279260777">
              <w:marLeft w:val="0"/>
              <w:marRight w:val="0"/>
              <w:marTop w:val="0"/>
              <w:marBottom w:val="0"/>
              <w:divBdr>
                <w:top w:val="none" w:sz="0" w:space="0" w:color="auto"/>
                <w:left w:val="none" w:sz="0" w:space="0" w:color="auto"/>
                <w:bottom w:val="none" w:sz="0" w:space="0" w:color="auto"/>
                <w:right w:val="none" w:sz="0" w:space="0" w:color="auto"/>
              </w:divBdr>
            </w:div>
            <w:div w:id="78987723">
              <w:marLeft w:val="0"/>
              <w:marRight w:val="0"/>
              <w:marTop w:val="0"/>
              <w:marBottom w:val="0"/>
              <w:divBdr>
                <w:top w:val="none" w:sz="0" w:space="0" w:color="auto"/>
                <w:left w:val="none" w:sz="0" w:space="0" w:color="auto"/>
                <w:bottom w:val="none" w:sz="0" w:space="0" w:color="auto"/>
                <w:right w:val="none" w:sz="0" w:space="0" w:color="auto"/>
              </w:divBdr>
            </w:div>
            <w:div w:id="823469007">
              <w:marLeft w:val="0"/>
              <w:marRight w:val="0"/>
              <w:marTop w:val="0"/>
              <w:marBottom w:val="0"/>
              <w:divBdr>
                <w:top w:val="none" w:sz="0" w:space="0" w:color="auto"/>
                <w:left w:val="none" w:sz="0" w:space="0" w:color="auto"/>
                <w:bottom w:val="none" w:sz="0" w:space="0" w:color="auto"/>
                <w:right w:val="none" w:sz="0" w:space="0" w:color="auto"/>
              </w:divBdr>
            </w:div>
            <w:div w:id="1629310600">
              <w:marLeft w:val="0"/>
              <w:marRight w:val="0"/>
              <w:marTop w:val="0"/>
              <w:marBottom w:val="0"/>
              <w:divBdr>
                <w:top w:val="none" w:sz="0" w:space="0" w:color="auto"/>
                <w:left w:val="none" w:sz="0" w:space="0" w:color="auto"/>
                <w:bottom w:val="none" w:sz="0" w:space="0" w:color="auto"/>
                <w:right w:val="none" w:sz="0" w:space="0" w:color="auto"/>
              </w:divBdr>
            </w:div>
            <w:div w:id="1143618781">
              <w:marLeft w:val="0"/>
              <w:marRight w:val="0"/>
              <w:marTop w:val="0"/>
              <w:marBottom w:val="0"/>
              <w:divBdr>
                <w:top w:val="none" w:sz="0" w:space="0" w:color="auto"/>
                <w:left w:val="none" w:sz="0" w:space="0" w:color="auto"/>
                <w:bottom w:val="none" w:sz="0" w:space="0" w:color="auto"/>
                <w:right w:val="none" w:sz="0" w:space="0" w:color="auto"/>
              </w:divBdr>
            </w:div>
            <w:div w:id="2060013931">
              <w:marLeft w:val="0"/>
              <w:marRight w:val="0"/>
              <w:marTop w:val="0"/>
              <w:marBottom w:val="0"/>
              <w:divBdr>
                <w:top w:val="none" w:sz="0" w:space="0" w:color="auto"/>
                <w:left w:val="none" w:sz="0" w:space="0" w:color="auto"/>
                <w:bottom w:val="none" w:sz="0" w:space="0" w:color="auto"/>
                <w:right w:val="none" w:sz="0" w:space="0" w:color="auto"/>
              </w:divBdr>
            </w:div>
            <w:div w:id="545263031">
              <w:marLeft w:val="0"/>
              <w:marRight w:val="0"/>
              <w:marTop w:val="0"/>
              <w:marBottom w:val="0"/>
              <w:divBdr>
                <w:top w:val="none" w:sz="0" w:space="0" w:color="auto"/>
                <w:left w:val="none" w:sz="0" w:space="0" w:color="auto"/>
                <w:bottom w:val="none" w:sz="0" w:space="0" w:color="auto"/>
                <w:right w:val="none" w:sz="0" w:space="0" w:color="auto"/>
              </w:divBdr>
            </w:div>
            <w:div w:id="578444552">
              <w:marLeft w:val="0"/>
              <w:marRight w:val="0"/>
              <w:marTop w:val="0"/>
              <w:marBottom w:val="0"/>
              <w:divBdr>
                <w:top w:val="none" w:sz="0" w:space="0" w:color="auto"/>
                <w:left w:val="none" w:sz="0" w:space="0" w:color="auto"/>
                <w:bottom w:val="none" w:sz="0" w:space="0" w:color="auto"/>
                <w:right w:val="none" w:sz="0" w:space="0" w:color="auto"/>
              </w:divBdr>
            </w:div>
            <w:div w:id="543715899">
              <w:marLeft w:val="0"/>
              <w:marRight w:val="0"/>
              <w:marTop w:val="0"/>
              <w:marBottom w:val="0"/>
              <w:divBdr>
                <w:top w:val="none" w:sz="0" w:space="0" w:color="auto"/>
                <w:left w:val="none" w:sz="0" w:space="0" w:color="auto"/>
                <w:bottom w:val="none" w:sz="0" w:space="0" w:color="auto"/>
                <w:right w:val="none" w:sz="0" w:space="0" w:color="auto"/>
              </w:divBdr>
            </w:div>
          </w:divsChild>
        </w:div>
        <w:div w:id="1758625049">
          <w:marLeft w:val="0"/>
          <w:marRight w:val="0"/>
          <w:marTop w:val="567"/>
          <w:marBottom w:val="567"/>
          <w:divBdr>
            <w:top w:val="none" w:sz="0" w:space="0" w:color="auto"/>
            <w:left w:val="none" w:sz="0" w:space="0" w:color="auto"/>
            <w:bottom w:val="none" w:sz="0" w:space="0" w:color="auto"/>
            <w:right w:val="none" w:sz="0" w:space="0" w:color="auto"/>
          </w:divBdr>
          <w:divsChild>
            <w:div w:id="1441604976">
              <w:marLeft w:val="0"/>
              <w:marRight w:val="0"/>
              <w:marTop w:val="0"/>
              <w:marBottom w:val="0"/>
              <w:divBdr>
                <w:top w:val="none" w:sz="0" w:space="0" w:color="auto"/>
                <w:left w:val="none" w:sz="0" w:space="0" w:color="auto"/>
                <w:bottom w:val="none" w:sz="0" w:space="0" w:color="auto"/>
                <w:right w:val="none" w:sz="0" w:space="0" w:color="auto"/>
              </w:divBdr>
            </w:div>
            <w:div w:id="1171408926">
              <w:marLeft w:val="0"/>
              <w:marRight w:val="0"/>
              <w:marTop w:val="0"/>
              <w:marBottom w:val="0"/>
              <w:divBdr>
                <w:top w:val="none" w:sz="0" w:space="0" w:color="auto"/>
                <w:left w:val="none" w:sz="0" w:space="0" w:color="auto"/>
                <w:bottom w:val="none" w:sz="0" w:space="0" w:color="auto"/>
                <w:right w:val="none" w:sz="0" w:space="0" w:color="auto"/>
              </w:divBdr>
            </w:div>
            <w:div w:id="1237931730">
              <w:marLeft w:val="0"/>
              <w:marRight w:val="0"/>
              <w:marTop w:val="0"/>
              <w:marBottom w:val="0"/>
              <w:divBdr>
                <w:top w:val="none" w:sz="0" w:space="0" w:color="auto"/>
                <w:left w:val="none" w:sz="0" w:space="0" w:color="auto"/>
                <w:bottom w:val="none" w:sz="0" w:space="0" w:color="auto"/>
                <w:right w:val="none" w:sz="0" w:space="0" w:color="auto"/>
              </w:divBdr>
            </w:div>
            <w:div w:id="1733189516">
              <w:marLeft w:val="0"/>
              <w:marRight w:val="0"/>
              <w:marTop w:val="0"/>
              <w:marBottom w:val="0"/>
              <w:divBdr>
                <w:top w:val="none" w:sz="0" w:space="0" w:color="auto"/>
                <w:left w:val="none" w:sz="0" w:space="0" w:color="auto"/>
                <w:bottom w:val="none" w:sz="0" w:space="0" w:color="auto"/>
                <w:right w:val="none" w:sz="0" w:space="0" w:color="auto"/>
              </w:divBdr>
            </w:div>
            <w:div w:id="813257468">
              <w:marLeft w:val="0"/>
              <w:marRight w:val="0"/>
              <w:marTop w:val="0"/>
              <w:marBottom w:val="0"/>
              <w:divBdr>
                <w:top w:val="none" w:sz="0" w:space="0" w:color="auto"/>
                <w:left w:val="none" w:sz="0" w:space="0" w:color="auto"/>
                <w:bottom w:val="none" w:sz="0" w:space="0" w:color="auto"/>
                <w:right w:val="none" w:sz="0" w:space="0" w:color="auto"/>
              </w:divBdr>
            </w:div>
            <w:div w:id="1051490932">
              <w:marLeft w:val="0"/>
              <w:marRight w:val="0"/>
              <w:marTop w:val="0"/>
              <w:marBottom w:val="0"/>
              <w:divBdr>
                <w:top w:val="none" w:sz="0" w:space="0" w:color="auto"/>
                <w:left w:val="none" w:sz="0" w:space="0" w:color="auto"/>
                <w:bottom w:val="none" w:sz="0" w:space="0" w:color="auto"/>
                <w:right w:val="none" w:sz="0" w:space="0" w:color="auto"/>
              </w:divBdr>
            </w:div>
            <w:div w:id="1835141725">
              <w:marLeft w:val="0"/>
              <w:marRight w:val="0"/>
              <w:marTop w:val="0"/>
              <w:marBottom w:val="0"/>
              <w:divBdr>
                <w:top w:val="none" w:sz="0" w:space="0" w:color="auto"/>
                <w:left w:val="none" w:sz="0" w:space="0" w:color="auto"/>
                <w:bottom w:val="none" w:sz="0" w:space="0" w:color="auto"/>
                <w:right w:val="none" w:sz="0" w:space="0" w:color="auto"/>
              </w:divBdr>
            </w:div>
            <w:div w:id="770509167">
              <w:marLeft w:val="0"/>
              <w:marRight w:val="0"/>
              <w:marTop w:val="0"/>
              <w:marBottom w:val="0"/>
              <w:divBdr>
                <w:top w:val="none" w:sz="0" w:space="0" w:color="auto"/>
                <w:left w:val="none" w:sz="0" w:space="0" w:color="auto"/>
                <w:bottom w:val="none" w:sz="0" w:space="0" w:color="auto"/>
                <w:right w:val="none" w:sz="0" w:space="0" w:color="auto"/>
              </w:divBdr>
            </w:div>
            <w:div w:id="1725593745">
              <w:marLeft w:val="0"/>
              <w:marRight w:val="0"/>
              <w:marTop w:val="0"/>
              <w:marBottom w:val="0"/>
              <w:divBdr>
                <w:top w:val="none" w:sz="0" w:space="0" w:color="auto"/>
                <w:left w:val="none" w:sz="0" w:space="0" w:color="auto"/>
                <w:bottom w:val="none" w:sz="0" w:space="0" w:color="auto"/>
                <w:right w:val="none" w:sz="0" w:space="0" w:color="auto"/>
              </w:divBdr>
            </w:div>
            <w:div w:id="1899900180">
              <w:marLeft w:val="0"/>
              <w:marRight w:val="0"/>
              <w:marTop w:val="0"/>
              <w:marBottom w:val="0"/>
              <w:divBdr>
                <w:top w:val="none" w:sz="0" w:space="0" w:color="auto"/>
                <w:left w:val="none" w:sz="0" w:space="0" w:color="auto"/>
                <w:bottom w:val="none" w:sz="0" w:space="0" w:color="auto"/>
                <w:right w:val="none" w:sz="0" w:space="0" w:color="auto"/>
              </w:divBdr>
            </w:div>
            <w:div w:id="1989508231">
              <w:marLeft w:val="0"/>
              <w:marRight w:val="0"/>
              <w:marTop w:val="0"/>
              <w:marBottom w:val="0"/>
              <w:divBdr>
                <w:top w:val="none" w:sz="0" w:space="0" w:color="auto"/>
                <w:left w:val="none" w:sz="0" w:space="0" w:color="auto"/>
                <w:bottom w:val="none" w:sz="0" w:space="0" w:color="auto"/>
                <w:right w:val="none" w:sz="0" w:space="0" w:color="auto"/>
              </w:divBdr>
            </w:div>
            <w:div w:id="1678263046">
              <w:marLeft w:val="0"/>
              <w:marRight w:val="0"/>
              <w:marTop w:val="0"/>
              <w:marBottom w:val="0"/>
              <w:divBdr>
                <w:top w:val="none" w:sz="0" w:space="0" w:color="auto"/>
                <w:left w:val="none" w:sz="0" w:space="0" w:color="auto"/>
                <w:bottom w:val="none" w:sz="0" w:space="0" w:color="auto"/>
                <w:right w:val="none" w:sz="0" w:space="0" w:color="auto"/>
              </w:divBdr>
            </w:div>
            <w:div w:id="1500659533">
              <w:marLeft w:val="0"/>
              <w:marRight w:val="0"/>
              <w:marTop w:val="0"/>
              <w:marBottom w:val="0"/>
              <w:divBdr>
                <w:top w:val="none" w:sz="0" w:space="0" w:color="auto"/>
                <w:left w:val="none" w:sz="0" w:space="0" w:color="auto"/>
                <w:bottom w:val="none" w:sz="0" w:space="0" w:color="auto"/>
                <w:right w:val="none" w:sz="0" w:space="0" w:color="auto"/>
              </w:divBdr>
            </w:div>
            <w:div w:id="360663734">
              <w:marLeft w:val="0"/>
              <w:marRight w:val="0"/>
              <w:marTop w:val="0"/>
              <w:marBottom w:val="0"/>
              <w:divBdr>
                <w:top w:val="none" w:sz="0" w:space="0" w:color="auto"/>
                <w:left w:val="none" w:sz="0" w:space="0" w:color="auto"/>
                <w:bottom w:val="none" w:sz="0" w:space="0" w:color="auto"/>
                <w:right w:val="none" w:sz="0" w:space="0" w:color="auto"/>
              </w:divBdr>
            </w:div>
            <w:div w:id="1279097245">
              <w:marLeft w:val="0"/>
              <w:marRight w:val="0"/>
              <w:marTop w:val="0"/>
              <w:marBottom w:val="0"/>
              <w:divBdr>
                <w:top w:val="none" w:sz="0" w:space="0" w:color="auto"/>
                <w:left w:val="none" w:sz="0" w:space="0" w:color="auto"/>
                <w:bottom w:val="none" w:sz="0" w:space="0" w:color="auto"/>
                <w:right w:val="none" w:sz="0" w:space="0" w:color="auto"/>
              </w:divBdr>
            </w:div>
            <w:div w:id="457380171">
              <w:marLeft w:val="0"/>
              <w:marRight w:val="0"/>
              <w:marTop w:val="0"/>
              <w:marBottom w:val="0"/>
              <w:divBdr>
                <w:top w:val="none" w:sz="0" w:space="0" w:color="auto"/>
                <w:left w:val="none" w:sz="0" w:space="0" w:color="auto"/>
                <w:bottom w:val="none" w:sz="0" w:space="0" w:color="auto"/>
                <w:right w:val="none" w:sz="0" w:space="0" w:color="auto"/>
              </w:divBdr>
            </w:div>
            <w:div w:id="1977948669">
              <w:marLeft w:val="0"/>
              <w:marRight w:val="0"/>
              <w:marTop w:val="0"/>
              <w:marBottom w:val="0"/>
              <w:divBdr>
                <w:top w:val="none" w:sz="0" w:space="0" w:color="auto"/>
                <w:left w:val="none" w:sz="0" w:space="0" w:color="auto"/>
                <w:bottom w:val="none" w:sz="0" w:space="0" w:color="auto"/>
                <w:right w:val="none" w:sz="0" w:space="0" w:color="auto"/>
              </w:divBdr>
            </w:div>
            <w:div w:id="669586">
              <w:marLeft w:val="0"/>
              <w:marRight w:val="0"/>
              <w:marTop w:val="0"/>
              <w:marBottom w:val="0"/>
              <w:divBdr>
                <w:top w:val="none" w:sz="0" w:space="0" w:color="auto"/>
                <w:left w:val="none" w:sz="0" w:space="0" w:color="auto"/>
                <w:bottom w:val="none" w:sz="0" w:space="0" w:color="auto"/>
                <w:right w:val="none" w:sz="0" w:space="0" w:color="auto"/>
              </w:divBdr>
            </w:div>
            <w:div w:id="1848715328">
              <w:marLeft w:val="0"/>
              <w:marRight w:val="0"/>
              <w:marTop w:val="0"/>
              <w:marBottom w:val="0"/>
              <w:divBdr>
                <w:top w:val="none" w:sz="0" w:space="0" w:color="auto"/>
                <w:left w:val="none" w:sz="0" w:space="0" w:color="auto"/>
                <w:bottom w:val="none" w:sz="0" w:space="0" w:color="auto"/>
                <w:right w:val="none" w:sz="0" w:space="0" w:color="auto"/>
              </w:divBdr>
            </w:div>
            <w:div w:id="1062483319">
              <w:marLeft w:val="0"/>
              <w:marRight w:val="0"/>
              <w:marTop w:val="0"/>
              <w:marBottom w:val="0"/>
              <w:divBdr>
                <w:top w:val="none" w:sz="0" w:space="0" w:color="auto"/>
                <w:left w:val="none" w:sz="0" w:space="0" w:color="auto"/>
                <w:bottom w:val="none" w:sz="0" w:space="0" w:color="auto"/>
                <w:right w:val="none" w:sz="0" w:space="0" w:color="auto"/>
              </w:divBdr>
            </w:div>
            <w:div w:id="1004895956">
              <w:marLeft w:val="0"/>
              <w:marRight w:val="0"/>
              <w:marTop w:val="0"/>
              <w:marBottom w:val="0"/>
              <w:divBdr>
                <w:top w:val="none" w:sz="0" w:space="0" w:color="auto"/>
                <w:left w:val="none" w:sz="0" w:space="0" w:color="auto"/>
                <w:bottom w:val="none" w:sz="0" w:space="0" w:color="auto"/>
                <w:right w:val="none" w:sz="0" w:space="0" w:color="auto"/>
              </w:divBdr>
            </w:div>
            <w:div w:id="1110011877">
              <w:marLeft w:val="0"/>
              <w:marRight w:val="0"/>
              <w:marTop w:val="0"/>
              <w:marBottom w:val="0"/>
              <w:divBdr>
                <w:top w:val="none" w:sz="0" w:space="0" w:color="auto"/>
                <w:left w:val="none" w:sz="0" w:space="0" w:color="auto"/>
                <w:bottom w:val="none" w:sz="0" w:space="0" w:color="auto"/>
                <w:right w:val="none" w:sz="0" w:space="0" w:color="auto"/>
              </w:divBdr>
            </w:div>
            <w:div w:id="1593584014">
              <w:marLeft w:val="0"/>
              <w:marRight w:val="0"/>
              <w:marTop w:val="0"/>
              <w:marBottom w:val="0"/>
              <w:divBdr>
                <w:top w:val="none" w:sz="0" w:space="0" w:color="auto"/>
                <w:left w:val="none" w:sz="0" w:space="0" w:color="auto"/>
                <w:bottom w:val="none" w:sz="0" w:space="0" w:color="auto"/>
                <w:right w:val="none" w:sz="0" w:space="0" w:color="auto"/>
              </w:divBdr>
            </w:div>
            <w:div w:id="968777714">
              <w:marLeft w:val="0"/>
              <w:marRight w:val="0"/>
              <w:marTop w:val="0"/>
              <w:marBottom w:val="0"/>
              <w:divBdr>
                <w:top w:val="none" w:sz="0" w:space="0" w:color="auto"/>
                <w:left w:val="none" w:sz="0" w:space="0" w:color="auto"/>
                <w:bottom w:val="none" w:sz="0" w:space="0" w:color="auto"/>
                <w:right w:val="none" w:sz="0" w:space="0" w:color="auto"/>
              </w:divBdr>
            </w:div>
            <w:div w:id="2013026723">
              <w:marLeft w:val="0"/>
              <w:marRight w:val="0"/>
              <w:marTop w:val="0"/>
              <w:marBottom w:val="0"/>
              <w:divBdr>
                <w:top w:val="none" w:sz="0" w:space="0" w:color="auto"/>
                <w:left w:val="none" w:sz="0" w:space="0" w:color="auto"/>
                <w:bottom w:val="none" w:sz="0" w:space="0" w:color="auto"/>
                <w:right w:val="none" w:sz="0" w:space="0" w:color="auto"/>
              </w:divBdr>
            </w:div>
            <w:div w:id="1996563024">
              <w:marLeft w:val="0"/>
              <w:marRight w:val="0"/>
              <w:marTop w:val="0"/>
              <w:marBottom w:val="0"/>
              <w:divBdr>
                <w:top w:val="none" w:sz="0" w:space="0" w:color="auto"/>
                <w:left w:val="none" w:sz="0" w:space="0" w:color="auto"/>
                <w:bottom w:val="none" w:sz="0" w:space="0" w:color="auto"/>
                <w:right w:val="none" w:sz="0" w:space="0" w:color="auto"/>
              </w:divBdr>
            </w:div>
            <w:div w:id="734621498">
              <w:marLeft w:val="0"/>
              <w:marRight w:val="0"/>
              <w:marTop w:val="0"/>
              <w:marBottom w:val="0"/>
              <w:divBdr>
                <w:top w:val="none" w:sz="0" w:space="0" w:color="auto"/>
                <w:left w:val="none" w:sz="0" w:space="0" w:color="auto"/>
                <w:bottom w:val="none" w:sz="0" w:space="0" w:color="auto"/>
                <w:right w:val="none" w:sz="0" w:space="0" w:color="auto"/>
              </w:divBdr>
            </w:div>
            <w:div w:id="763304139">
              <w:marLeft w:val="0"/>
              <w:marRight w:val="0"/>
              <w:marTop w:val="0"/>
              <w:marBottom w:val="0"/>
              <w:divBdr>
                <w:top w:val="none" w:sz="0" w:space="0" w:color="auto"/>
                <w:left w:val="none" w:sz="0" w:space="0" w:color="auto"/>
                <w:bottom w:val="none" w:sz="0" w:space="0" w:color="auto"/>
                <w:right w:val="none" w:sz="0" w:space="0" w:color="auto"/>
              </w:divBdr>
            </w:div>
            <w:div w:id="791092023">
              <w:marLeft w:val="0"/>
              <w:marRight w:val="0"/>
              <w:marTop w:val="0"/>
              <w:marBottom w:val="0"/>
              <w:divBdr>
                <w:top w:val="none" w:sz="0" w:space="0" w:color="auto"/>
                <w:left w:val="none" w:sz="0" w:space="0" w:color="auto"/>
                <w:bottom w:val="none" w:sz="0" w:space="0" w:color="auto"/>
                <w:right w:val="none" w:sz="0" w:space="0" w:color="auto"/>
              </w:divBdr>
            </w:div>
            <w:div w:id="167446130">
              <w:marLeft w:val="0"/>
              <w:marRight w:val="0"/>
              <w:marTop w:val="0"/>
              <w:marBottom w:val="0"/>
              <w:divBdr>
                <w:top w:val="none" w:sz="0" w:space="0" w:color="auto"/>
                <w:left w:val="none" w:sz="0" w:space="0" w:color="auto"/>
                <w:bottom w:val="none" w:sz="0" w:space="0" w:color="auto"/>
                <w:right w:val="none" w:sz="0" w:space="0" w:color="auto"/>
              </w:divBdr>
            </w:div>
            <w:div w:id="927346285">
              <w:marLeft w:val="0"/>
              <w:marRight w:val="0"/>
              <w:marTop w:val="0"/>
              <w:marBottom w:val="0"/>
              <w:divBdr>
                <w:top w:val="none" w:sz="0" w:space="0" w:color="auto"/>
                <w:left w:val="none" w:sz="0" w:space="0" w:color="auto"/>
                <w:bottom w:val="none" w:sz="0" w:space="0" w:color="auto"/>
                <w:right w:val="none" w:sz="0" w:space="0" w:color="auto"/>
              </w:divBdr>
            </w:div>
            <w:div w:id="876234396">
              <w:marLeft w:val="0"/>
              <w:marRight w:val="0"/>
              <w:marTop w:val="0"/>
              <w:marBottom w:val="0"/>
              <w:divBdr>
                <w:top w:val="none" w:sz="0" w:space="0" w:color="auto"/>
                <w:left w:val="none" w:sz="0" w:space="0" w:color="auto"/>
                <w:bottom w:val="none" w:sz="0" w:space="0" w:color="auto"/>
                <w:right w:val="none" w:sz="0" w:space="0" w:color="auto"/>
              </w:divBdr>
            </w:div>
            <w:div w:id="1880774567">
              <w:marLeft w:val="0"/>
              <w:marRight w:val="0"/>
              <w:marTop w:val="0"/>
              <w:marBottom w:val="0"/>
              <w:divBdr>
                <w:top w:val="none" w:sz="0" w:space="0" w:color="auto"/>
                <w:left w:val="none" w:sz="0" w:space="0" w:color="auto"/>
                <w:bottom w:val="none" w:sz="0" w:space="0" w:color="auto"/>
                <w:right w:val="none" w:sz="0" w:space="0" w:color="auto"/>
              </w:divBdr>
            </w:div>
            <w:div w:id="543559193">
              <w:marLeft w:val="0"/>
              <w:marRight w:val="0"/>
              <w:marTop w:val="0"/>
              <w:marBottom w:val="0"/>
              <w:divBdr>
                <w:top w:val="none" w:sz="0" w:space="0" w:color="auto"/>
                <w:left w:val="none" w:sz="0" w:space="0" w:color="auto"/>
                <w:bottom w:val="none" w:sz="0" w:space="0" w:color="auto"/>
                <w:right w:val="none" w:sz="0" w:space="0" w:color="auto"/>
              </w:divBdr>
            </w:div>
            <w:div w:id="1487475813">
              <w:marLeft w:val="0"/>
              <w:marRight w:val="0"/>
              <w:marTop w:val="0"/>
              <w:marBottom w:val="0"/>
              <w:divBdr>
                <w:top w:val="none" w:sz="0" w:space="0" w:color="auto"/>
                <w:left w:val="none" w:sz="0" w:space="0" w:color="auto"/>
                <w:bottom w:val="none" w:sz="0" w:space="0" w:color="auto"/>
                <w:right w:val="none" w:sz="0" w:space="0" w:color="auto"/>
              </w:divBdr>
            </w:div>
            <w:div w:id="2126382640">
              <w:marLeft w:val="0"/>
              <w:marRight w:val="0"/>
              <w:marTop w:val="0"/>
              <w:marBottom w:val="0"/>
              <w:divBdr>
                <w:top w:val="none" w:sz="0" w:space="0" w:color="auto"/>
                <w:left w:val="none" w:sz="0" w:space="0" w:color="auto"/>
                <w:bottom w:val="none" w:sz="0" w:space="0" w:color="auto"/>
                <w:right w:val="none" w:sz="0" w:space="0" w:color="auto"/>
              </w:divBdr>
            </w:div>
            <w:div w:id="1736390287">
              <w:marLeft w:val="0"/>
              <w:marRight w:val="0"/>
              <w:marTop w:val="0"/>
              <w:marBottom w:val="0"/>
              <w:divBdr>
                <w:top w:val="none" w:sz="0" w:space="0" w:color="auto"/>
                <w:left w:val="none" w:sz="0" w:space="0" w:color="auto"/>
                <w:bottom w:val="none" w:sz="0" w:space="0" w:color="auto"/>
                <w:right w:val="none" w:sz="0" w:space="0" w:color="auto"/>
              </w:divBdr>
            </w:div>
            <w:div w:id="870343490">
              <w:marLeft w:val="0"/>
              <w:marRight w:val="0"/>
              <w:marTop w:val="0"/>
              <w:marBottom w:val="0"/>
              <w:divBdr>
                <w:top w:val="none" w:sz="0" w:space="0" w:color="auto"/>
                <w:left w:val="none" w:sz="0" w:space="0" w:color="auto"/>
                <w:bottom w:val="none" w:sz="0" w:space="0" w:color="auto"/>
                <w:right w:val="none" w:sz="0" w:space="0" w:color="auto"/>
              </w:divBdr>
            </w:div>
            <w:div w:id="734166059">
              <w:marLeft w:val="0"/>
              <w:marRight w:val="0"/>
              <w:marTop w:val="0"/>
              <w:marBottom w:val="0"/>
              <w:divBdr>
                <w:top w:val="none" w:sz="0" w:space="0" w:color="auto"/>
                <w:left w:val="none" w:sz="0" w:space="0" w:color="auto"/>
                <w:bottom w:val="none" w:sz="0" w:space="0" w:color="auto"/>
                <w:right w:val="none" w:sz="0" w:space="0" w:color="auto"/>
              </w:divBdr>
            </w:div>
            <w:div w:id="766343921">
              <w:marLeft w:val="0"/>
              <w:marRight w:val="0"/>
              <w:marTop w:val="0"/>
              <w:marBottom w:val="0"/>
              <w:divBdr>
                <w:top w:val="none" w:sz="0" w:space="0" w:color="auto"/>
                <w:left w:val="none" w:sz="0" w:space="0" w:color="auto"/>
                <w:bottom w:val="none" w:sz="0" w:space="0" w:color="auto"/>
                <w:right w:val="none" w:sz="0" w:space="0" w:color="auto"/>
              </w:divBdr>
            </w:div>
            <w:div w:id="1829203805">
              <w:marLeft w:val="0"/>
              <w:marRight w:val="0"/>
              <w:marTop w:val="0"/>
              <w:marBottom w:val="0"/>
              <w:divBdr>
                <w:top w:val="none" w:sz="0" w:space="0" w:color="auto"/>
                <w:left w:val="none" w:sz="0" w:space="0" w:color="auto"/>
                <w:bottom w:val="none" w:sz="0" w:space="0" w:color="auto"/>
                <w:right w:val="none" w:sz="0" w:space="0" w:color="auto"/>
              </w:divBdr>
            </w:div>
            <w:div w:id="1991473226">
              <w:marLeft w:val="0"/>
              <w:marRight w:val="0"/>
              <w:marTop w:val="0"/>
              <w:marBottom w:val="0"/>
              <w:divBdr>
                <w:top w:val="none" w:sz="0" w:space="0" w:color="auto"/>
                <w:left w:val="none" w:sz="0" w:space="0" w:color="auto"/>
                <w:bottom w:val="none" w:sz="0" w:space="0" w:color="auto"/>
                <w:right w:val="none" w:sz="0" w:space="0" w:color="auto"/>
              </w:divBdr>
            </w:div>
            <w:div w:id="1345790762">
              <w:marLeft w:val="0"/>
              <w:marRight w:val="0"/>
              <w:marTop w:val="0"/>
              <w:marBottom w:val="0"/>
              <w:divBdr>
                <w:top w:val="none" w:sz="0" w:space="0" w:color="auto"/>
                <w:left w:val="none" w:sz="0" w:space="0" w:color="auto"/>
                <w:bottom w:val="none" w:sz="0" w:space="0" w:color="auto"/>
                <w:right w:val="none" w:sz="0" w:space="0" w:color="auto"/>
              </w:divBdr>
            </w:div>
            <w:div w:id="554245810">
              <w:marLeft w:val="0"/>
              <w:marRight w:val="0"/>
              <w:marTop w:val="0"/>
              <w:marBottom w:val="0"/>
              <w:divBdr>
                <w:top w:val="none" w:sz="0" w:space="0" w:color="auto"/>
                <w:left w:val="none" w:sz="0" w:space="0" w:color="auto"/>
                <w:bottom w:val="none" w:sz="0" w:space="0" w:color="auto"/>
                <w:right w:val="none" w:sz="0" w:space="0" w:color="auto"/>
              </w:divBdr>
            </w:div>
            <w:div w:id="507525814">
              <w:marLeft w:val="0"/>
              <w:marRight w:val="0"/>
              <w:marTop w:val="0"/>
              <w:marBottom w:val="0"/>
              <w:divBdr>
                <w:top w:val="none" w:sz="0" w:space="0" w:color="auto"/>
                <w:left w:val="none" w:sz="0" w:space="0" w:color="auto"/>
                <w:bottom w:val="none" w:sz="0" w:space="0" w:color="auto"/>
                <w:right w:val="none" w:sz="0" w:space="0" w:color="auto"/>
              </w:divBdr>
            </w:div>
            <w:div w:id="1710258567">
              <w:marLeft w:val="0"/>
              <w:marRight w:val="0"/>
              <w:marTop w:val="0"/>
              <w:marBottom w:val="0"/>
              <w:divBdr>
                <w:top w:val="none" w:sz="0" w:space="0" w:color="auto"/>
                <w:left w:val="none" w:sz="0" w:space="0" w:color="auto"/>
                <w:bottom w:val="none" w:sz="0" w:space="0" w:color="auto"/>
                <w:right w:val="none" w:sz="0" w:space="0" w:color="auto"/>
              </w:divBdr>
            </w:div>
            <w:div w:id="1415206839">
              <w:marLeft w:val="0"/>
              <w:marRight w:val="0"/>
              <w:marTop w:val="0"/>
              <w:marBottom w:val="0"/>
              <w:divBdr>
                <w:top w:val="none" w:sz="0" w:space="0" w:color="auto"/>
                <w:left w:val="none" w:sz="0" w:space="0" w:color="auto"/>
                <w:bottom w:val="none" w:sz="0" w:space="0" w:color="auto"/>
                <w:right w:val="none" w:sz="0" w:space="0" w:color="auto"/>
              </w:divBdr>
            </w:div>
            <w:div w:id="695737120">
              <w:marLeft w:val="0"/>
              <w:marRight w:val="0"/>
              <w:marTop w:val="0"/>
              <w:marBottom w:val="0"/>
              <w:divBdr>
                <w:top w:val="none" w:sz="0" w:space="0" w:color="auto"/>
                <w:left w:val="none" w:sz="0" w:space="0" w:color="auto"/>
                <w:bottom w:val="none" w:sz="0" w:space="0" w:color="auto"/>
                <w:right w:val="none" w:sz="0" w:space="0" w:color="auto"/>
              </w:divBdr>
            </w:div>
            <w:div w:id="549072423">
              <w:marLeft w:val="0"/>
              <w:marRight w:val="0"/>
              <w:marTop w:val="0"/>
              <w:marBottom w:val="0"/>
              <w:divBdr>
                <w:top w:val="none" w:sz="0" w:space="0" w:color="auto"/>
                <w:left w:val="none" w:sz="0" w:space="0" w:color="auto"/>
                <w:bottom w:val="none" w:sz="0" w:space="0" w:color="auto"/>
                <w:right w:val="none" w:sz="0" w:space="0" w:color="auto"/>
              </w:divBdr>
            </w:div>
            <w:div w:id="448282149">
              <w:marLeft w:val="0"/>
              <w:marRight w:val="0"/>
              <w:marTop w:val="0"/>
              <w:marBottom w:val="0"/>
              <w:divBdr>
                <w:top w:val="none" w:sz="0" w:space="0" w:color="auto"/>
                <w:left w:val="none" w:sz="0" w:space="0" w:color="auto"/>
                <w:bottom w:val="none" w:sz="0" w:space="0" w:color="auto"/>
                <w:right w:val="none" w:sz="0" w:space="0" w:color="auto"/>
              </w:divBdr>
            </w:div>
            <w:div w:id="921110612">
              <w:marLeft w:val="0"/>
              <w:marRight w:val="0"/>
              <w:marTop w:val="0"/>
              <w:marBottom w:val="0"/>
              <w:divBdr>
                <w:top w:val="none" w:sz="0" w:space="0" w:color="auto"/>
                <w:left w:val="none" w:sz="0" w:space="0" w:color="auto"/>
                <w:bottom w:val="none" w:sz="0" w:space="0" w:color="auto"/>
                <w:right w:val="none" w:sz="0" w:space="0" w:color="auto"/>
              </w:divBdr>
            </w:div>
            <w:div w:id="100496715">
              <w:marLeft w:val="0"/>
              <w:marRight w:val="0"/>
              <w:marTop w:val="0"/>
              <w:marBottom w:val="0"/>
              <w:divBdr>
                <w:top w:val="none" w:sz="0" w:space="0" w:color="auto"/>
                <w:left w:val="none" w:sz="0" w:space="0" w:color="auto"/>
                <w:bottom w:val="none" w:sz="0" w:space="0" w:color="auto"/>
                <w:right w:val="none" w:sz="0" w:space="0" w:color="auto"/>
              </w:divBdr>
            </w:div>
            <w:div w:id="1830632711">
              <w:marLeft w:val="0"/>
              <w:marRight w:val="0"/>
              <w:marTop w:val="0"/>
              <w:marBottom w:val="0"/>
              <w:divBdr>
                <w:top w:val="none" w:sz="0" w:space="0" w:color="auto"/>
                <w:left w:val="none" w:sz="0" w:space="0" w:color="auto"/>
                <w:bottom w:val="none" w:sz="0" w:space="0" w:color="auto"/>
                <w:right w:val="none" w:sz="0" w:space="0" w:color="auto"/>
              </w:divBdr>
            </w:div>
            <w:div w:id="1245382543">
              <w:marLeft w:val="0"/>
              <w:marRight w:val="0"/>
              <w:marTop w:val="0"/>
              <w:marBottom w:val="0"/>
              <w:divBdr>
                <w:top w:val="none" w:sz="0" w:space="0" w:color="auto"/>
                <w:left w:val="none" w:sz="0" w:space="0" w:color="auto"/>
                <w:bottom w:val="none" w:sz="0" w:space="0" w:color="auto"/>
                <w:right w:val="none" w:sz="0" w:space="0" w:color="auto"/>
              </w:divBdr>
            </w:div>
            <w:div w:id="310644771">
              <w:marLeft w:val="0"/>
              <w:marRight w:val="0"/>
              <w:marTop w:val="0"/>
              <w:marBottom w:val="0"/>
              <w:divBdr>
                <w:top w:val="none" w:sz="0" w:space="0" w:color="auto"/>
                <w:left w:val="none" w:sz="0" w:space="0" w:color="auto"/>
                <w:bottom w:val="none" w:sz="0" w:space="0" w:color="auto"/>
                <w:right w:val="none" w:sz="0" w:space="0" w:color="auto"/>
              </w:divBdr>
            </w:div>
            <w:div w:id="482164480">
              <w:marLeft w:val="0"/>
              <w:marRight w:val="0"/>
              <w:marTop w:val="0"/>
              <w:marBottom w:val="0"/>
              <w:divBdr>
                <w:top w:val="none" w:sz="0" w:space="0" w:color="auto"/>
                <w:left w:val="none" w:sz="0" w:space="0" w:color="auto"/>
                <w:bottom w:val="none" w:sz="0" w:space="0" w:color="auto"/>
                <w:right w:val="none" w:sz="0" w:space="0" w:color="auto"/>
              </w:divBdr>
            </w:div>
            <w:div w:id="1876381058">
              <w:marLeft w:val="0"/>
              <w:marRight w:val="0"/>
              <w:marTop w:val="0"/>
              <w:marBottom w:val="0"/>
              <w:divBdr>
                <w:top w:val="none" w:sz="0" w:space="0" w:color="auto"/>
                <w:left w:val="none" w:sz="0" w:space="0" w:color="auto"/>
                <w:bottom w:val="none" w:sz="0" w:space="0" w:color="auto"/>
                <w:right w:val="none" w:sz="0" w:space="0" w:color="auto"/>
              </w:divBdr>
            </w:div>
            <w:div w:id="425805560">
              <w:marLeft w:val="0"/>
              <w:marRight w:val="0"/>
              <w:marTop w:val="0"/>
              <w:marBottom w:val="0"/>
              <w:divBdr>
                <w:top w:val="none" w:sz="0" w:space="0" w:color="auto"/>
                <w:left w:val="none" w:sz="0" w:space="0" w:color="auto"/>
                <w:bottom w:val="none" w:sz="0" w:space="0" w:color="auto"/>
                <w:right w:val="none" w:sz="0" w:space="0" w:color="auto"/>
              </w:divBdr>
            </w:div>
            <w:div w:id="583608504">
              <w:marLeft w:val="0"/>
              <w:marRight w:val="0"/>
              <w:marTop w:val="0"/>
              <w:marBottom w:val="0"/>
              <w:divBdr>
                <w:top w:val="none" w:sz="0" w:space="0" w:color="auto"/>
                <w:left w:val="none" w:sz="0" w:space="0" w:color="auto"/>
                <w:bottom w:val="none" w:sz="0" w:space="0" w:color="auto"/>
                <w:right w:val="none" w:sz="0" w:space="0" w:color="auto"/>
              </w:divBdr>
            </w:div>
            <w:div w:id="841311593">
              <w:marLeft w:val="0"/>
              <w:marRight w:val="0"/>
              <w:marTop w:val="0"/>
              <w:marBottom w:val="0"/>
              <w:divBdr>
                <w:top w:val="none" w:sz="0" w:space="0" w:color="auto"/>
                <w:left w:val="none" w:sz="0" w:space="0" w:color="auto"/>
                <w:bottom w:val="none" w:sz="0" w:space="0" w:color="auto"/>
                <w:right w:val="none" w:sz="0" w:space="0" w:color="auto"/>
              </w:divBdr>
            </w:div>
            <w:div w:id="219368488">
              <w:marLeft w:val="0"/>
              <w:marRight w:val="0"/>
              <w:marTop w:val="0"/>
              <w:marBottom w:val="0"/>
              <w:divBdr>
                <w:top w:val="none" w:sz="0" w:space="0" w:color="auto"/>
                <w:left w:val="none" w:sz="0" w:space="0" w:color="auto"/>
                <w:bottom w:val="none" w:sz="0" w:space="0" w:color="auto"/>
                <w:right w:val="none" w:sz="0" w:space="0" w:color="auto"/>
              </w:divBdr>
            </w:div>
            <w:div w:id="700012243">
              <w:marLeft w:val="0"/>
              <w:marRight w:val="0"/>
              <w:marTop w:val="0"/>
              <w:marBottom w:val="0"/>
              <w:divBdr>
                <w:top w:val="none" w:sz="0" w:space="0" w:color="auto"/>
                <w:left w:val="none" w:sz="0" w:space="0" w:color="auto"/>
                <w:bottom w:val="none" w:sz="0" w:space="0" w:color="auto"/>
                <w:right w:val="none" w:sz="0" w:space="0" w:color="auto"/>
              </w:divBdr>
            </w:div>
            <w:div w:id="121075327">
              <w:marLeft w:val="0"/>
              <w:marRight w:val="0"/>
              <w:marTop w:val="0"/>
              <w:marBottom w:val="0"/>
              <w:divBdr>
                <w:top w:val="none" w:sz="0" w:space="0" w:color="auto"/>
                <w:left w:val="none" w:sz="0" w:space="0" w:color="auto"/>
                <w:bottom w:val="none" w:sz="0" w:space="0" w:color="auto"/>
                <w:right w:val="none" w:sz="0" w:space="0" w:color="auto"/>
              </w:divBdr>
            </w:div>
            <w:div w:id="409012470">
              <w:marLeft w:val="0"/>
              <w:marRight w:val="0"/>
              <w:marTop w:val="0"/>
              <w:marBottom w:val="0"/>
              <w:divBdr>
                <w:top w:val="none" w:sz="0" w:space="0" w:color="auto"/>
                <w:left w:val="none" w:sz="0" w:space="0" w:color="auto"/>
                <w:bottom w:val="none" w:sz="0" w:space="0" w:color="auto"/>
                <w:right w:val="none" w:sz="0" w:space="0" w:color="auto"/>
              </w:divBdr>
            </w:div>
            <w:div w:id="1533345990">
              <w:marLeft w:val="0"/>
              <w:marRight w:val="0"/>
              <w:marTop w:val="0"/>
              <w:marBottom w:val="0"/>
              <w:divBdr>
                <w:top w:val="none" w:sz="0" w:space="0" w:color="auto"/>
                <w:left w:val="none" w:sz="0" w:space="0" w:color="auto"/>
                <w:bottom w:val="none" w:sz="0" w:space="0" w:color="auto"/>
                <w:right w:val="none" w:sz="0" w:space="0" w:color="auto"/>
              </w:divBdr>
            </w:div>
            <w:div w:id="886377930">
              <w:marLeft w:val="0"/>
              <w:marRight w:val="0"/>
              <w:marTop w:val="0"/>
              <w:marBottom w:val="0"/>
              <w:divBdr>
                <w:top w:val="none" w:sz="0" w:space="0" w:color="auto"/>
                <w:left w:val="none" w:sz="0" w:space="0" w:color="auto"/>
                <w:bottom w:val="none" w:sz="0" w:space="0" w:color="auto"/>
                <w:right w:val="none" w:sz="0" w:space="0" w:color="auto"/>
              </w:divBdr>
            </w:div>
            <w:div w:id="22097903">
              <w:marLeft w:val="0"/>
              <w:marRight w:val="0"/>
              <w:marTop w:val="0"/>
              <w:marBottom w:val="0"/>
              <w:divBdr>
                <w:top w:val="none" w:sz="0" w:space="0" w:color="auto"/>
                <w:left w:val="none" w:sz="0" w:space="0" w:color="auto"/>
                <w:bottom w:val="none" w:sz="0" w:space="0" w:color="auto"/>
                <w:right w:val="none" w:sz="0" w:space="0" w:color="auto"/>
              </w:divBdr>
            </w:div>
          </w:divsChild>
        </w:div>
        <w:div w:id="612178320">
          <w:marLeft w:val="0"/>
          <w:marRight w:val="0"/>
          <w:marTop w:val="567"/>
          <w:marBottom w:val="567"/>
          <w:divBdr>
            <w:top w:val="none" w:sz="0" w:space="0" w:color="auto"/>
            <w:left w:val="none" w:sz="0" w:space="0" w:color="auto"/>
            <w:bottom w:val="none" w:sz="0" w:space="0" w:color="auto"/>
            <w:right w:val="none" w:sz="0" w:space="0" w:color="auto"/>
          </w:divBdr>
          <w:divsChild>
            <w:div w:id="1638562450">
              <w:marLeft w:val="0"/>
              <w:marRight w:val="0"/>
              <w:marTop w:val="0"/>
              <w:marBottom w:val="0"/>
              <w:divBdr>
                <w:top w:val="none" w:sz="0" w:space="0" w:color="auto"/>
                <w:left w:val="none" w:sz="0" w:space="0" w:color="auto"/>
                <w:bottom w:val="none" w:sz="0" w:space="0" w:color="auto"/>
                <w:right w:val="none" w:sz="0" w:space="0" w:color="auto"/>
              </w:divBdr>
            </w:div>
            <w:div w:id="2033414343">
              <w:marLeft w:val="0"/>
              <w:marRight w:val="0"/>
              <w:marTop w:val="0"/>
              <w:marBottom w:val="0"/>
              <w:divBdr>
                <w:top w:val="none" w:sz="0" w:space="0" w:color="auto"/>
                <w:left w:val="none" w:sz="0" w:space="0" w:color="auto"/>
                <w:bottom w:val="none" w:sz="0" w:space="0" w:color="auto"/>
                <w:right w:val="none" w:sz="0" w:space="0" w:color="auto"/>
              </w:divBdr>
            </w:div>
          </w:divsChild>
        </w:div>
        <w:div w:id="852260461">
          <w:marLeft w:val="0"/>
          <w:marRight w:val="0"/>
          <w:marTop w:val="567"/>
          <w:marBottom w:val="567"/>
          <w:divBdr>
            <w:top w:val="none" w:sz="0" w:space="0" w:color="auto"/>
            <w:left w:val="none" w:sz="0" w:space="0" w:color="auto"/>
            <w:bottom w:val="none" w:sz="0" w:space="0" w:color="auto"/>
            <w:right w:val="none" w:sz="0" w:space="0" w:color="auto"/>
          </w:divBdr>
          <w:divsChild>
            <w:div w:id="759910880">
              <w:marLeft w:val="0"/>
              <w:marRight w:val="0"/>
              <w:marTop w:val="0"/>
              <w:marBottom w:val="0"/>
              <w:divBdr>
                <w:top w:val="none" w:sz="0" w:space="0" w:color="auto"/>
                <w:left w:val="none" w:sz="0" w:space="0" w:color="auto"/>
                <w:bottom w:val="none" w:sz="0" w:space="0" w:color="auto"/>
                <w:right w:val="none" w:sz="0" w:space="0" w:color="auto"/>
              </w:divBdr>
            </w:div>
            <w:div w:id="1845780258">
              <w:marLeft w:val="0"/>
              <w:marRight w:val="0"/>
              <w:marTop w:val="0"/>
              <w:marBottom w:val="0"/>
              <w:divBdr>
                <w:top w:val="none" w:sz="0" w:space="0" w:color="auto"/>
                <w:left w:val="none" w:sz="0" w:space="0" w:color="auto"/>
                <w:bottom w:val="none" w:sz="0" w:space="0" w:color="auto"/>
                <w:right w:val="none" w:sz="0" w:space="0" w:color="auto"/>
              </w:divBdr>
            </w:div>
          </w:divsChild>
        </w:div>
        <w:div w:id="1947346762">
          <w:marLeft w:val="0"/>
          <w:marRight w:val="0"/>
          <w:marTop w:val="567"/>
          <w:marBottom w:val="567"/>
          <w:divBdr>
            <w:top w:val="none" w:sz="0" w:space="0" w:color="auto"/>
            <w:left w:val="none" w:sz="0" w:space="0" w:color="auto"/>
            <w:bottom w:val="none" w:sz="0" w:space="0" w:color="auto"/>
            <w:right w:val="none" w:sz="0" w:space="0" w:color="auto"/>
          </w:divBdr>
          <w:divsChild>
            <w:div w:id="1834179943">
              <w:marLeft w:val="0"/>
              <w:marRight w:val="0"/>
              <w:marTop w:val="0"/>
              <w:marBottom w:val="0"/>
              <w:divBdr>
                <w:top w:val="none" w:sz="0" w:space="0" w:color="auto"/>
                <w:left w:val="none" w:sz="0" w:space="0" w:color="auto"/>
                <w:bottom w:val="none" w:sz="0" w:space="0" w:color="auto"/>
                <w:right w:val="none" w:sz="0" w:space="0" w:color="auto"/>
              </w:divBdr>
            </w:div>
            <w:div w:id="1431512807">
              <w:marLeft w:val="0"/>
              <w:marRight w:val="0"/>
              <w:marTop w:val="0"/>
              <w:marBottom w:val="0"/>
              <w:divBdr>
                <w:top w:val="none" w:sz="0" w:space="0" w:color="auto"/>
                <w:left w:val="none" w:sz="0" w:space="0" w:color="auto"/>
                <w:bottom w:val="none" w:sz="0" w:space="0" w:color="auto"/>
                <w:right w:val="none" w:sz="0" w:space="0" w:color="auto"/>
              </w:divBdr>
            </w:div>
            <w:div w:id="688457012">
              <w:marLeft w:val="0"/>
              <w:marRight w:val="0"/>
              <w:marTop w:val="0"/>
              <w:marBottom w:val="0"/>
              <w:divBdr>
                <w:top w:val="none" w:sz="0" w:space="0" w:color="auto"/>
                <w:left w:val="none" w:sz="0" w:space="0" w:color="auto"/>
                <w:bottom w:val="none" w:sz="0" w:space="0" w:color="auto"/>
                <w:right w:val="none" w:sz="0" w:space="0" w:color="auto"/>
              </w:divBdr>
              <w:divsChild>
                <w:div w:id="1861621292">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122573536">
              <w:marLeft w:val="0"/>
              <w:marRight w:val="0"/>
              <w:marTop w:val="0"/>
              <w:marBottom w:val="0"/>
              <w:divBdr>
                <w:top w:val="none" w:sz="0" w:space="0" w:color="auto"/>
                <w:left w:val="none" w:sz="0" w:space="0" w:color="auto"/>
                <w:bottom w:val="none" w:sz="0" w:space="0" w:color="auto"/>
                <w:right w:val="none" w:sz="0" w:space="0" w:color="auto"/>
              </w:divBdr>
              <w:divsChild>
                <w:div w:id="906917488">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162889045">
              <w:marLeft w:val="0"/>
              <w:marRight w:val="0"/>
              <w:marTop w:val="0"/>
              <w:marBottom w:val="0"/>
              <w:divBdr>
                <w:top w:val="none" w:sz="0" w:space="0" w:color="auto"/>
                <w:left w:val="none" w:sz="0" w:space="0" w:color="auto"/>
                <w:bottom w:val="none" w:sz="0" w:space="0" w:color="auto"/>
                <w:right w:val="none" w:sz="0" w:space="0" w:color="auto"/>
              </w:divBdr>
            </w:div>
            <w:div w:id="2132896634">
              <w:marLeft w:val="0"/>
              <w:marRight w:val="0"/>
              <w:marTop w:val="0"/>
              <w:marBottom w:val="0"/>
              <w:divBdr>
                <w:top w:val="none" w:sz="0" w:space="0" w:color="auto"/>
                <w:left w:val="none" w:sz="0" w:space="0" w:color="auto"/>
                <w:bottom w:val="none" w:sz="0" w:space="0" w:color="auto"/>
                <w:right w:val="none" w:sz="0" w:space="0" w:color="auto"/>
              </w:divBdr>
              <w:divsChild>
                <w:div w:id="375786837">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064834656">
              <w:marLeft w:val="0"/>
              <w:marRight w:val="0"/>
              <w:marTop w:val="0"/>
              <w:marBottom w:val="0"/>
              <w:divBdr>
                <w:top w:val="none" w:sz="0" w:space="0" w:color="auto"/>
                <w:left w:val="none" w:sz="0" w:space="0" w:color="auto"/>
                <w:bottom w:val="none" w:sz="0" w:space="0" w:color="auto"/>
                <w:right w:val="none" w:sz="0" w:space="0" w:color="auto"/>
              </w:divBdr>
            </w:div>
            <w:div w:id="681248691">
              <w:marLeft w:val="0"/>
              <w:marRight w:val="0"/>
              <w:marTop w:val="0"/>
              <w:marBottom w:val="0"/>
              <w:divBdr>
                <w:top w:val="none" w:sz="0" w:space="0" w:color="auto"/>
                <w:left w:val="none" w:sz="0" w:space="0" w:color="auto"/>
                <w:bottom w:val="none" w:sz="0" w:space="0" w:color="auto"/>
                <w:right w:val="none" w:sz="0" w:space="0" w:color="auto"/>
              </w:divBdr>
              <w:divsChild>
                <w:div w:id="2069455189">
                  <w:marLeft w:val="0"/>
                  <w:marRight w:val="0"/>
                  <w:marTop w:val="0"/>
                  <w:marBottom w:val="0"/>
                  <w:divBdr>
                    <w:top w:val="dashed" w:sz="6" w:space="8" w:color="FF0000"/>
                    <w:left w:val="dashed" w:sz="6" w:space="8" w:color="FF0000"/>
                    <w:bottom w:val="dashed" w:sz="6" w:space="8" w:color="FF0000"/>
                    <w:right w:val="dashed" w:sz="6" w:space="8" w:color="FF0000"/>
                  </w:divBdr>
                </w:div>
              </w:divsChild>
            </w:div>
          </w:divsChild>
        </w:div>
        <w:div w:id="1969507946">
          <w:marLeft w:val="0"/>
          <w:marRight w:val="0"/>
          <w:marTop w:val="567"/>
          <w:marBottom w:val="567"/>
          <w:divBdr>
            <w:top w:val="none" w:sz="0" w:space="0" w:color="auto"/>
            <w:left w:val="none" w:sz="0" w:space="0" w:color="auto"/>
            <w:bottom w:val="none" w:sz="0" w:space="0" w:color="auto"/>
            <w:right w:val="none" w:sz="0" w:space="0" w:color="auto"/>
          </w:divBdr>
          <w:divsChild>
            <w:div w:id="1348602963">
              <w:marLeft w:val="0"/>
              <w:marRight w:val="0"/>
              <w:marTop w:val="0"/>
              <w:marBottom w:val="0"/>
              <w:divBdr>
                <w:top w:val="none" w:sz="0" w:space="0" w:color="auto"/>
                <w:left w:val="none" w:sz="0" w:space="0" w:color="auto"/>
                <w:bottom w:val="none" w:sz="0" w:space="0" w:color="auto"/>
                <w:right w:val="none" w:sz="0" w:space="0" w:color="auto"/>
              </w:divBdr>
            </w:div>
            <w:div w:id="1410344239">
              <w:marLeft w:val="0"/>
              <w:marRight w:val="0"/>
              <w:marTop w:val="0"/>
              <w:marBottom w:val="0"/>
              <w:divBdr>
                <w:top w:val="none" w:sz="0" w:space="0" w:color="auto"/>
                <w:left w:val="none" w:sz="0" w:space="0" w:color="auto"/>
                <w:bottom w:val="none" w:sz="0" w:space="0" w:color="auto"/>
                <w:right w:val="none" w:sz="0" w:space="0" w:color="auto"/>
              </w:divBdr>
            </w:div>
            <w:div w:id="1040084725">
              <w:marLeft w:val="0"/>
              <w:marRight w:val="0"/>
              <w:marTop w:val="0"/>
              <w:marBottom w:val="0"/>
              <w:divBdr>
                <w:top w:val="none" w:sz="0" w:space="0" w:color="auto"/>
                <w:left w:val="none" w:sz="0" w:space="0" w:color="auto"/>
                <w:bottom w:val="none" w:sz="0" w:space="0" w:color="auto"/>
                <w:right w:val="none" w:sz="0" w:space="0" w:color="auto"/>
              </w:divBdr>
              <w:divsChild>
                <w:div w:id="250092194">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384132021">
              <w:marLeft w:val="0"/>
              <w:marRight w:val="0"/>
              <w:marTop w:val="0"/>
              <w:marBottom w:val="0"/>
              <w:divBdr>
                <w:top w:val="none" w:sz="0" w:space="0" w:color="auto"/>
                <w:left w:val="none" w:sz="0" w:space="0" w:color="auto"/>
                <w:bottom w:val="none" w:sz="0" w:space="0" w:color="auto"/>
                <w:right w:val="none" w:sz="0" w:space="0" w:color="auto"/>
              </w:divBdr>
            </w:div>
            <w:div w:id="136143266">
              <w:marLeft w:val="0"/>
              <w:marRight w:val="0"/>
              <w:marTop w:val="0"/>
              <w:marBottom w:val="0"/>
              <w:divBdr>
                <w:top w:val="none" w:sz="0" w:space="0" w:color="auto"/>
                <w:left w:val="none" w:sz="0" w:space="0" w:color="auto"/>
                <w:bottom w:val="none" w:sz="0" w:space="0" w:color="auto"/>
                <w:right w:val="none" w:sz="0" w:space="0" w:color="auto"/>
              </w:divBdr>
              <w:divsChild>
                <w:div w:id="90862784">
                  <w:marLeft w:val="0"/>
                  <w:marRight w:val="0"/>
                  <w:marTop w:val="0"/>
                  <w:marBottom w:val="0"/>
                  <w:divBdr>
                    <w:top w:val="dashed" w:sz="6" w:space="8" w:color="FF0000"/>
                    <w:left w:val="dashed" w:sz="6" w:space="8" w:color="FF0000"/>
                    <w:bottom w:val="dashed" w:sz="6" w:space="8" w:color="FF0000"/>
                    <w:right w:val="dashed" w:sz="6" w:space="8" w:color="FF0000"/>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1B375-4E15-4131-91A7-A55408F32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9954</Words>
  <Characters>56741</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11</cp:revision>
  <dcterms:created xsi:type="dcterms:W3CDTF">2022-08-05T04:58:00Z</dcterms:created>
  <dcterms:modified xsi:type="dcterms:W3CDTF">2022-09-09T06:10:00Z</dcterms:modified>
</cp:coreProperties>
</file>