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140" w:rsidRPr="00311EFA" w:rsidRDefault="001E2E14" w:rsidP="00311EFA">
      <w:pPr>
        <w:tabs>
          <w:tab w:val="left" w:pos="9288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5pt;height:661.95pt">
            <v:imagedata r:id="rId7" o:title="008"/>
          </v:shape>
        </w:pict>
      </w:r>
    </w:p>
    <w:p w:rsidR="00AF79E7" w:rsidRDefault="00AF79E7" w:rsidP="00AF79E7">
      <w:pPr>
        <w:tabs>
          <w:tab w:val="left" w:pos="928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F79E7" w:rsidRPr="00535D26" w:rsidRDefault="00AF79E7" w:rsidP="00AF79E7">
      <w:pPr>
        <w:tabs>
          <w:tab w:val="left" w:pos="9288"/>
        </w:tabs>
        <w:spacing w:after="0" w:afterAutospacing="0"/>
        <w:jc w:val="both"/>
        <w:rPr>
          <w:b/>
          <w:sz w:val="40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Рабочая программа составлена на основе авторской программы Т.Я.Шпикаловой, Л.В.Ершовой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«Изобразительное искусство.  Рабочие программы.</w:t>
      </w:r>
      <w:r w:rsidRPr="00867AF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1-4 классы</w:t>
      </w:r>
      <w:r w:rsidR="00535D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»</w:t>
      </w:r>
      <w:r w:rsidRPr="00867AF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</w:t>
      </w:r>
      <w:r w:rsidRPr="00867A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535D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М.: «Просвещение», 2011г.  Предметная линия учебников системы «Перспектива</w:t>
      </w:r>
      <w:r w:rsidR="00535D26" w:rsidRPr="00535D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».К</w:t>
      </w:r>
      <w:r w:rsidRPr="00535D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учебнику Т.Я.Шпикаловой, Л.В.Ершовой</w:t>
      </w:r>
      <w:r w:rsidR="00535D26" w:rsidRPr="00535D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«Изобразительное искусство. </w:t>
      </w:r>
      <w:r w:rsidR="00875F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 класс» М.: «Просвещение», 2013</w:t>
      </w:r>
      <w:r w:rsidRPr="00535D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г. </w:t>
      </w:r>
    </w:p>
    <w:p w:rsidR="00AF79E7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учебным планом школы, рабочая программа составлена </w:t>
      </w:r>
      <w:r>
        <w:rPr>
          <w:rFonts w:ascii="Times New Roman" w:hAnsi="Times New Roman" w:cs="Times New Roman"/>
          <w:sz w:val="24"/>
          <w:szCs w:val="24"/>
        </w:rPr>
        <w:t>из расчёта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Pr="00A75D5E">
        <w:rPr>
          <w:rFonts w:ascii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hAnsi="Times New Roman" w:cs="Times New Roman"/>
          <w:color w:val="000000"/>
          <w:sz w:val="24"/>
          <w:szCs w:val="24"/>
        </w:rPr>
        <w:t>ас</w:t>
      </w:r>
      <w:r w:rsidRPr="00A75D5E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неделю, 34</w:t>
      </w:r>
      <w:r w:rsidRPr="00A75D5E">
        <w:rPr>
          <w:rFonts w:ascii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аса в год </w:t>
      </w:r>
      <w:r w:rsidRPr="00A75D5E">
        <w:rPr>
          <w:rFonts w:ascii="Times New Roman" w:hAnsi="Times New Roman" w:cs="Times New Roman"/>
          <w:color w:val="000000"/>
          <w:sz w:val="24"/>
          <w:szCs w:val="24"/>
        </w:rPr>
        <w:t>(34 учебные недели).</w:t>
      </w:r>
    </w:p>
    <w:p w:rsidR="00AF79E7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Учебно-методический комплект:</w:t>
      </w:r>
    </w:p>
    <w:p w:rsidR="00AF79E7" w:rsidRPr="00D71E07" w:rsidRDefault="00535D26" w:rsidP="00AF79E7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</w:t>
      </w:r>
      <w:r w:rsidR="00AF79E7">
        <w:rPr>
          <w:rFonts w:ascii="Times New Roman" w:hAnsi="Times New Roman" w:cs="Times New Roman"/>
          <w:color w:val="000000"/>
          <w:sz w:val="24"/>
          <w:szCs w:val="24"/>
        </w:rPr>
        <w:t xml:space="preserve"> Т.Я.Шпикалова, Л.В.Ершова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«Изобразительное искусство. 1-4 классы» </w:t>
      </w:r>
      <w:r w:rsidR="00875F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М.: «Просвещение», 2013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г.</w:t>
      </w:r>
    </w:p>
    <w:p w:rsidR="00AF79E7" w:rsidRPr="00146FF6" w:rsidRDefault="00AF79E7" w:rsidP="00AF79E7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FF6">
        <w:rPr>
          <w:rFonts w:ascii="Times New Roman" w:hAnsi="Times New Roman" w:cs="Times New Roman"/>
          <w:sz w:val="24"/>
          <w:szCs w:val="24"/>
        </w:rPr>
        <w:t xml:space="preserve">Учебник: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Т.Я.Шпикалова, Л.В.Ершова</w:t>
      </w:r>
      <w:r w:rsidRPr="00146F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Изобразительное искусство</w:t>
      </w:r>
      <w:r w:rsidRPr="00146F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Учебник.  </w:t>
      </w:r>
      <w:r w:rsidR="00535D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 класс» М.: «Просвещение», 2013</w:t>
      </w:r>
      <w:r w:rsidRPr="00146F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г.</w:t>
      </w:r>
    </w:p>
    <w:p w:rsidR="00AF79E7" w:rsidRDefault="00AF79E7" w:rsidP="00AF79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AF79E7" w:rsidRDefault="00AF79E7" w:rsidP="00AF79E7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1C6">
        <w:rPr>
          <w:rFonts w:ascii="Times New Roman" w:hAnsi="Times New Roman" w:cs="Times New Roman"/>
          <w:color w:val="000000"/>
          <w:sz w:val="24"/>
          <w:szCs w:val="24"/>
        </w:rPr>
        <w:t>Представленная программа обеспечивает достижение личностных, метапредметных и предметных результатов.</w:t>
      </w:r>
    </w:p>
    <w:p w:rsidR="00AF79E7" w:rsidRDefault="00AF79E7" w:rsidP="00AF79E7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1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Личностные </w:t>
      </w:r>
      <w:r w:rsidRPr="009871C6">
        <w:rPr>
          <w:rFonts w:ascii="Times New Roman" w:hAnsi="Times New Roman" w:cs="Times New Roman"/>
          <w:color w:val="000000"/>
          <w:sz w:val="24"/>
          <w:szCs w:val="24"/>
        </w:rPr>
        <w:t>результаты:</w:t>
      </w:r>
    </w:p>
    <w:p w:rsidR="00AF79E7" w:rsidRDefault="00AF79E7" w:rsidP="00AF79E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1C6">
        <w:rPr>
          <w:rFonts w:ascii="Times New Roman" w:hAnsi="Times New Roman" w:cs="Times New Roman"/>
          <w:color w:val="000000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иисторию России,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демократических ценностных ориентаций;</w:t>
      </w:r>
    </w:p>
    <w:p w:rsidR="00AF79E7" w:rsidRDefault="00AF79E7" w:rsidP="00AF79E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1C6">
        <w:rPr>
          <w:rFonts w:ascii="Times New Roman" w:hAnsi="Times New Roman" w:cs="Times New Roman"/>
          <w:color w:val="000000"/>
          <w:sz w:val="24"/>
          <w:szCs w:val="24"/>
        </w:rPr>
        <w:t>2) формирование целостного, социально ориентированноговзгляда на мир в его органическом единстве и разнообразии природы, народов, культур и религий;</w:t>
      </w:r>
    </w:p>
    <w:p w:rsidR="00AF79E7" w:rsidRDefault="00AF79E7" w:rsidP="00AF79E7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C6">
        <w:rPr>
          <w:rFonts w:ascii="Times New Roman" w:hAnsi="Times New Roman" w:cs="Times New Roman"/>
          <w:color w:val="000000"/>
          <w:sz w:val="24"/>
          <w:szCs w:val="24"/>
        </w:rPr>
        <w:t>3) формирование уважительного отношения к иному мнению,истории и культуре других народов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F79E7" w:rsidRDefault="00AF79E7" w:rsidP="00AF79E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1C6">
        <w:rPr>
          <w:rFonts w:ascii="Times New Roman" w:hAnsi="Times New Roman" w:cs="Times New Roman"/>
          <w:color w:val="000000"/>
          <w:sz w:val="24"/>
          <w:szCs w:val="24"/>
        </w:rPr>
        <w:t>4) овладение начальными навыками адаптации в динамичноизменяющемся и развивающемся мире;</w:t>
      </w:r>
    </w:p>
    <w:p w:rsidR="00AF79E7" w:rsidRDefault="00AF79E7" w:rsidP="00AF79E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1C6">
        <w:rPr>
          <w:rFonts w:ascii="Times New Roman" w:hAnsi="Times New Roman" w:cs="Times New Roman"/>
          <w:color w:val="000000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AF79E7" w:rsidRDefault="00AF79E7" w:rsidP="00AF79E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1C6">
        <w:rPr>
          <w:rFonts w:ascii="Times New Roman" w:hAnsi="Times New Roman" w:cs="Times New Roman"/>
          <w:color w:val="000000"/>
          <w:sz w:val="24"/>
          <w:szCs w:val="24"/>
        </w:rPr>
        <w:t>6) формирование эстетических потребностей, ценностей ичувств;</w:t>
      </w:r>
    </w:p>
    <w:p w:rsidR="00AF79E7" w:rsidRDefault="00AF79E7" w:rsidP="00AF79E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1C6">
        <w:rPr>
          <w:rFonts w:ascii="Times New Roman" w:hAnsi="Times New Roman" w:cs="Times New Roman"/>
          <w:color w:val="000000"/>
          <w:sz w:val="24"/>
          <w:szCs w:val="24"/>
        </w:rPr>
        <w:t>7)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F79E7" w:rsidRDefault="00AF79E7" w:rsidP="00AF79E7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C6">
        <w:rPr>
          <w:rFonts w:ascii="Times New Roman" w:hAnsi="Times New Roman" w:cs="Times New Roman"/>
          <w:color w:val="000000"/>
          <w:sz w:val="24"/>
          <w:szCs w:val="24"/>
        </w:rPr>
        <w:t>8) развитие навыков сотрудничества со взрослыми и сверстниками в разных социальных ситуациях, умения не создаватьконфликтов и находить выходы из спорных ситуаций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F79E7" w:rsidRPr="009871C6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r w:rsidRPr="009871C6">
        <w:rPr>
          <w:rFonts w:ascii="Times New Roman" w:hAnsi="Times New Roman" w:cs="Times New Roman"/>
          <w:color w:val="000000"/>
          <w:sz w:val="24"/>
          <w:szCs w:val="24"/>
        </w:rPr>
        <w:t>результаты:</w:t>
      </w:r>
    </w:p>
    <w:p w:rsidR="00AF79E7" w:rsidRPr="009871C6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C6">
        <w:rPr>
          <w:rFonts w:ascii="Times New Roman" w:hAnsi="Times New Roman" w:cs="Times New Roman"/>
          <w:color w:val="000000"/>
          <w:sz w:val="24"/>
          <w:szCs w:val="24"/>
        </w:rPr>
        <w:t>1) овладение способностью принимать и сохранять цели изадачи учебной деятельности, поиска средств её осуществления;</w:t>
      </w:r>
    </w:p>
    <w:p w:rsidR="00AF79E7" w:rsidRPr="009871C6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C6">
        <w:rPr>
          <w:rFonts w:ascii="Times New Roman" w:hAnsi="Times New Roman" w:cs="Times New Roman"/>
          <w:color w:val="000000"/>
          <w:sz w:val="24"/>
          <w:szCs w:val="24"/>
        </w:rPr>
        <w:t>2) освоение способов решения проблем творческого и поискового характера;</w:t>
      </w:r>
    </w:p>
    <w:p w:rsidR="00AF79E7" w:rsidRPr="009871C6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C6">
        <w:rPr>
          <w:rFonts w:ascii="Times New Roman" w:hAnsi="Times New Roman" w:cs="Times New Roman"/>
          <w:color w:val="000000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поставленнойзадачей и условиями её реализации; определять наиболееэффективные способы достижения результата;</w:t>
      </w:r>
    </w:p>
    <w:p w:rsidR="00AF79E7" w:rsidRPr="009871C6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C6">
        <w:rPr>
          <w:rFonts w:ascii="Times New Roman" w:hAnsi="Times New Roman" w:cs="Times New Roman"/>
          <w:color w:val="000000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конструктивнодействовать даже в ситуациях неуспеха;</w:t>
      </w:r>
    </w:p>
    <w:p w:rsidR="00AF79E7" w:rsidRPr="009871C6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C6">
        <w:rPr>
          <w:rFonts w:ascii="Times New Roman" w:hAnsi="Times New Roman" w:cs="Times New Roman"/>
          <w:color w:val="000000"/>
          <w:sz w:val="24"/>
          <w:szCs w:val="24"/>
        </w:rPr>
        <w:t>5)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практическихзадач;</w:t>
      </w:r>
    </w:p>
    <w:p w:rsidR="00AF79E7" w:rsidRPr="009871C6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C6">
        <w:rPr>
          <w:rFonts w:ascii="Times New Roman" w:hAnsi="Times New Roman" w:cs="Times New Roman"/>
          <w:color w:val="000000"/>
          <w:sz w:val="24"/>
          <w:szCs w:val="24"/>
        </w:rPr>
        <w:lastRenderedPageBreak/>
        <w:t>6) активное использование речевых средств информации икоммуникационных технологий (далее — ИКТ) для решения коммуникативных и познавательных задач;</w:t>
      </w:r>
    </w:p>
    <w:p w:rsidR="00AF79E7" w:rsidRPr="009871C6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C6">
        <w:rPr>
          <w:rFonts w:ascii="Times New Roman" w:hAnsi="Times New Roman" w:cs="Times New Roman"/>
          <w:color w:val="000000"/>
          <w:sz w:val="24"/>
          <w:szCs w:val="24"/>
        </w:rPr>
        <w:t>7) использование различных способов поиска (в справочныхисточниках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видео- и графическим сопровождением; соблюдать нормы информационнойизбирательности, этики и этикета;</w:t>
      </w:r>
    </w:p>
    <w:p w:rsidR="00AF79E7" w:rsidRPr="009871C6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C6">
        <w:rPr>
          <w:rFonts w:ascii="Times New Roman" w:hAnsi="Times New Roman" w:cs="Times New Roman"/>
          <w:color w:val="000000"/>
          <w:sz w:val="24"/>
          <w:szCs w:val="24"/>
        </w:rPr>
        <w:t>8) овладение навыками смыслового чтения текстов различных стилей и жанров в соответствии с целями и задачами;</w:t>
      </w:r>
    </w:p>
    <w:p w:rsidR="00AF79E7" w:rsidRPr="009871C6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C6">
        <w:rPr>
          <w:rFonts w:ascii="Times New Roman" w:hAnsi="Times New Roman" w:cs="Times New Roman"/>
          <w:color w:val="000000"/>
          <w:sz w:val="24"/>
          <w:szCs w:val="24"/>
        </w:rPr>
        <w:t>9) овладение логическими действиями сравнения, анализа,синтеза, обобщения, классификации по родовидовым признакам, установления аналогий и причинно-следственныхсвязей, построения рассуждений, отнесения к известнымпонятиям;</w:t>
      </w:r>
    </w:p>
    <w:p w:rsidR="00AF79E7" w:rsidRPr="009871C6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C6">
        <w:rPr>
          <w:rFonts w:ascii="Times New Roman" w:hAnsi="Times New Roman" w:cs="Times New Roman"/>
          <w:color w:val="000000"/>
          <w:sz w:val="24"/>
          <w:szCs w:val="24"/>
        </w:rPr>
        <w:t>10) готовность слушать собеседника и вести диалог; готовностьпризнавать возможность существования различных точекзрения и права каждого иметь свою; излагать своё мнение и аргументировать свою точку зрения и оценку событий;</w:t>
      </w:r>
    </w:p>
    <w:p w:rsidR="00AF79E7" w:rsidRPr="009871C6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C6">
        <w:rPr>
          <w:rFonts w:ascii="Times New Roman" w:hAnsi="Times New Roman" w:cs="Times New Roman"/>
          <w:color w:val="000000"/>
          <w:sz w:val="24"/>
          <w:szCs w:val="24"/>
        </w:rPr>
        <w:t>11) определение общей цели и путей её достижения; умениедоговариваться о распределении функций и ролей в совместной деятельности; осуществлять взаимный контрольв совместной деятельности, адекватно оценивать собственное поведение и поведение окружающих;</w:t>
      </w:r>
    </w:p>
    <w:p w:rsidR="00AF79E7" w:rsidRPr="009871C6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C6">
        <w:rPr>
          <w:rFonts w:ascii="Times New Roman" w:hAnsi="Times New Roman" w:cs="Times New Roman"/>
          <w:color w:val="000000"/>
          <w:sz w:val="24"/>
          <w:szCs w:val="24"/>
        </w:rPr>
        <w:t>12) овладение базовыми предметными и межпредметными понятиями, отражающими существенные связи и отношениямежду объектами и процессами.</w:t>
      </w:r>
    </w:p>
    <w:p w:rsidR="00AF79E7" w:rsidRPr="009871C6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Предметные </w:t>
      </w:r>
      <w:r w:rsidRPr="009871C6">
        <w:rPr>
          <w:rFonts w:ascii="Times New Roman" w:hAnsi="Times New Roman" w:cs="Times New Roman"/>
          <w:color w:val="000000"/>
          <w:sz w:val="24"/>
          <w:szCs w:val="24"/>
        </w:rPr>
        <w:t>результаты:</w:t>
      </w:r>
    </w:p>
    <w:p w:rsidR="00AF79E7" w:rsidRPr="009871C6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C6">
        <w:rPr>
          <w:rFonts w:ascii="Times New Roman" w:hAnsi="Times New Roman" w:cs="Times New Roman"/>
          <w:color w:val="000000"/>
          <w:sz w:val="24"/>
          <w:szCs w:val="24"/>
        </w:rPr>
        <w:t>1) сформированность первоначальных представлений о ролиизобразительного искусства в жизни человека, его ролив духовно-нравственном развитии человека;</w:t>
      </w:r>
    </w:p>
    <w:p w:rsidR="00AF79E7" w:rsidRPr="009871C6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C6">
        <w:rPr>
          <w:rFonts w:ascii="Times New Roman" w:hAnsi="Times New Roman" w:cs="Times New Roman"/>
          <w:color w:val="000000"/>
          <w:sz w:val="24"/>
          <w:szCs w:val="24"/>
        </w:rPr>
        <w:t>2) сформированность основ художественной культуры, в томчисле на материале художественной культуры родного края,эстетического отношения к миру; понимание красоты какценности; потребности в художественном творчестве и в общении с искусством;</w:t>
      </w:r>
    </w:p>
    <w:p w:rsidR="00AF79E7" w:rsidRPr="009871C6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C6">
        <w:rPr>
          <w:rFonts w:ascii="Times New Roman" w:hAnsi="Times New Roman" w:cs="Times New Roman"/>
          <w:color w:val="000000"/>
          <w:sz w:val="24"/>
          <w:szCs w:val="24"/>
        </w:rPr>
        <w:t>3) овладение практическими умениями и навыками в восприятии, анализе и оценке произведений искусства;</w:t>
      </w:r>
    </w:p>
    <w:p w:rsidR="00AF79E7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1C6">
        <w:rPr>
          <w:rFonts w:ascii="Times New Roman" w:hAnsi="Times New Roman" w:cs="Times New Roman"/>
          <w:color w:val="000000"/>
          <w:sz w:val="24"/>
          <w:szCs w:val="24"/>
        </w:rPr>
        <w:t>4) овладение элементарными практическими умениями и навыками в различных видах художественной деятельности(рисунке, живописи, скульптуре, декоративно-прикладнойдеятельности, художественном конструировании), а такжев специфических формах художественной деятельности, базирующихся на ИКТ (цифровая фотография, видеозапись,элементы мультипликации и пр.).</w:t>
      </w:r>
    </w:p>
    <w:p w:rsidR="00AF79E7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79E7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СОДЕРЖАНИЕ УЧЕБНОГО ПРЕДМЕТА</w:t>
      </w:r>
    </w:p>
    <w:p w:rsidR="00AF79E7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79E7" w:rsidRPr="00503602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Виды художественной деятельности</w:t>
      </w:r>
    </w:p>
    <w:p w:rsidR="00AF79E7" w:rsidRPr="00503602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6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Восприятие произведений искусства.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произведенияхпластических искусств общечеловеческих идей о нравственности и эстетике: отношение к природе, человеку и обществу.Фотография и произведение изобразительного искусства: сходство и различия. Человек, мир природы в реальной жизни: образы человека, природы в искусстве. Представления о богатстве и разнообразии художественной культуры (на примерекультуры народов России). Выдающиеся представители изобразительного искусства народов России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lastRenderedPageBreak/>
        <w:t>(по выбору). Ведущие художественные музеи России (ГТГ, Русский музей, Эрмитаж)и региональные музеи. Восприятие и эмоциональная оценкашедевров русского и мирового искусства. Представлениео роли изобразительных (пластических) искусств в повседневной жизни человека, в организации его материального окружения.</w:t>
      </w:r>
    </w:p>
    <w:p w:rsidR="00AF79E7" w:rsidRPr="00503602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6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Рисунок.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Материалы для рисунка: карандаш, ручка, фло-мастер, уголь, пастель, мелки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т. д. Приёмы работы с различ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ными графическими материалами. Роль рисунка в искусстве:</w:t>
      </w:r>
    </w:p>
    <w:p w:rsidR="00AF79E7" w:rsidRPr="00503602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602">
        <w:rPr>
          <w:rFonts w:ascii="Times New Roman" w:hAnsi="Times New Roman" w:cs="Times New Roman"/>
          <w:color w:val="000000"/>
          <w:sz w:val="24"/>
          <w:szCs w:val="24"/>
        </w:rPr>
        <w:t>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AF79E7" w:rsidRPr="00503602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6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Живопись.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Живописные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материалы. Красота и разнообра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зие природы, человека, зданий, предметов, вы</w:t>
      </w:r>
      <w:r>
        <w:rPr>
          <w:rFonts w:ascii="Times New Roman" w:hAnsi="Times New Roman" w:cs="Times New Roman"/>
          <w:color w:val="000000"/>
          <w:sz w:val="24"/>
          <w:szCs w:val="24"/>
        </w:rPr>
        <w:t>раженные сред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ствами живописи. Цвет — основа языка живописи. Выбор</w:t>
      </w:r>
    </w:p>
    <w:p w:rsidR="00AF79E7" w:rsidRPr="00503602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602">
        <w:rPr>
          <w:rFonts w:ascii="Times New Roman" w:hAnsi="Times New Roman" w:cs="Times New Roman"/>
          <w:color w:val="000000"/>
          <w:sz w:val="24"/>
          <w:szCs w:val="24"/>
        </w:rPr>
        <w:t>средств художественной выразительности для создания живописного образа в соответствии с поставленными задачами. Образы природы и человека в живописи.</w:t>
      </w:r>
    </w:p>
    <w:p w:rsidR="00AF79E7" w:rsidRPr="00503602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6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Скульптура.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Материалы скульптуры и их роль в созданиивыразительного образа. Э</w:t>
      </w:r>
      <w:r>
        <w:rPr>
          <w:rFonts w:ascii="Times New Roman" w:hAnsi="Times New Roman" w:cs="Times New Roman"/>
          <w:color w:val="000000"/>
          <w:sz w:val="24"/>
          <w:szCs w:val="24"/>
        </w:rPr>
        <w:t>лементарные приёмы работы с пла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стическими скульптурным</w:t>
      </w:r>
      <w:r>
        <w:rPr>
          <w:rFonts w:ascii="Times New Roman" w:hAnsi="Times New Roman" w:cs="Times New Roman"/>
          <w:color w:val="000000"/>
          <w:sz w:val="24"/>
          <w:szCs w:val="24"/>
        </w:rPr>
        <w:t>и материалами для создания выра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зительного образа (пластилин, глина — раскатывание, наборобъёма, вытягивание фор</w:t>
      </w:r>
      <w:r>
        <w:rPr>
          <w:rFonts w:ascii="Times New Roman" w:hAnsi="Times New Roman" w:cs="Times New Roman"/>
          <w:color w:val="000000"/>
          <w:sz w:val="24"/>
          <w:szCs w:val="24"/>
        </w:rPr>
        <w:t>мы). Объём — основа языка скуль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птуры. Основные темы ск</w:t>
      </w:r>
      <w:r>
        <w:rPr>
          <w:rFonts w:ascii="Times New Roman" w:hAnsi="Times New Roman" w:cs="Times New Roman"/>
          <w:color w:val="000000"/>
          <w:sz w:val="24"/>
          <w:szCs w:val="24"/>
        </w:rPr>
        <w:t>ульптуры. Красота человека и жи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вотных, выраженная средствами скульптуры.</w:t>
      </w:r>
    </w:p>
    <w:p w:rsidR="00AF79E7" w:rsidRPr="00503602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b/>
          <w:bCs/>
          <w:color w:val="9A9A9A"/>
          <w:sz w:val="24"/>
          <w:szCs w:val="24"/>
        </w:rPr>
      </w:pPr>
      <w:r w:rsidRPr="005036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Художественное конструирование и дизайн.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Разнообразие материалов для художественного конструирования и моделирования (пластилин, бумага, картон и др.). Элементарныеприёмы работы с различными материалами для создания выразительного образа (пластилин — раскатывание, набор объёма, вытягивание формы; бумага и картон — сгибание, вырезание). Представление о возможностях использования навыковхудожественного конструирования и моделирования в жизничеловека.</w:t>
      </w:r>
    </w:p>
    <w:p w:rsidR="00AF79E7" w:rsidRPr="00503602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6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Декоративно-прикладное искусство. </w:t>
      </w:r>
      <w:r>
        <w:rPr>
          <w:rFonts w:ascii="Times New Roman" w:hAnsi="Times New Roman" w:cs="Times New Roman"/>
          <w:color w:val="000000"/>
          <w:sz w:val="24"/>
          <w:szCs w:val="24"/>
        </w:rPr>
        <w:t>Истоки декоратив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 xml:space="preserve">но-прикладного искусства </w:t>
      </w:r>
      <w:r>
        <w:rPr>
          <w:rFonts w:ascii="Times New Roman" w:hAnsi="Times New Roman" w:cs="Times New Roman"/>
          <w:color w:val="000000"/>
          <w:sz w:val="24"/>
          <w:szCs w:val="24"/>
        </w:rPr>
        <w:t>и его роль в жизни человека. По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нятие о синтетичном хара</w:t>
      </w:r>
      <w:r>
        <w:rPr>
          <w:rFonts w:ascii="Times New Roman" w:hAnsi="Times New Roman" w:cs="Times New Roman"/>
          <w:color w:val="000000"/>
          <w:sz w:val="24"/>
          <w:szCs w:val="24"/>
        </w:rPr>
        <w:t>ктере народной культуры (украше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 xml:space="preserve">ние жилища, предметов быта, орудий труда, костюма; музыка,песни, хороводы; былины, сказания, сказки). Образ человекав традиционной культуре. Представления народа о мужской иженской красоте, отражённые в изобразительном искусстве,сказках, песнях. Сказочные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образы в народной культуре и де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коративно-прикладном иск</w:t>
      </w:r>
      <w:r>
        <w:rPr>
          <w:rFonts w:ascii="Times New Roman" w:hAnsi="Times New Roman" w:cs="Times New Roman"/>
          <w:color w:val="000000"/>
          <w:sz w:val="24"/>
          <w:szCs w:val="24"/>
        </w:rPr>
        <w:t>усстве. Разнообразие форм в при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роде как основа декорати</w:t>
      </w:r>
      <w:r>
        <w:rPr>
          <w:rFonts w:ascii="Times New Roman" w:hAnsi="Times New Roman" w:cs="Times New Roman"/>
          <w:color w:val="000000"/>
          <w:sz w:val="24"/>
          <w:szCs w:val="24"/>
        </w:rPr>
        <w:t>вных форм в прикладном искусств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(цветы, раскраска бабочек, п</w:t>
      </w:r>
      <w:r>
        <w:rPr>
          <w:rFonts w:ascii="Times New Roman" w:hAnsi="Times New Roman" w:cs="Times New Roman"/>
          <w:color w:val="000000"/>
          <w:sz w:val="24"/>
          <w:szCs w:val="24"/>
        </w:rPr>
        <w:t>ереплетение ветвей деревьев, мо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розные узоры на стекле и т</w:t>
      </w:r>
      <w:r>
        <w:rPr>
          <w:rFonts w:ascii="Times New Roman" w:hAnsi="Times New Roman" w:cs="Times New Roman"/>
          <w:color w:val="000000"/>
          <w:sz w:val="24"/>
          <w:szCs w:val="24"/>
        </w:rPr>
        <w:t>. д.). Ознакомление с произведе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ниями народных художественных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промыслов в России (с учё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том местных условий).</w:t>
      </w:r>
    </w:p>
    <w:p w:rsidR="00AF79E7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F79E7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Азбука искусства</w:t>
      </w:r>
    </w:p>
    <w:p w:rsidR="00AF79E7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(обучение основам художественной грамоты)</w:t>
      </w:r>
    </w:p>
    <w:p w:rsidR="00AF79E7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 говорит искусство?</w:t>
      </w:r>
    </w:p>
    <w:p w:rsidR="00AF79E7" w:rsidRPr="00503602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6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Композиция.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Элемен</w:t>
      </w:r>
      <w:r>
        <w:rPr>
          <w:rFonts w:ascii="Times New Roman" w:hAnsi="Times New Roman" w:cs="Times New Roman"/>
          <w:color w:val="000000"/>
          <w:sz w:val="24"/>
          <w:szCs w:val="24"/>
        </w:rPr>
        <w:t>тарные приёмы композиции на пло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 xml:space="preserve">скости и в пространстве. Понятия: горизонталь, вертикаль идиагональ в построении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композиции. Пропорции и перспек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 xml:space="preserve">тива. Понятия: линия </w:t>
      </w:r>
      <w:r>
        <w:rPr>
          <w:rFonts w:ascii="Times New Roman" w:hAnsi="Times New Roman" w:cs="Times New Roman"/>
          <w:color w:val="000000"/>
          <w:sz w:val="24"/>
          <w:szCs w:val="24"/>
        </w:rPr>
        <w:t>горизонта, ближе — больше, даль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ше — меньше, загораживания. Роль контраста в композиции:низкое и высокое, большое и маленькое, тонкое и толстое,тёмное и светлое, спокойное и динамичное и 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д. Компози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ционный центр (зрительный центр композиции). Главное ивторостепенное в композиции. Симметрия и асимметрия.</w:t>
      </w:r>
    </w:p>
    <w:p w:rsidR="00AF79E7" w:rsidRPr="00503602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60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Цвет.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Основные и составные цвета. Тёплые и холодныецвета. Смешение цветов. Р</w:t>
      </w:r>
      <w:r>
        <w:rPr>
          <w:rFonts w:ascii="Times New Roman" w:hAnsi="Times New Roman" w:cs="Times New Roman"/>
          <w:color w:val="000000"/>
          <w:sz w:val="24"/>
          <w:szCs w:val="24"/>
        </w:rPr>
        <w:t>оль белой и чёрной красок в эмо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циональном звучании и выр</w:t>
      </w:r>
      <w:r>
        <w:rPr>
          <w:rFonts w:ascii="Times New Roman" w:hAnsi="Times New Roman" w:cs="Times New Roman"/>
          <w:color w:val="000000"/>
          <w:sz w:val="24"/>
          <w:szCs w:val="24"/>
        </w:rPr>
        <w:t>азительности образа. Эмоциональ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 xml:space="preserve">ные возможности цвета. Практическое овладение основамицветоведения. Передача с </w:t>
      </w:r>
      <w:r>
        <w:rPr>
          <w:rFonts w:ascii="Times New Roman" w:hAnsi="Times New Roman" w:cs="Times New Roman"/>
          <w:color w:val="000000"/>
          <w:sz w:val="24"/>
          <w:szCs w:val="24"/>
        </w:rPr>
        <w:t>помощью цвета характера персона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жа, его эмоционального состояния.</w:t>
      </w:r>
    </w:p>
    <w:p w:rsidR="00AF79E7" w:rsidRPr="00503602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6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Линия.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Многообразие линий (тонкие, толстые, прямые,волнистые, плавные, остр</w:t>
      </w:r>
      <w:r>
        <w:rPr>
          <w:rFonts w:ascii="Times New Roman" w:hAnsi="Times New Roman" w:cs="Times New Roman"/>
          <w:color w:val="000000"/>
          <w:sz w:val="24"/>
          <w:szCs w:val="24"/>
        </w:rPr>
        <w:t>ые, закруглённые спиралью, летя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щие) и их знаковый харак</w:t>
      </w:r>
      <w:r>
        <w:rPr>
          <w:rFonts w:ascii="Times New Roman" w:hAnsi="Times New Roman" w:cs="Times New Roman"/>
          <w:color w:val="000000"/>
          <w:sz w:val="24"/>
          <w:szCs w:val="24"/>
        </w:rPr>
        <w:t>тер. Линия, штрих, пятно и худо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жественный образ. Пере</w:t>
      </w:r>
      <w:r>
        <w:rPr>
          <w:rFonts w:ascii="Times New Roman" w:hAnsi="Times New Roman" w:cs="Times New Roman"/>
          <w:color w:val="000000"/>
          <w:sz w:val="24"/>
          <w:szCs w:val="24"/>
        </w:rPr>
        <w:t>дача с помощью линии эмоциональ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ного состояния природы, человека, животного.</w:t>
      </w:r>
    </w:p>
    <w:p w:rsidR="00AF79E7" w:rsidRPr="00503602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6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Форма.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Разнообразие форм предметного мира и передачаих на плоскости и в пространстве. Сходство и контраст форм.Простые геометрически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>е формы. Природные формы. Транс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формация форм. Влияние формы предмета на представлениео его характере. Силуэт.</w:t>
      </w:r>
    </w:p>
    <w:p w:rsidR="00AF79E7" w:rsidRPr="00503602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6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Объём.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Объём в простра</w:t>
      </w:r>
      <w:r>
        <w:rPr>
          <w:rFonts w:ascii="Times New Roman" w:hAnsi="Times New Roman" w:cs="Times New Roman"/>
          <w:color w:val="000000"/>
          <w:sz w:val="24"/>
          <w:szCs w:val="24"/>
        </w:rPr>
        <w:t>нстве и объём на плоскости. Спо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собы передачи объёма. В</w:t>
      </w:r>
      <w:r>
        <w:rPr>
          <w:rFonts w:ascii="Times New Roman" w:hAnsi="Times New Roman" w:cs="Times New Roman"/>
          <w:color w:val="000000"/>
          <w:sz w:val="24"/>
          <w:szCs w:val="24"/>
        </w:rPr>
        <w:t>ыразительность объёмных компози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ций.</w:t>
      </w:r>
    </w:p>
    <w:p w:rsidR="00AF79E7" w:rsidRPr="00503602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6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Ритм.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Виды ритма (спокойный, замедленный, порывистый,беспокойный и т. д.). Ритм линий, пятен, цвета. Роль ритмав эмоциональном звучани</w:t>
      </w:r>
      <w:r>
        <w:rPr>
          <w:rFonts w:ascii="Times New Roman" w:hAnsi="Times New Roman" w:cs="Times New Roman"/>
          <w:color w:val="000000"/>
          <w:sz w:val="24"/>
          <w:szCs w:val="24"/>
        </w:rPr>
        <w:t>и композиции в живописи и рисун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ке. Передача движения в композиции с помощь</w:t>
      </w:r>
      <w:r>
        <w:rPr>
          <w:rFonts w:ascii="Times New Roman" w:hAnsi="Times New Roman" w:cs="Times New Roman"/>
          <w:color w:val="000000"/>
          <w:sz w:val="24"/>
          <w:szCs w:val="24"/>
        </w:rPr>
        <w:t>ю ритма эле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ментов. Особая роль ритма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декоративно-прикладном искус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стве.</w:t>
      </w:r>
    </w:p>
    <w:p w:rsidR="00AF79E7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F79E7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Значимые темы искусства</w:t>
      </w:r>
    </w:p>
    <w:p w:rsidR="00AF79E7" w:rsidRPr="00503602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чём говорит искусство?</w:t>
      </w:r>
    </w:p>
    <w:p w:rsidR="00AF79E7" w:rsidRPr="00503602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6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Земля — наш общий дом. </w:t>
      </w:r>
      <w:r>
        <w:rPr>
          <w:rFonts w:ascii="Times New Roman" w:hAnsi="Times New Roman" w:cs="Times New Roman"/>
          <w:color w:val="000000"/>
          <w:sz w:val="24"/>
          <w:szCs w:val="24"/>
        </w:rPr>
        <w:t>Наблюдение природы и при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родных явлений, различение их характера и эмоциональныхсостояний. Разница в изображении природы в разное времягода, суток, в различную по</w:t>
      </w:r>
      <w:r>
        <w:rPr>
          <w:rFonts w:ascii="Times New Roman" w:hAnsi="Times New Roman" w:cs="Times New Roman"/>
          <w:color w:val="000000"/>
          <w:sz w:val="24"/>
          <w:szCs w:val="24"/>
        </w:rPr>
        <w:t>году. Жанр пейзажа. Пейзажи раз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ных географических широ</w:t>
      </w:r>
      <w:r>
        <w:rPr>
          <w:rFonts w:ascii="Times New Roman" w:hAnsi="Times New Roman" w:cs="Times New Roman"/>
          <w:color w:val="000000"/>
          <w:sz w:val="24"/>
          <w:szCs w:val="24"/>
        </w:rPr>
        <w:t>т. Использование различных худо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 xml:space="preserve">жественных материалов и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 для создания выразитель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ных образов природы. Постройки в природе: птичьи гнёзда,норы, ульи, панцирь черепахи, домик улитки и т. д.</w:t>
      </w:r>
    </w:p>
    <w:p w:rsidR="00AF79E7" w:rsidRPr="00503602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602">
        <w:rPr>
          <w:rFonts w:ascii="Times New Roman" w:hAnsi="Times New Roman" w:cs="Times New Roman"/>
          <w:color w:val="000000"/>
          <w:sz w:val="24"/>
          <w:szCs w:val="24"/>
        </w:rPr>
        <w:t>Восприятие и эмоциональная оценка шедевров русского изарубежного искусства, изображающих природу (например,А. К. Саврасов, И. И. Левитан, И. И. Шишкин, Н. К. Рерих,К. Моне, П. Сезанн, В. Ван Гог и др.).</w:t>
      </w:r>
    </w:p>
    <w:p w:rsidR="00AF79E7" w:rsidRPr="00503602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602">
        <w:rPr>
          <w:rFonts w:ascii="Times New Roman" w:hAnsi="Times New Roman" w:cs="Times New Roman"/>
          <w:color w:val="000000"/>
          <w:sz w:val="24"/>
          <w:szCs w:val="24"/>
        </w:rPr>
        <w:t>Знакомство с несколькими наиболее яркими культурамимира, представляющими разные народы и эпохи (например,Древняя Греция, средневековая Европа, Япония или Индия).Роль природных условий в ха</w:t>
      </w:r>
      <w:r>
        <w:rPr>
          <w:rFonts w:ascii="Times New Roman" w:hAnsi="Times New Roman" w:cs="Times New Roman"/>
          <w:color w:val="000000"/>
          <w:sz w:val="24"/>
          <w:szCs w:val="24"/>
        </w:rPr>
        <w:t>рактере культурных традиций раз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ных народов мира. Образ ч</w:t>
      </w:r>
      <w:r>
        <w:rPr>
          <w:rFonts w:ascii="Times New Roman" w:hAnsi="Times New Roman" w:cs="Times New Roman"/>
          <w:color w:val="000000"/>
          <w:sz w:val="24"/>
          <w:szCs w:val="24"/>
        </w:rPr>
        <w:t>еловека в искусстве разных наро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 xml:space="preserve">дов. Образы архитектуры </w:t>
      </w:r>
      <w:r>
        <w:rPr>
          <w:rFonts w:ascii="Times New Roman" w:hAnsi="Times New Roman" w:cs="Times New Roman"/>
          <w:color w:val="000000"/>
          <w:sz w:val="24"/>
          <w:szCs w:val="24"/>
        </w:rPr>
        <w:t>и декоративно-прикладного искус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ства.</w:t>
      </w:r>
    </w:p>
    <w:p w:rsidR="00AF79E7" w:rsidRPr="00503602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6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Родина моя — Россия. </w:t>
      </w:r>
      <w:r>
        <w:rPr>
          <w:rFonts w:ascii="Times New Roman" w:hAnsi="Times New Roman" w:cs="Times New Roman"/>
          <w:color w:val="000000"/>
          <w:sz w:val="24"/>
          <w:szCs w:val="24"/>
        </w:rPr>
        <w:t>Роль природных условий в харак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теристике традиционной культуры народов России. Пейзажиродной природы. Единство декоративного строя в украшениижилища, предметов быта, о</w:t>
      </w:r>
      <w:r>
        <w:rPr>
          <w:rFonts w:ascii="Times New Roman" w:hAnsi="Times New Roman" w:cs="Times New Roman"/>
          <w:color w:val="000000"/>
          <w:sz w:val="24"/>
          <w:szCs w:val="24"/>
        </w:rPr>
        <w:t>рудий труда, костюма. Связь изо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бразительного искусства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музыкой, песней, танцами, были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нами, сказаниями, сказками. Образ человека в традиционнойкультуре. Представления народа о красоте человека (внешнейи духовной), отражённые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искусстве. Образ защитника Оте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чества.</w:t>
      </w:r>
    </w:p>
    <w:p w:rsidR="00AF79E7" w:rsidRPr="00503602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6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Человек и человеческие взаимоотношения.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 чело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века в разных культурах мира. Образ современника. Жанр портрета. Темы любви, дружбы</w:t>
      </w:r>
      <w:r>
        <w:rPr>
          <w:rFonts w:ascii="Times New Roman" w:hAnsi="Times New Roman" w:cs="Times New Roman"/>
          <w:color w:val="000000"/>
          <w:sz w:val="24"/>
          <w:szCs w:val="24"/>
        </w:rPr>
        <w:t>, семьи в искусстве. Эмоциональ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ная и художественная выразительность образов персонажей,пробуждающих лучшие чело</w:t>
      </w:r>
      <w:r>
        <w:rPr>
          <w:rFonts w:ascii="Times New Roman" w:hAnsi="Times New Roman" w:cs="Times New Roman"/>
          <w:color w:val="000000"/>
          <w:sz w:val="24"/>
          <w:szCs w:val="24"/>
        </w:rPr>
        <w:t>веческие чувства и качества: до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броту, сострадание, поддержку, заботу, героизм, бескорыстиеи т. д. Образы персонажей, вызывающие гнев, раздражение,презрение.</w:t>
      </w:r>
    </w:p>
    <w:p w:rsidR="00AF79E7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6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Искусство дарит людям красоту. 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 xml:space="preserve">Искусство вокруг </w:t>
      </w:r>
      <w:r>
        <w:rPr>
          <w:rFonts w:ascii="Times New Roman" w:hAnsi="Times New Roman" w:cs="Times New Roman"/>
          <w:color w:val="000000"/>
          <w:sz w:val="24"/>
          <w:szCs w:val="24"/>
        </w:rPr>
        <w:t>нас се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годня. Использовани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>е различных художественных мате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риалови средств для создания 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оектов красивых, удобных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 выра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зительных предметов быта, видов транспорта. Представлениео роли изобразительных (пла</w:t>
      </w:r>
      <w:r>
        <w:rPr>
          <w:rFonts w:ascii="Times New Roman" w:hAnsi="Times New Roman" w:cs="Times New Roman"/>
          <w:color w:val="000000"/>
          <w:sz w:val="24"/>
          <w:szCs w:val="24"/>
        </w:rPr>
        <w:t>стических) искусств в повседнев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ной жизни чело</w:t>
      </w:r>
      <w:r>
        <w:rPr>
          <w:rFonts w:ascii="Times New Roman" w:hAnsi="Times New Roman" w:cs="Times New Roman"/>
          <w:color w:val="000000"/>
          <w:sz w:val="24"/>
          <w:szCs w:val="24"/>
        </w:rPr>
        <w:t>века, в организации его материального окру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жения. Отражение в пластич</w:t>
      </w:r>
      <w:r>
        <w:rPr>
          <w:rFonts w:ascii="Times New Roman" w:hAnsi="Times New Roman" w:cs="Times New Roman"/>
          <w:color w:val="000000"/>
          <w:sz w:val="24"/>
          <w:szCs w:val="24"/>
        </w:rPr>
        <w:t>еских искусствах природных, гео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графических условий, традиций, религиозных верований разныхнародов (на примере изобраз</w:t>
      </w:r>
      <w:r>
        <w:rPr>
          <w:rFonts w:ascii="Times New Roman" w:hAnsi="Times New Roman" w:cs="Times New Roman"/>
          <w:color w:val="000000"/>
          <w:sz w:val="24"/>
          <w:szCs w:val="24"/>
        </w:rPr>
        <w:t>ительного и декоративно-приклад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 xml:space="preserve">ного искусства народов России). </w:t>
      </w:r>
      <w:r>
        <w:rPr>
          <w:rFonts w:ascii="Times New Roman" w:hAnsi="Times New Roman" w:cs="Times New Roman"/>
          <w:color w:val="000000"/>
          <w:sz w:val="24"/>
          <w:szCs w:val="24"/>
        </w:rPr>
        <w:t>Жанр натюрморта. Художе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ственное конструирован</w:t>
      </w:r>
      <w:r>
        <w:rPr>
          <w:rFonts w:ascii="Times New Roman" w:hAnsi="Times New Roman" w:cs="Times New Roman"/>
          <w:color w:val="000000"/>
          <w:sz w:val="24"/>
          <w:szCs w:val="24"/>
        </w:rPr>
        <w:t>ие и оформление помещений и пар</w:t>
      </w:r>
      <w:r w:rsidRPr="00503602">
        <w:rPr>
          <w:rFonts w:ascii="Times New Roman" w:hAnsi="Times New Roman" w:cs="Times New Roman"/>
          <w:color w:val="000000"/>
          <w:sz w:val="24"/>
          <w:szCs w:val="24"/>
        </w:rPr>
        <w:t>ков, транспорта и посуды, мебели и одежды, книг и игрушек.</w:t>
      </w:r>
    </w:p>
    <w:p w:rsidR="00AF79E7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79E7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79E7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</w:t>
      </w:r>
    </w:p>
    <w:p w:rsidR="00AF79E7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36"/>
        <w:gridCol w:w="6725"/>
        <w:gridCol w:w="1795"/>
      </w:tblGrid>
      <w:tr w:rsidR="00AF79E7" w:rsidTr="00DE6122">
        <w:trPr>
          <w:trHeight w:val="532"/>
        </w:trPr>
        <w:tc>
          <w:tcPr>
            <w:tcW w:w="836" w:type="dxa"/>
          </w:tcPr>
          <w:p w:rsidR="00AF79E7" w:rsidRPr="009871C6" w:rsidRDefault="00AF79E7" w:rsidP="005D6EF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7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AF79E7" w:rsidRPr="009871C6" w:rsidRDefault="00AF79E7" w:rsidP="005D6EF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7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725" w:type="dxa"/>
          </w:tcPr>
          <w:p w:rsidR="00AF79E7" w:rsidRPr="009871C6" w:rsidRDefault="00AF79E7" w:rsidP="005D6EF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71C6">
              <w:rPr>
                <w:rFonts w:ascii="Times New Roman" w:hAnsi="Times New Roman" w:cs="Times New Roman"/>
                <w:b/>
              </w:rPr>
              <w:t>Содержание программного материала</w:t>
            </w:r>
          </w:p>
        </w:tc>
        <w:tc>
          <w:tcPr>
            <w:tcW w:w="1795" w:type="dxa"/>
          </w:tcPr>
          <w:p w:rsidR="00AF79E7" w:rsidRPr="009871C6" w:rsidRDefault="00AF79E7" w:rsidP="005D6EF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7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AF79E7" w:rsidTr="00DE6122">
        <w:trPr>
          <w:trHeight w:val="266"/>
        </w:trPr>
        <w:tc>
          <w:tcPr>
            <w:tcW w:w="836" w:type="dxa"/>
          </w:tcPr>
          <w:p w:rsidR="00AF79E7" w:rsidRDefault="00AF79E7" w:rsidP="005D6EF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25" w:type="dxa"/>
          </w:tcPr>
          <w:p w:rsidR="00AF79E7" w:rsidRPr="00AF79E7" w:rsidRDefault="00AF79E7" w:rsidP="00AF79E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9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Осень. «Как прекрасен этот мир, посмотри...» </w:t>
            </w:r>
          </w:p>
        </w:tc>
        <w:tc>
          <w:tcPr>
            <w:tcW w:w="1795" w:type="dxa"/>
          </w:tcPr>
          <w:p w:rsidR="00AF79E7" w:rsidRDefault="00AF79E7" w:rsidP="005D6EF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F79E7" w:rsidTr="00DE6122">
        <w:trPr>
          <w:trHeight w:val="266"/>
        </w:trPr>
        <w:tc>
          <w:tcPr>
            <w:tcW w:w="836" w:type="dxa"/>
          </w:tcPr>
          <w:p w:rsidR="00AF79E7" w:rsidRDefault="00AF79E7" w:rsidP="005D6EF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25" w:type="dxa"/>
          </w:tcPr>
          <w:p w:rsidR="00AF79E7" w:rsidRPr="00AF79E7" w:rsidRDefault="00AF79E7" w:rsidP="005D6EF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9E7">
              <w:rPr>
                <w:rFonts w:ascii="Times New Roman" w:hAnsi="Times New Roman" w:cs="Times New Roman"/>
                <w:bCs/>
                <w:sz w:val="24"/>
                <w:szCs w:val="24"/>
              </w:rPr>
              <w:t>Зима. «Как прекрасен этот мир, посмотри...»</w:t>
            </w:r>
          </w:p>
        </w:tc>
        <w:tc>
          <w:tcPr>
            <w:tcW w:w="1795" w:type="dxa"/>
          </w:tcPr>
          <w:p w:rsidR="00AF79E7" w:rsidRDefault="00AF79E7" w:rsidP="005D6EF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F79E7" w:rsidTr="00DE6122">
        <w:trPr>
          <w:trHeight w:val="279"/>
        </w:trPr>
        <w:tc>
          <w:tcPr>
            <w:tcW w:w="836" w:type="dxa"/>
          </w:tcPr>
          <w:p w:rsidR="00AF79E7" w:rsidRDefault="00AF79E7" w:rsidP="005D6EF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25" w:type="dxa"/>
          </w:tcPr>
          <w:p w:rsidR="00AF79E7" w:rsidRPr="00AF79E7" w:rsidRDefault="00AF79E7" w:rsidP="005D6EF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Весна</w:t>
            </w:r>
            <w:r w:rsidRPr="00AF79E7">
              <w:rPr>
                <w:rFonts w:ascii="Times New Roman" w:hAnsi="Times New Roman" w:cs="Times New Roman"/>
                <w:bCs/>
                <w:sz w:val="24"/>
                <w:szCs w:val="24"/>
              </w:rPr>
              <w:t>. «Как прекрасен этот мир, посмотри...»</w:t>
            </w:r>
          </w:p>
        </w:tc>
        <w:tc>
          <w:tcPr>
            <w:tcW w:w="1795" w:type="dxa"/>
          </w:tcPr>
          <w:p w:rsidR="00AF79E7" w:rsidRDefault="00AF79E7" w:rsidP="005D6EF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F79E7" w:rsidTr="00DE6122">
        <w:trPr>
          <w:trHeight w:val="266"/>
        </w:trPr>
        <w:tc>
          <w:tcPr>
            <w:tcW w:w="836" w:type="dxa"/>
          </w:tcPr>
          <w:p w:rsidR="00AF79E7" w:rsidRDefault="00AF79E7" w:rsidP="005D6EF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25" w:type="dxa"/>
          </w:tcPr>
          <w:p w:rsidR="00AF79E7" w:rsidRDefault="00AF79E7" w:rsidP="005D6EF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Лето. </w:t>
            </w:r>
            <w:r w:rsidRPr="00AF79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«Как прекрасен этот мир, посмотри...»</w:t>
            </w:r>
          </w:p>
        </w:tc>
        <w:tc>
          <w:tcPr>
            <w:tcW w:w="1795" w:type="dxa"/>
          </w:tcPr>
          <w:p w:rsidR="00AF79E7" w:rsidRDefault="00AF79E7" w:rsidP="005D6EF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F79E7" w:rsidTr="00DE6122">
        <w:trPr>
          <w:trHeight w:val="279"/>
        </w:trPr>
        <w:tc>
          <w:tcPr>
            <w:tcW w:w="836" w:type="dxa"/>
          </w:tcPr>
          <w:p w:rsidR="00AF79E7" w:rsidRDefault="00AF79E7" w:rsidP="005D6EF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5" w:type="dxa"/>
          </w:tcPr>
          <w:p w:rsidR="00AF79E7" w:rsidRPr="00146FF6" w:rsidRDefault="00AF79E7" w:rsidP="005D6EF7">
            <w:pPr>
              <w:autoSpaceDE w:val="0"/>
              <w:autoSpaceDN w:val="0"/>
              <w:adjustRightInd w:val="0"/>
              <w:spacing w:beforeAutospacing="0" w:afterAutospacing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6F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95" w:type="dxa"/>
          </w:tcPr>
          <w:p w:rsidR="00AF79E7" w:rsidRPr="00146FF6" w:rsidRDefault="00AF79E7" w:rsidP="005D6EF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6F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</w:tbl>
    <w:p w:rsidR="00AF79E7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79E7" w:rsidRDefault="00AF79E7" w:rsidP="00AF79E7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326BC" w:rsidRDefault="002326BC"/>
    <w:p w:rsidR="002326BC" w:rsidRDefault="002326BC"/>
    <w:p w:rsidR="002326BC" w:rsidRDefault="002326BC"/>
    <w:p w:rsidR="002326BC" w:rsidRDefault="002326BC"/>
    <w:p w:rsidR="002326BC" w:rsidRDefault="002326BC"/>
    <w:p w:rsidR="002326BC" w:rsidRDefault="002326BC"/>
    <w:p w:rsidR="002326BC" w:rsidRDefault="002326BC"/>
    <w:p w:rsidR="002326BC" w:rsidRDefault="002326BC"/>
    <w:p w:rsidR="002326BC" w:rsidRDefault="002326BC"/>
    <w:p w:rsidR="002326BC" w:rsidRDefault="002326BC"/>
    <w:p w:rsidR="002326BC" w:rsidRDefault="002326BC"/>
    <w:p w:rsidR="002326BC" w:rsidRDefault="002326BC"/>
    <w:p w:rsidR="002326BC" w:rsidRDefault="002326BC"/>
    <w:p w:rsidR="002326BC" w:rsidRDefault="002326BC"/>
    <w:p w:rsidR="002326BC" w:rsidRDefault="002326BC">
      <w:pPr>
        <w:sectPr w:rsidR="002326BC" w:rsidSect="002B5549">
          <w:footerReference w:type="default" r:id="rId8"/>
          <w:pgSz w:w="11906" w:h="16838"/>
          <w:pgMar w:top="1701" w:right="1134" w:bottom="851" w:left="1134" w:header="709" w:footer="709" w:gutter="0"/>
          <w:cols w:space="708"/>
          <w:docGrid w:linePitch="360"/>
        </w:sectPr>
      </w:pPr>
    </w:p>
    <w:p w:rsidR="002326BC" w:rsidRDefault="002326BC" w:rsidP="002326B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71C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КАЛЕНДАРНО-ТЕМАТИЧЕСКИЙ ПЛАН</w:t>
      </w:r>
    </w:p>
    <w:p w:rsidR="002326BC" w:rsidRDefault="002326BC" w:rsidP="002326B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15168" w:type="dxa"/>
        <w:tblLayout w:type="fixed"/>
        <w:tblLook w:val="01E0" w:firstRow="1" w:lastRow="1" w:firstColumn="1" w:lastColumn="1" w:noHBand="0" w:noVBand="0"/>
      </w:tblPr>
      <w:tblGrid>
        <w:gridCol w:w="959"/>
        <w:gridCol w:w="2268"/>
        <w:gridCol w:w="3827"/>
        <w:gridCol w:w="4820"/>
        <w:gridCol w:w="1559"/>
        <w:gridCol w:w="850"/>
        <w:gridCol w:w="885"/>
      </w:tblGrid>
      <w:tr w:rsidR="002326BC" w:rsidRPr="0021274E" w:rsidTr="00385A17">
        <w:trPr>
          <w:trHeight w:val="402"/>
        </w:trPr>
        <w:tc>
          <w:tcPr>
            <w:tcW w:w="959" w:type="dxa"/>
            <w:vMerge w:val="restart"/>
          </w:tcPr>
          <w:p w:rsidR="002326BC" w:rsidRPr="0021274E" w:rsidRDefault="002326BC" w:rsidP="005D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268" w:type="dxa"/>
            <w:vMerge w:val="restart"/>
          </w:tcPr>
          <w:p w:rsidR="002326BC" w:rsidRPr="0021274E" w:rsidRDefault="002326BC" w:rsidP="005D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  <w:r w:rsidRPr="00212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3827" w:type="dxa"/>
            <w:vMerge w:val="restart"/>
          </w:tcPr>
          <w:p w:rsidR="002326BC" w:rsidRPr="0021274E" w:rsidRDefault="002326BC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содержание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теме урока</w:t>
            </w:r>
          </w:p>
        </w:tc>
        <w:tc>
          <w:tcPr>
            <w:tcW w:w="4820" w:type="dxa"/>
            <w:vMerge w:val="restart"/>
          </w:tcPr>
          <w:p w:rsidR="002326BC" w:rsidRPr="0021274E" w:rsidRDefault="002326BC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1559" w:type="dxa"/>
            <w:vMerge w:val="restart"/>
          </w:tcPr>
          <w:p w:rsidR="002326BC" w:rsidRPr="0021274E" w:rsidRDefault="002326BC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урока</w:t>
            </w:r>
          </w:p>
        </w:tc>
        <w:tc>
          <w:tcPr>
            <w:tcW w:w="1735" w:type="dxa"/>
            <w:gridSpan w:val="2"/>
          </w:tcPr>
          <w:p w:rsidR="002326BC" w:rsidRPr="0021274E" w:rsidRDefault="002326BC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2326BC" w:rsidRPr="0021274E" w:rsidTr="00385A17">
        <w:trPr>
          <w:trHeight w:val="307"/>
        </w:trPr>
        <w:tc>
          <w:tcPr>
            <w:tcW w:w="959" w:type="dxa"/>
            <w:vMerge/>
          </w:tcPr>
          <w:p w:rsidR="002326BC" w:rsidRPr="0021274E" w:rsidRDefault="002326BC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326BC" w:rsidRDefault="002326BC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326BC" w:rsidRDefault="002326BC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2326BC" w:rsidRDefault="002326BC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26BC" w:rsidRDefault="002326BC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326BC" w:rsidRPr="0021274E" w:rsidRDefault="002326BC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85" w:type="dxa"/>
          </w:tcPr>
          <w:p w:rsidR="002326BC" w:rsidRPr="0021274E" w:rsidRDefault="002326BC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2326BC" w:rsidRPr="0021274E" w:rsidTr="005D6EF7">
        <w:trPr>
          <w:trHeight w:val="307"/>
        </w:trPr>
        <w:tc>
          <w:tcPr>
            <w:tcW w:w="15168" w:type="dxa"/>
            <w:gridSpan w:val="7"/>
          </w:tcPr>
          <w:p w:rsidR="002326BC" w:rsidRPr="00D309EB" w:rsidRDefault="002326BC" w:rsidP="00B74634">
            <w:pPr>
              <w:ind w:right="4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9CD">
              <w:rPr>
                <w:rFonts w:ascii="Times New Roman" w:hAnsi="Times New Roman" w:cs="Times New Roman"/>
                <w:b/>
                <w:sz w:val="24"/>
                <w:szCs w:val="24"/>
              </w:rPr>
              <w:t>Осень. «Как  прекрасен этот мир, посмотри…</w:t>
            </w:r>
            <w:r w:rsidR="004626C5" w:rsidRPr="007979CD">
              <w:rPr>
                <w:rFonts w:ascii="Times New Roman" w:hAnsi="Times New Roman" w:cs="Times New Roman"/>
                <w:b/>
                <w:sz w:val="24"/>
                <w:szCs w:val="24"/>
              </w:rPr>
              <w:t>» (11 ч</w:t>
            </w:r>
            <w:r w:rsidRPr="007979C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326BC" w:rsidRPr="0021274E" w:rsidTr="00385A17">
        <w:trPr>
          <w:trHeight w:val="307"/>
        </w:trPr>
        <w:tc>
          <w:tcPr>
            <w:tcW w:w="959" w:type="dxa"/>
          </w:tcPr>
          <w:p w:rsidR="002326BC" w:rsidRPr="00385A17" w:rsidRDefault="002326BC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17">
              <w:rPr>
                <w:rFonts w:ascii="Times New Roman" w:hAnsi="Times New Roman" w:cs="Times New Roman"/>
                <w:b/>
                <w:sz w:val="24"/>
                <w:szCs w:val="24"/>
              </w:rPr>
              <w:t>1/1</w:t>
            </w:r>
          </w:p>
        </w:tc>
        <w:tc>
          <w:tcPr>
            <w:tcW w:w="2268" w:type="dxa"/>
          </w:tcPr>
          <w:p w:rsidR="00D228A4" w:rsidRPr="00385A17" w:rsidRDefault="00D228A4" w:rsidP="00D228A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</w:t>
            </w:r>
            <w:r w:rsidR="00797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мля одна, а цветы на ней разные</w:t>
            </w:r>
          </w:p>
          <w:p w:rsidR="002326BC" w:rsidRPr="00385A17" w:rsidRDefault="002326BC" w:rsidP="00D228A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2326BC" w:rsidRPr="00BA45A6" w:rsidRDefault="007A775F" w:rsidP="007A775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A45A6">
              <w:rPr>
                <w:rFonts w:ascii="Times New Roman" w:hAnsi="Times New Roman" w:cs="Times New Roman"/>
                <w:sz w:val="20"/>
                <w:szCs w:val="20"/>
              </w:rPr>
              <w:t>Выбор средств художественной выразительности для создания живописного образа в соответствии с поставленными задачами. Разнообразие форм предметного мира и пере</w:t>
            </w:r>
            <w:r w:rsidR="00BA45A6" w:rsidRPr="00BA45A6">
              <w:rPr>
                <w:rFonts w:ascii="Times New Roman" w:hAnsi="Times New Roman" w:cs="Times New Roman"/>
                <w:sz w:val="20"/>
                <w:szCs w:val="20"/>
              </w:rPr>
              <w:t xml:space="preserve">дача их на плоскости и в </w:t>
            </w:r>
            <w:r w:rsidRPr="00BA45A6">
              <w:rPr>
                <w:rFonts w:ascii="Times New Roman" w:hAnsi="Times New Roman" w:cs="Times New Roman"/>
                <w:sz w:val="20"/>
                <w:szCs w:val="20"/>
              </w:rPr>
              <w:t>пространстве.Природные формы. Жанр натюрморта. Продолжение знакомства с основами художественной грамоты: композиция, цвет, линия, форма, объём.</w:t>
            </w:r>
          </w:p>
        </w:tc>
        <w:tc>
          <w:tcPr>
            <w:tcW w:w="4820" w:type="dxa"/>
          </w:tcPr>
          <w:p w:rsidR="002326BC" w:rsidRPr="00385A17" w:rsidRDefault="00D228A4" w:rsidP="00D228A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Наблюдать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осенние цветы в природе.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>о своих наблюдениях осенних цветов в родных местах,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подбирать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>образные названия цветовых оттенков.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Рассматривать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живописные и графические натюрморты, в которых нашло отражение многообразие цветочного мира,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видеть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>красоту и разнообразие их форм.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Находить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формы, цвета и оттенки, подмеченные в натуре, в произведениях художников и графиков.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Высказывать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>своё суждение о них.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Сравнивать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натюрморты живописцев и графиков,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находить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>в них общее и различное в изображении осенних цветов.</w:t>
            </w:r>
          </w:p>
        </w:tc>
        <w:tc>
          <w:tcPr>
            <w:tcW w:w="1559" w:type="dxa"/>
          </w:tcPr>
          <w:p w:rsidR="00FF2755" w:rsidRDefault="007979CD" w:rsidP="00FF2755">
            <w:pPr>
              <w:spacing w:before="100" w:after="10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Уч.  10-14</w:t>
            </w:r>
          </w:p>
          <w:p w:rsidR="002326BC" w:rsidRPr="00385A17" w:rsidRDefault="002326BC" w:rsidP="00FF2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326BC" w:rsidRPr="00385A17" w:rsidRDefault="002326BC" w:rsidP="005D6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2326BC" w:rsidRPr="00385A17" w:rsidRDefault="002326BC" w:rsidP="005D6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28A4" w:rsidRPr="0021274E" w:rsidTr="00385A17">
        <w:trPr>
          <w:trHeight w:val="307"/>
        </w:trPr>
        <w:tc>
          <w:tcPr>
            <w:tcW w:w="959" w:type="dxa"/>
          </w:tcPr>
          <w:p w:rsidR="00D228A4" w:rsidRPr="00385A17" w:rsidRDefault="00D228A4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17">
              <w:rPr>
                <w:rFonts w:ascii="Times New Roman" w:hAnsi="Times New Roman" w:cs="Times New Roman"/>
                <w:b/>
                <w:sz w:val="24"/>
                <w:szCs w:val="24"/>
              </w:rPr>
              <w:t>2/2</w:t>
            </w:r>
          </w:p>
        </w:tc>
        <w:tc>
          <w:tcPr>
            <w:tcW w:w="2268" w:type="dxa"/>
          </w:tcPr>
          <w:p w:rsidR="00D228A4" w:rsidRPr="00385A17" w:rsidRDefault="00D228A4" w:rsidP="007979C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жостовском подносе все цветы России</w:t>
            </w:r>
          </w:p>
        </w:tc>
        <w:tc>
          <w:tcPr>
            <w:tcW w:w="3827" w:type="dxa"/>
          </w:tcPr>
          <w:p w:rsidR="007A775F" w:rsidRPr="007A775F" w:rsidRDefault="007A775F" w:rsidP="007A775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775F">
              <w:rPr>
                <w:rFonts w:ascii="Times New Roman" w:hAnsi="Times New Roman" w:cs="Times New Roman"/>
                <w:sz w:val="20"/>
                <w:szCs w:val="20"/>
              </w:rPr>
              <w:t>Разнообразие форм в природе как основа декоративных форм в прикладном искусстве.</w:t>
            </w:r>
          </w:p>
          <w:p w:rsidR="00D228A4" w:rsidRPr="007A775F" w:rsidRDefault="007A775F" w:rsidP="007A775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 w:rsidRPr="007A775F">
              <w:rPr>
                <w:rFonts w:ascii="Times New Roman" w:hAnsi="Times New Roman" w:cs="Times New Roman"/>
                <w:sz w:val="20"/>
                <w:szCs w:val="20"/>
              </w:rPr>
              <w:t>Ознакомление с произведениями народных художественных промыслов в России (с учётом местных условий). Представление о роли изобразительных (пластических) искусств в повседневной жизни человека, в организации его материального окружения. Продолжение знакомства с основами художественной грамоты: композиция, цвет.</w:t>
            </w:r>
          </w:p>
        </w:tc>
        <w:tc>
          <w:tcPr>
            <w:tcW w:w="4820" w:type="dxa"/>
          </w:tcPr>
          <w:p w:rsidR="005D6EF7" w:rsidRPr="00385A17" w:rsidRDefault="005D6EF7" w:rsidP="005D6EF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Рассматривать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анализировать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>произведения</w:t>
            </w:r>
          </w:p>
          <w:p w:rsidR="00D228A4" w:rsidRPr="002B5549" w:rsidRDefault="005D6EF7" w:rsidP="005D6EF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>жостовских мастеров — расписные лаковые подносы.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Рассказывать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о трансформации цветов в декоративной композиции.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смысл понятий </w:t>
            </w:r>
            <w:r w:rsidRPr="00385A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художественные лаки, замалёвок, тенёжка, прокладка, бликовка, чертёжка,уборка.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изображение цветов в росписи подносовс живописными композициями цветочного натюрморта,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определять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>, в чём сходство и различия (цветовая палитра, композиция, фон, приёмы письма).</w:t>
            </w:r>
          </w:p>
        </w:tc>
        <w:tc>
          <w:tcPr>
            <w:tcW w:w="1559" w:type="dxa"/>
          </w:tcPr>
          <w:p w:rsidR="00D228A4" w:rsidRPr="00385A17" w:rsidRDefault="00FF2755" w:rsidP="007979CD">
            <w:pPr>
              <w:spacing w:before="100" w:after="10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Уч. </w:t>
            </w:r>
            <w:r w:rsidR="00535D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15-19</w:t>
            </w:r>
          </w:p>
        </w:tc>
        <w:tc>
          <w:tcPr>
            <w:tcW w:w="850" w:type="dxa"/>
          </w:tcPr>
          <w:p w:rsidR="00D228A4" w:rsidRPr="00385A17" w:rsidRDefault="00D228A4" w:rsidP="005D6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D228A4" w:rsidRPr="00385A17" w:rsidRDefault="00D228A4" w:rsidP="005D6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6EF7" w:rsidRPr="0021274E" w:rsidTr="00385A17">
        <w:trPr>
          <w:trHeight w:val="307"/>
        </w:trPr>
        <w:tc>
          <w:tcPr>
            <w:tcW w:w="959" w:type="dxa"/>
          </w:tcPr>
          <w:p w:rsidR="005D6EF7" w:rsidRPr="00385A17" w:rsidRDefault="005D6EF7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17">
              <w:rPr>
                <w:rFonts w:ascii="Times New Roman" w:hAnsi="Times New Roman" w:cs="Times New Roman"/>
                <w:b/>
                <w:sz w:val="24"/>
                <w:szCs w:val="24"/>
              </w:rPr>
              <w:t>3/3</w:t>
            </w:r>
          </w:p>
        </w:tc>
        <w:tc>
          <w:tcPr>
            <w:tcW w:w="2268" w:type="dxa"/>
          </w:tcPr>
          <w:p w:rsidR="007979CD" w:rsidRPr="00385A17" w:rsidRDefault="005D6EF7" w:rsidP="007979C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чём может рассказать русский </w:t>
            </w:r>
            <w:r w:rsidRPr="0038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расписной поднос</w:t>
            </w:r>
          </w:p>
          <w:p w:rsidR="005D6EF7" w:rsidRPr="00385A17" w:rsidRDefault="005D6EF7" w:rsidP="005D6EF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A775F" w:rsidRPr="007A775F" w:rsidRDefault="007A775F" w:rsidP="007A775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77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Человек, мир природы в реальной жизни: образы человека, природы в искусстве. Искусство вокруг нас сегодня. Ознакомление</w:t>
            </w:r>
          </w:p>
          <w:p w:rsidR="005D6EF7" w:rsidRPr="007A775F" w:rsidRDefault="007A775F" w:rsidP="007A775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 w:rsidRPr="007A77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произведениями народных художественных промыслов в России (с учётом местных условий). Продолжение знакомства с основами художественной грамоты: композиция, цвет.</w:t>
            </w:r>
          </w:p>
        </w:tc>
        <w:tc>
          <w:tcPr>
            <w:tcW w:w="4820" w:type="dxa"/>
          </w:tcPr>
          <w:p w:rsidR="005D6EF7" w:rsidRPr="00385A17" w:rsidRDefault="005D6EF7" w:rsidP="005D6EF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Рассматривать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анализировать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жостовских мастеров — расписные лаковые подносы.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изображение цветов в росписи подносов с живописными композициями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цветочного натюрморта,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находить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в них сходство и различия цветовой палитры, фона, композиции, приёмов письма.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Называть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 традиционные композиции жостовских подносов («ветка с угла», «букет» и «венок»).</w:t>
            </w:r>
          </w:p>
        </w:tc>
        <w:tc>
          <w:tcPr>
            <w:tcW w:w="1559" w:type="dxa"/>
          </w:tcPr>
          <w:p w:rsidR="00FF2755" w:rsidRDefault="00FF2755" w:rsidP="00FF2755">
            <w:pPr>
              <w:spacing w:before="100" w:after="10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Уч.  23-25 </w:t>
            </w:r>
          </w:p>
          <w:p w:rsidR="005D6EF7" w:rsidRPr="00385A17" w:rsidRDefault="005D6EF7" w:rsidP="00FF2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D6EF7" w:rsidRPr="00385A17" w:rsidRDefault="005D6EF7" w:rsidP="005D6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5D6EF7" w:rsidRPr="00385A17" w:rsidRDefault="005D6EF7" w:rsidP="005D6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6EF7" w:rsidRPr="0021274E" w:rsidTr="00385A17">
        <w:trPr>
          <w:trHeight w:val="307"/>
        </w:trPr>
        <w:tc>
          <w:tcPr>
            <w:tcW w:w="959" w:type="dxa"/>
          </w:tcPr>
          <w:p w:rsidR="005D6EF7" w:rsidRPr="00385A17" w:rsidRDefault="005D6EF7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17">
              <w:rPr>
                <w:rFonts w:ascii="Times New Roman" w:hAnsi="Times New Roman" w:cs="Times New Roman"/>
                <w:b/>
                <w:sz w:val="24"/>
                <w:szCs w:val="24"/>
              </w:rPr>
              <w:t>4/4</w:t>
            </w:r>
          </w:p>
        </w:tc>
        <w:tc>
          <w:tcPr>
            <w:tcW w:w="2268" w:type="dxa"/>
          </w:tcPr>
          <w:p w:rsidR="005D6EF7" w:rsidRPr="00385A17" w:rsidRDefault="005D6EF7" w:rsidP="007979C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Каждый художник урожай своей земли хвалит</w:t>
            </w:r>
          </w:p>
        </w:tc>
        <w:tc>
          <w:tcPr>
            <w:tcW w:w="3827" w:type="dxa"/>
          </w:tcPr>
          <w:p w:rsidR="007A775F" w:rsidRPr="007A775F" w:rsidRDefault="007A775F" w:rsidP="007A775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775F">
              <w:rPr>
                <w:rFonts w:ascii="Times New Roman" w:hAnsi="Times New Roman" w:cs="Times New Roman"/>
                <w:sz w:val="20"/>
                <w:szCs w:val="20"/>
              </w:rPr>
              <w:t>Выбор средств художественной выразительности для создания живописного образа в соответствии с поставленными задачами. Жанр</w:t>
            </w:r>
          </w:p>
          <w:p w:rsidR="005D6EF7" w:rsidRPr="007A775F" w:rsidRDefault="007A775F" w:rsidP="007A775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 w:rsidRPr="007A775F">
              <w:rPr>
                <w:rFonts w:ascii="Times New Roman" w:hAnsi="Times New Roman" w:cs="Times New Roman"/>
                <w:sz w:val="20"/>
                <w:szCs w:val="20"/>
              </w:rPr>
              <w:t>натюрморта. Продолжение знакомства с основами художественной грамоты: композиция, цвет, форма, объём.</w:t>
            </w:r>
          </w:p>
        </w:tc>
        <w:tc>
          <w:tcPr>
            <w:tcW w:w="4820" w:type="dxa"/>
          </w:tcPr>
          <w:p w:rsidR="005D6EF7" w:rsidRPr="00385A17" w:rsidRDefault="005D6EF7" w:rsidP="005D6EF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Рассматривать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разнообразие форм, цвета, размеров осенних плодов в натуре,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находить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им в изображённых натюрмортах художников,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разделять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 чувства художников, переданные ими в картинах-натюрмортах.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Высказывать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>свои впечатления и эмоциональную оценку, которые вызвали произведения живописцев, изображающие дары природы.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Объяснять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смысл понятий </w:t>
            </w:r>
            <w:r w:rsidRPr="00385A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светлота цвета, светотень, тень, блик.</w:t>
            </w:r>
          </w:p>
        </w:tc>
        <w:tc>
          <w:tcPr>
            <w:tcW w:w="1559" w:type="dxa"/>
          </w:tcPr>
          <w:p w:rsidR="007979CD" w:rsidRPr="00385A17" w:rsidRDefault="00FF2755" w:rsidP="007979C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Уч.  26-30</w:t>
            </w:r>
          </w:p>
          <w:p w:rsidR="005D6EF7" w:rsidRPr="00385A17" w:rsidRDefault="005D6EF7" w:rsidP="00FF2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D6EF7" w:rsidRPr="00385A17" w:rsidRDefault="005D6EF7" w:rsidP="005D6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5D6EF7" w:rsidRPr="00385A17" w:rsidRDefault="005D6EF7" w:rsidP="005D6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6EF7" w:rsidRPr="0021274E" w:rsidTr="00385A17">
        <w:trPr>
          <w:trHeight w:val="307"/>
        </w:trPr>
        <w:tc>
          <w:tcPr>
            <w:tcW w:w="959" w:type="dxa"/>
          </w:tcPr>
          <w:p w:rsidR="005D6EF7" w:rsidRPr="00385A17" w:rsidRDefault="005D6EF7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17">
              <w:rPr>
                <w:rFonts w:ascii="Times New Roman" w:hAnsi="Times New Roman" w:cs="Times New Roman"/>
                <w:b/>
                <w:sz w:val="24"/>
                <w:szCs w:val="24"/>
              </w:rPr>
              <w:t>5/5</w:t>
            </w:r>
          </w:p>
        </w:tc>
        <w:tc>
          <w:tcPr>
            <w:tcW w:w="2268" w:type="dxa"/>
          </w:tcPr>
          <w:p w:rsidR="005D6EF7" w:rsidRPr="00385A17" w:rsidRDefault="005D6EF7" w:rsidP="007979C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Лети, лети, бумажный змей</w:t>
            </w:r>
          </w:p>
        </w:tc>
        <w:tc>
          <w:tcPr>
            <w:tcW w:w="3827" w:type="dxa"/>
          </w:tcPr>
          <w:p w:rsidR="007A775F" w:rsidRPr="007A775F" w:rsidRDefault="007A775F" w:rsidP="007A775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775F">
              <w:rPr>
                <w:rFonts w:ascii="Times New Roman" w:hAnsi="Times New Roman" w:cs="Times New Roman"/>
                <w:sz w:val="20"/>
                <w:szCs w:val="20"/>
              </w:rPr>
              <w:t>Знакомство с несколькими наиболее яркими культурами мира, представляющими разные народы и эпохи (Древняя Греция, средневековая Европа, Япония или Индия).</w:t>
            </w:r>
          </w:p>
          <w:p w:rsidR="005D6EF7" w:rsidRPr="007A775F" w:rsidRDefault="007A775F" w:rsidP="007A775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 w:rsidRPr="007A775F">
              <w:rPr>
                <w:rFonts w:ascii="Times New Roman" w:hAnsi="Times New Roman" w:cs="Times New Roman"/>
                <w:sz w:val="20"/>
                <w:szCs w:val="20"/>
              </w:rPr>
              <w:t>Роль природных условий в характере культурных традиций разных народов мира. Разнообразие форм предметного мира и передача их на плоскости и в пространстве. Продолжение знакомства с основами художественной грамоты: композиция, цвет, форма, ритм.</w:t>
            </w:r>
          </w:p>
        </w:tc>
        <w:tc>
          <w:tcPr>
            <w:tcW w:w="4820" w:type="dxa"/>
          </w:tcPr>
          <w:p w:rsidR="005D6EF7" w:rsidRPr="00385A17" w:rsidRDefault="005D6EF7" w:rsidP="005D6EF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Рассматривать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декоративно-прикладного искусства народных мастеров стран Востока (Китая и Японии).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>о старинном обычае изготовления и запуска воздушных змеев в России и странах Востока.</w:t>
            </w:r>
          </w:p>
        </w:tc>
        <w:tc>
          <w:tcPr>
            <w:tcW w:w="1559" w:type="dxa"/>
          </w:tcPr>
          <w:p w:rsidR="007979CD" w:rsidRPr="00385A17" w:rsidRDefault="00FF2755" w:rsidP="007979C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Уч.  31-33</w:t>
            </w:r>
          </w:p>
          <w:p w:rsidR="005D6EF7" w:rsidRPr="00385A17" w:rsidRDefault="005D6EF7" w:rsidP="00FF2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D6EF7" w:rsidRPr="00385A17" w:rsidRDefault="005D6EF7" w:rsidP="005D6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5D6EF7" w:rsidRPr="00385A17" w:rsidRDefault="005D6EF7" w:rsidP="005D6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6EF7" w:rsidRPr="0021274E" w:rsidTr="00385A17">
        <w:trPr>
          <w:trHeight w:val="307"/>
        </w:trPr>
        <w:tc>
          <w:tcPr>
            <w:tcW w:w="959" w:type="dxa"/>
          </w:tcPr>
          <w:p w:rsidR="005D6EF7" w:rsidRPr="00385A17" w:rsidRDefault="005D6EF7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17">
              <w:rPr>
                <w:rFonts w:ascii="Times New Roman" w:hAnsi="Times New Roman" w:cs="Times New Roman"/>
                <w:b/>
                <w:sz w:val="24"/>
                <w:szCs w:val="24"/>
              </w:rPr>
              <w:t>6/6</w:t>
            </w:r>
          </w:p>
        </w:tc>
        <w:tc>
          <w:tcPr>
            <w:tcW w:w="2268" w:type="dxa"/>
          </w:tcPr>
          <w:p w:rsidR="007979CD" w:rsidRPr="00385A17" w:rsidRDefault="005D6EF7" w:rsidP="007979C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Чуден свет — мудры люди, дивны дела их</w:t>
            </w:r>
          </w:p>
          <w:p w:rsidR="005D6EF7" w:rsidRPr="00385A17" w:rsidRDefault="005D6EF7" w:rsidP="005D6EF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A775F" w:rsidRPr="007A775F" w:rsidRDefault="007A775F" w:rsidP="007A775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775F">
              <w:rPr>
                <w:rFonts w:ascii="Times New Roman" w:hAnsi="Times New Roman" w:cs="Times New Roman"/>
                <w:sz w:val="20"/>
                <w:szCs w:val="20"/>
              </w:rPr>
              <w:t>Представление о роли изобразительных (пластических) искусств в повседневной жизни человека, в организации его материального окружения. Элементарные приёмы работы</w:t>
            </w:r>
          </w:p>
          <w:p w:rsidR="005D6EF7" w:rsidRPr="007A775F" w:rsidRDefault="007A775F" w:rsidP="007A775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 w:rsidRPr="007A775F">
              <w:rPr>
                <w:rFonts w:ascii="Times New Roman" w:hAnsi="Times New Roman" w:cs="Times New Roman"/>
                <w:sz w:val="20"/>
                <w:szCs w:val="20"/>
              </w:rPr>
              <w:t xml:space="preserve">с различными материалами для создания выразительного образа. Представление о возможностях использования навыков художественного конструирования и моделирования в жизни человека. </w:t>
            </w:r>
            <w:r w:rsidRPr="007A77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Продолжение знакомства с основами художественной грамоты: композиция, цвет, форма, ритм.</w:t>
            </w:r>
          </w:p>
        </w:tc>
        <w:tc>
          <w:tcPr>
            <w:tcW w:w="4820" w:type="dxa"/>
          </w:tcPr>
          <w:p w:rsidR="005D6EF7" w:rsidRPr="00385A17" w:rsidRDefault="005D6EF7" w:rsidP="005D6EF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Рассматривать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декоративно-прикладного и народного искусства.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Высказывать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>мнение об этих</w:t>
            </w:r>
          </w:p>
          <w:p w:rsidR="005D6EF7" w:rsidRPr="00385A17" w:rsidRDefault="005D6EF7" w:rsidP="005D6EF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>произведениях и отношении к искусству народных мастеров лоскутных изделий и их красоте, практическом назначении и украшении быта.</w:t>
            </w:r>
          </w:p>
        </w:tc>
        <w:tc>
          <w:tcPr>
            <w:tcW w:w="1559" w:type="dxa"/>
          </w:tcPr>
          <w:p w:rsidR="005D6EF7" w:rsidRPr="00385A17" w:rsidRDefault="00FF2755" w:rsidP="007979CD">
            <w:pPr>
              <w:spacing w:before="100" w:after="10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Уч.  34-</w:t>
            </w:r>
            <w:r w:rsidR="007979CD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5D6EF7" w:rsidRPr="00385A17" w:rsidRDefault="005D6EF7" w:rsidP="005D6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5D6EF7" w:rsidRPr="00385A17" w:rsidRDefault="005D6EF7" w:rsidP="005D6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6EF7" w:rsidRPr="0021274E" w:rsidTr="00385A17">
        <w:trPr>
          <w:trHeight w:val="307"/>
        </w:trPr>
        <w:tc>
          <w:tcPr>
            <w:tcW w:w="959" w:type="dxa"/>
          </w:tcPr>
          <w:p w:rsidR="005D6EF7" w:rsidRPr="00385A17" w:rsidRDefault="005D6EF7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17">
              <w:rPr>
                <w:rFonts w:ascii="Times New Roman" w:hAnsi="Times New Roman" w:cs="Times New Roman"/>
                <w:b/>
                <w:sz w:val="24"/>
                <w:szCs w:val="24"/>
              </w:rPr>
              <w:t>7/7</w:t>
            </w:r>
          </w:p>
        </w:tc>
        <w:tc>
          <w:tcPr>
            <w:tcW w:w="2268" w:type="dxa"/>
          </w:tcPr>
          <w:p w:rsidR="005D6EF7" w:rsidRPr="00385A17" w:rsidRDefault="005D6EF7" w:rsidP="007979C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Живописные просторы Родины</w:t>
            </w:r>
          </w:p>
        </w:tc>
        <w:tc>
          <w:tcPr>
            <w:tcW w:w="3827" w:type="dxa"/>
          </w:tcPr>
          <w:p w:rsidR="007A775F" w:rsidRPr="007A775F" w:rsidRDefault="007A775F" w:rsidP="007A775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775F">
              <w:rPr>
                <w:rFonts w:ascii="Times New Roman" w:hAnsi="Times New Roman" w:cs="Times New Roman"/>
                <w:sz w:val="20"/>
                <w:szCs w:val="20"/>
              </w:rPr>
              <w:t>Красота, разнообразие природы, человека, зданий, предметов, выраженные средствами живописи. Выбор средств художественной</w:t>
            </w:r>
          </w:p>
          <w:p w:rsidR="007A775F" w:rsidRPr="007A775F" w:rsidRDefault="007A775F" w:rsidP="007A775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775F">
              <w:rPr>
                <w:rFonts w:ascii="Times New Roman" w:hAnsi="Times New Roman" w:cs="Times New Roman"/>
                <w:sz w:val="20"/>
                <w:szCs w:val="20"/>
              </w:rPr>
              <w:t>выразительности для создания живопиного образа в соответствии с поставленными задачами. Пейзажи родной природы. Продолжение знакомства с основами художествен-</w:t>
            </w:r>
          </w:p>
          <w:p w:rsidR="005D6EF7" w:rsidRPr="00385A17" w:rsidRDefault="007A775F" w:rsidP="007A775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775F">
              <w:rPr>
                <w:rFonts w:ascii="Times New Roman" w:hAnsi="Times New Roman" w:cs="Times New Roman"/>
                <w:sz w:val="20"/>
                <w:szCs w:val="20"/>
              </w:rPr>
              <w:t>ной грамоты: композиция, цвет.</w:t>
            </w:r>
          </w:p>
        </w:tc>
        <w:tc>
          <w:tcPr>
            <w:tcW w:w="4820" w:type="dxa"/>
          </w:tcPr>
          <w:p w:rsidR="005D6EF7" w:rsidRPr="00385A17" w:rsidRDefault="00B76157" w:rsidP="00B7615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Рассматривать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пейзажной живописи, в которых нашло отражение многообразие российской природы,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видеть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её красоту и своеобразие.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Высказывать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своё суждение о понравившемся пейзаже и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аргументировать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его.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Находить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признаки осенней природы родных мест в произведениях художников.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разных пейзажистов и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различать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в них общее и различное в показе пространства.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Анализировать, как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 изменяется размер и цвет предметов по мере их удаления от наблюдателя.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Подытоживать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>свои наблюдения и делать вывод.</w:t>
            </w:r>
          </w:p>
        </w:tc>
        <w:tc>
          <w:tcPr>
            <w:tcW w:w="1559" w:type="dxa"/>
          </w:tcPr>
          <w:p w:rsidR="007979CD" w:rsidRPr="00385A17" w:rsidRDefault="00FF2755" w:rsidP="007979C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Уч.  37-</w:t>
            </w:r>
            <w:r w:rsidR="00A668D1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  <w:p w:rsidR="005D6EF7" w:rsidRPr="00385A17" w:rsidRDefault="005D6EF7" w:rsidP="00FF27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D6EF7" w:rsidRPr="00385A17" w:rsidRDefault="005D6EF7" w:rsidP="005D6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5D6EF7" w:rsidRPr="00385A17" w:rsidRDefault="005D6EF7" w:rsidP="005D6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6157" w:rsidRPr="0021274E" w:rsidTr="00385A17">
        <w:trPr>
          <w:trHeight w:val="307"/>
        </w:trPr>
        <w:tc>
          <w:tcPr>
            <w:tcW w:w="959" w:type="dxa"/>
          </w:tcPr>
          <w:p w:rsidR="00B76157" w:rsidRPr="00385A17" w:rsidRDefault="00B76157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17">
              <w:rPr>
                <w:rFonts w:ascii="Times New Roman" w:hAnsi="Times New Roman" w:cs="Times New Roman"/>
                <w:b/>
                <w:sz w:val="24"/>
                <w:szCs w:val="24"/>
              </w:rPr>
              <w:t>8/8</w:t>
            </w:r>
          </w:p>
        </w:tc>
        <w:tc>
          <w:tcPr>
            <w:tcW w:w="2268" w:type="dxa"/>
          </w:tcPr>
          <w:p w:rsidR="00B76157" w:rsidRPr="00385A17" w:rsidRDefault="00B76157" w:rsidP="00B7615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Родные края в росписи гжельской</w:t>
            </w:r>
          </w:p>
          <w:p w:rsidR="007979CD" w:rsidRPr="00385A17" w:rsidRDefault="007979CD" w:rsidP="007979C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майолики</w:t>
            </w:r>
          </w:p>
          <w:p w:rsidR="00B76157" w:rsidRPr="00385A17" w:rsidRDefault="00B76157" w:rsidP="00B7615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B76157" w:rsidRPr="007A775F" w:rsidRDefault="007A775F" w:rsidP="007A775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775F">
              <w:rPr>
                <w:rFonts w:ascii="Times New Roman" w:hAnsi="Times New Roman" w:cs="Times New Roman"/>
                <w:sz w:val="20"/>
                <w:szCs w:val="20"/>
              </w:rPr>
              <w:t>Ознакомление с произведениями народных художественных промыслов в России (с учётом местных условий). Красота и разнообразие природы, человека, зданий, предметов, выраженные средствами живописи. Искусство вокруг нас сегодня. Продолжение знакомства с основами художественной грамоты: композиция, цвет, форма.</w:t>
            </w:r>
          </w:p>
        </w:tc>
        <w:tc>
          <w:tcPr>
            <w:tcW w:w="4820" w:type="dxa"/>
          </w:tcPr>
          <w:p w:rsidR="00B76157" w:rsidRPr="00385A17" w:rsidRDefault="00B76157" w:rsidP="00B7615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Рассматривать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народной русской майолики.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о впечатлениях от восприятия майоликовых сосудов, о многообразии и необычности керамических форм и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высказывать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>предположение о способах выполнения росписи с плавными цветовыми переходами.</w:t>
            </w:r>
          </w:p>
        </w:tc>
        <w:tc>
          <w:tcPr>
            <w:tcW w:w="1559" w:type="dxa"/>
          </w:tcPr>
          <w:p w:rsidR="007979CD" w:rsidRPr="00385A17" w:rsidRDefault="00A668D1" w:rsidP="007979C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Уч.  41-44</w:t>
            </w:r>
          </w:p>
          <w:p w:rsidR="00B76157" w:rsidRPr="00385A17" w:rsidRDefault="00B76157" w:rsidP="00A668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76157" w:rsidRPr="00385A17" w:rsidRDefault="00B76157" w:rsidP="005D6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B76157" w:rsidRPr="00385A17" w:rsidRDefault="00B76157" w:rsidP="005D6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6157" w:rsidRPr="0021274E" w:rsidTr="00385A17">
        <w:trPr>
          <w:trHeight w:val="307"/>
        </w:trPr>
        <w:tc>
          <w:tcPr>
            <w:tcW w:w="959" w:type="dxa"/>
          </w:tcPr>
          <w:p w:rsidR="00B76157" w:rsidRPr="00385A17" w:rsidRDefault="00B76157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17">
              <w:rPr>
                <w:rFonts w:ascii="Times New Roman" w:hAnsi="Times New Roman" w:cs="Times New Roman"/>
                <w:b/>
                <w:sz w:val="24"/>
                <w:szCs w:val="24"/>
              </w:rPr>
              <w:t>9/9</w:t>
            </w:r>
          </w:p>
        </w:tc>
        <w:tc>
          <w:tcPr>
            <w:tcW w:w="2268" w:type="dxa"/>
          </w:tcPr>
          <w:p w:rsidR="00B76157" w:rsidRPr="00385A17" w:rsidRDefault="00B76157" w:rsidP="00B7615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«Дв</w:t>
            </w:r>
            <w:r w:rsidR="00797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ор, что город, изба, что терем»</w:t>
            </w:r>
          </w:p>
          <w:p w:rsidR="00B76157" w:rsidRPr="00385A17" w:rsidRDefault="00B76157" w:rsidP="00B7615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B76157" w:rsidRPr="007A775F" w:rsidRDefault="003C7DB7" w:rsidP="003C7DB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775F">
              <w:rPr>
                <w:rFonts w:ascii="Times New Roman" w:hAnsi="Times New Roman" w:cs="Times New Roman"/>
                <w:sz w:val="20"/>
                <w:szCs w:val="20"/>
              </w:rPr>
              <w:t>Отражение в произведениях пластических искусствобщечеловеческих идей о нравственности и эстетике: отношение к природе, человеку и обществу. Образы архитектуры и декоративноприкладного искусства. Объём в пространстве и объём на плоскости.Выразительность объёмных композиций.Продолжение знакомства с основами художественной грамоты: композиция, форма,объём.</w:t>
            </w:r>
          </w:p>
        </w:tc>
        <w:tc>
          <w:tcPr>
            <w:tcW w:w="4820" w:type="dxa"/>
          </w:tcPr>
          <w:p w:rsidR="00B76157" w:rsidRPr="00385A17" w:rsidRDefault="00B76157" w:rsidP="00B7615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Рассматривать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представленные в учебнике произведения народного деревянного зодчества, в которых нашли отражение народные представления о вселенной.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>о деревянных избах своего родного края или о впечатлениях от произведений деревянного русского зодчества в музеях под открытым небом, об особенностях украшения фасада русской избы.</w:t>
            </w:r>
          </w:p>
        </w:tc>
        <w:tc>
          <w:tcPr>
            <w:tcW w:w="1559" w:type="dxa"/>
          </w:tcPr>
          <w:p w:rsidR="007979CD" w:rsidRPr="00385A17" w:rsidRDefault="00A668D1" w:rsidP="007979C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Уч.  45-50</w:t>
            </w:r>
          </w:p>
          <w:p w:rsidR="00B76157" w:rsidRPr="00385A17" w:rsidRDefault="00B76157" w:rsidP="00A668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76157" w:rsidRPr="00385A17" w:rsidRDefault="00B76157" w:rsidP="005D6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B76157" w:rsidRPr="00385A17" w:rsidRDefault="00B76157" w:rsidP="005D6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6157" w:rsidRPr="0021274E" w:rsidTr="00385A17">
        <w:trPr>
          <w:trHeight w:val="307"/>
        </w:trPr>
        <w:tc>
          <w:tcPr>
            <w:tcW w:w="959" w:type="dxa"/>
          </w:tcPr>
          <w:p w:rsidR="00B76157" w:rsidRPr="00385A17" w:rsidRDefault="00B76157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10/10</w:t>
            </w:r>
          </w:p>
        </w:tc>
        <w:tc>
          <w:tcPr>
            <w:tcW w:w="2268" w:type="dxa"/>
          </w:tcPr>
          <w:p w:rsidR="00B76157" w:rsidRPr="00385A17" w:rsidRDefault="00B76157" w:rsidP="007979C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«То ли терем, то ли царёв дворец</w:t>
            </w:r>
            <w:r w:rsidR="00797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B76157" w:rsidRPr="007979CD" w:rsidRDefault="003C7DB7" w:rsidP="003C7DB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7DB7">
              <w:rPr>
                <w:rFonts w:ascii="Times New Roman" w:hAnsi="Times New Roman" w:cs="Times New Roman"/>
                <w:sz w:val="20"/>
                <w:szCs w:val="20"/>
              </w:rPr>
              <w:t>Отражение в пластических искусствах природных, географических условий, традиций, религиозных верований разных народов (на примере изобразительного и декоративно-прикладного искусства народов России). Образы архитектуры и декоративно-прикладного искусства. Продолжение знакомствас основами художественной грамоты: композиция, цвет, линия, форма, объём.</w:t>
            </w:r>
          </w:p>
        </w:tc>
        <w:tc>
          <w:tcPr>
            <w:tcW w:w="4820" w:type="dxa"/>
          </w:tcPr>
          <w:p w:rsidR="00B76157" w:rsidRPr="00385A17" w:rsidRDefault="00B76157" w:rsidP="00B7615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Рассматривать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народного деревянного зодчества, произведения декоративно-прикладного искусства, в которых нашли отражение художественные образы теремной архитектуры.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о своих впечатлениях от восприятия произведений деревянного зодчества на страницах учебника, традиционных крестьянских домов в родных местах и в произведениях живописи и графики.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Называть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>их конструктивные объёмы.</w:t>
            </w:r>
          </w:p>
        </w:tc>
        <w:tc>
          <w:tcPr>
            <w:tcW w:w="1559" w:type="dxa"/>
          </w:tcPr>
          <w:p w:rsidR="007979CD" w:rsidRPr="00385A17" w:rsidRDefault="00A668D1" w:rsidP="007979C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Уч.  51-54</w:t>
            </w:r>
          </w:p>
          <w:p w:rsidR="00B76157" w:rsidRPr="00385A17" w:rsidRDefault="00B76157" w:rsidP="00A668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76157" w:rsidRPr="00385A17" w:rsidRDefault="00B76157" w:rsidP="005D6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B76157" w:rsidRPr="00385A17" w:rsidRDefault="00B76157" w:rsidP="005D6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6157" w:rsidRPr="0021274E" w:rsidTr="00385A17">
        <w:trPr>
          <w:trHeight w:val="307"/>
        </w:trPr>
        <w:tc>
          <w:tcPr>
            <w:tcW w:w="959" w:type="dxa"/>
          </w:tcPr>
          <w:p w:rsidR="00B76157" w:rsidRPr="00385A17" w:rsidRDefault="00B76157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17">
              <w:rPr>
                <w:rFonts w:ascii="Times New Roman" w:hAnsi="Times New Roman" w:cs="Times New Roman"/>
                <w:b/>
                <w:sz w:val="24"/>
                <w:szCs w:val="24"/>
              </w:rPr>
              <w:t>11/11</w:t>
            </w:r>
          </w:p>
        </w:tc>
        <w:tc>
          <w:tcPr>
            <w:tcW w:w="2268" w:type="dxa"/>
          </w:tcPr>
          <w:p w:rsidR="007979CD" w:rsidRPr="00385A17" w:rsidRDefault="00B76157" w:rsidP="007979C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Кажд</w:t>
            </w:r>
            <w:r w:rsidR="00797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 птица своим пером красуется</w:t>
            </w:r>
          </w:p>
          <w:p w:rsidR="00B76157" w:rsidRPr="00385A17" w:rsidRDefault="00B76157" w:rsidP="00B7615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3C7DB7" w:rsidRPr="003C7DB7" w:rsidRDefault="003C7DB7" w:rsidP="003C7DB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7DB7">
              <w:rPr>
                <w:rFonts w:ascii="Times New Roman" w:hAnsi="Times New Roman" w:cs="Times New Roman"/>
                <w:sz w:val="20"/>
                <w:szCs w:val="20"/>
              </w:rPr>
              <w:t>Образная сущность искусства: художественный образ, его условность, передача общего через единичное. Изображение деревьев, птиц, животных: общие и характерные черты. Продолжение знакомства с основами</w:t>
            </w:r>
          </w:p>
          <w:p w:rsidR="003C7DB7" w:rsidRPr="003C7DB7" w:rsidRDefault="003C7DB7" w:rsidP="003C7DB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7DB7">
              <w:rPr>
                <w:rFonts w:ascii="Times New Roman" w:hAnsi="Times New Roman" w:cs="Times New Roman"/>
                <w:sz w:val="20"/>
                <w:szCs w:val="20"/>
              </w:rPr>
              <w:t>художественной грамоты: композиция,</w:t>
            </w:r>
          </w:p>
          <w:p w:rsidR="00B76157" w:rsidRPr="00385A17" w:rsidRDefault="003C7DB7" w:rsidP="003C7DB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7DB7">
              <w:rPr>
                <w:rFonts w:ascii="Times New Roman" w:hAnsi="Times New Roman" w:cs="Times New Roman"/>
                <w:sz w:val="20"/>
                <w:szCs w:val="20"/>
              </w:rPr>
              <w:t>цвет, линия, форма, объём.</w:t>
            </w:r>
          </w:p>
        </w:tc>
        <w:tc>
          <w:tcPr>
            <w:tcW w:w="4820" w:type="dxa"/>
          </w:tcPr>
          <w:p w:rsidR="00B76157" w:rsidRPr="00385A17" w:rsidRDefault="00B76157" w:rsidP="00B7615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Наблюдать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птиц в зимней природе.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Рассказывать</w:t>
            </w:r>
          </w:p>
          <w:p w:rsidR="00B76157" w:rsidRPr="007979CD" w:rsidRDefault="00B76157" w:rsidP="00B7615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>о своих наблюдениях птиц в натуре и впечатлениях отвосприятия произведений искусства с изображением зимующих в России птиц.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>образы птиц, созданныехудожником ипоэтом, высказывать свои суждения о птицах, о чувствах, вызванных их красотой, о бережном отношениик ним.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смысл понятия </w:t>
            </w:r>
            <w:r w:rsidRPr="00385A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техника живописи «по-сырому» (алла-прима).</w:t>
            </w:r>
          </w:p>
        </w:tc>
        <w:tc>
          <w:tcPr>
            <w:tcW w:w="1559" w:type="dxa"/>
          </w:tcPr>
          <w:p w:rsidR="00B76157" w:rsidRPr="00385A17" w:rsidRDefault="00A668D1" w:rsidP="007979CD">
            <w:pPr>
              <w:spacing w:before="100" w:after="10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Уч.  57-60</w:t>
            </w:r>
          </w:p>
        </w:tc>
        <w:tc>
          <w:tcPr>
            <w:tcW w:w="850" w:type="dxa"/>
          </w:tcPr>
          <w:p w:rsidR="00B76157" w:rsidRPr="00385A17" w:rsidRDefault="00B76157" w:rsidP="005D6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B76157" w:rsidRPr="00385A17" w:rsidRDefault="00B76157" w:rsidP="005D6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26C5" w:rsidRPr="0021274E" w:rsidTr="004626C5">
        <w:trPr>
          <w:trHeight w:val="307"/>
        </w:trPr>
        <w:tc>
          <w:tcPr>
            <w:tcW w:w="15168" w:type="dxa"/>
            <w:gridSpan w:val="7"/>
          </w:tcPr>
          <w:p w:rsidR="004626C5" w:rsidRPr="00DE6122" w:rsidRDefault="004626C5" w:rsidP="005D6EF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612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Зима. «Как прекрасен этот мир, посмотри...» </w:t>
            </w:r>
            <w:r w:rsidRPr="00DE6122">
              <w:rPr>
                <w:rFonts w:ascii="Times New Roman" w:hAnsi="Times New Roman" w:cs="Times New Roman"/>
                <w:b/>
                <w:sz w:val="24"/>
                <w:szCs w:val="28"/>
              </w:rPr>
              <w:t>(</w:t>
            </w:r>
            <w:r w:rsidRPr="00DE6122"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  <w:t>10 ч</w:t>
            </w:r>
            <w:r w:rsidRPr="00DE6122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</w:tc>
      </w:tr>
      <w:tr w:rsidR="004626C5" w:rsidRPr="0021274E" w:rsidTr="00385A17">
        <w:trPr>
          <w:trHeight w:val="307"/>
        </w:trPr>
        <w:tc>
          <w:tcPr>
            <w:tcW w:w="959" w:type="dxa"/>
          </w:tcPr>
          <w:p w:rsidR="004626C5" w:rsidRPr="00385A17" w:rsidRDefault="004626C5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17">
              <w:rPr>
                <w:rFonts w:ascii="Times New Roman" w:hAnsi="Times New Roman" w:cs="Times New Roman"/>
                <w:b/>
                <w:sz w:val="24"/>
                <w:szCs w:val="24"/>
              </w:rPr>
              <w:t>1/12</w:t>
            </w:r>
          </w:p>
        </w:tc>
        <w:tc>
          <w:tcPr>
            <w:tcW w:w="2268" w:type="dxa"/>
          </w:tcPr>
          <w:p w:rsidR="004626C5" w:rsidRPr="00385A17" w:rsidRDefault="004626C5" w:rsidP="004626C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Каждая изба удивительных вещей полна</w:t>
            </w:r>
          </w:p>
        </w:tc>
        <w:tc>
          <w:tcPr>
            <w:tcW w:w="3827" w:type="dxa"/>
          </w:tcPr>
          <w:p w:rsidR="003C7DB7" w:rsidRPr="003C7DB7" w:rsidRDefault="003C7DB7" w:rsidP="003C7DB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7DB7">
              <w:rPr>
                <w:rFonts w:ascii="Times New Roman" w:hAnsi="Times New Roman" w:cs="Times New Roman"/>
                <w:sz w:val="20"/>
                <w:szCs w:val="20"/>
              </w:rPr>
              <w:t>Красота и разнообразие природы, человека, зданий, предметов, выраженные средствами живописи. Выбор средств художественной</w:t>
            </w:r>
          </w:p>
          <w:p w:rsidR="004626C5" w:rsidRPr="003C7DB7" w:rsidRDefault="003C7DB7" w:rsidP="003C7DB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7DB7">
              <w:rPr>
                <w:rFonts w:ascii="Times New Roman" w:hAnsi="Times New Roman" w:cs="Times New Roman"/>
                <w:sz w:val="20"/>
                <w:szCs w:val="20"/>
              </w:rPr>
              <w:t>выразительности для создания живописного образа в соответствии с поставленными задачами. Жанр натюрморта. Продолжениезнакомства с основами художественной грамоты: композиция, цвет, линия, форма, объём.</w:t>
            </w:r>
          </w:p>
        </w:tc>
        <w:tc>
          <w:tcPr>
            <w:tcW w:w="4820" w:type="dxa"/>
          </w:tcPr>
          <w:p w:rsidR="004626C5" w:rsidRPr="00385A17" w:rsidRDefault="004626C5" w:rsidP="004626C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Рассматривать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живописные натюрморты из предметов быта, связанных с обычаем чаепития.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Высказывать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 своё суждение о них.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о своих наблюдениях семейного чаепития и впечатлениях от восприятия произведений искусства, хранящих память об этом обычае.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живописи,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находить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>общее и различное в изображении предметов натюрморта, в передаче формы, цвета, света объёмных предметов.</w:t>
            </w:r>
          </w:p>
        </w:tc>
        <w:tc>
          <w:tcPr>
            <w:tcW w:w="1559" w:type="dxa"/>
          </w:tcPr>
          <w:p w:rsidR="004626C5" w:rsidRPr="00385A17" w:rsidRDefault="00A668D1" w:rsidP="007979CD">
            <w:pPr>
              <w:spacing w:before="100" w:after="10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Уч.  61-69</w:t>
            </w:r>
          </w:p>
        </w:tc>
        <w:tc>
          <w:tcPr>
            <w:tcW w:w="850" w:type="dxa"/>
          </w:tcPr>
          <w:p w:rsidR="004626C5" w:rsidRPr="00385A17" w:rsidRDefault="004626C5" w:rsidP="005D6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4626C5" w:rsidRPr="00385A17" w:rsidRDefault="004626C5" w:rsidP="005D6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26C5" w:rsidRPr="0021274E" w:rsidTr="00385A17">
        <w:trPr>
          <w:trHeight w:val="307"/>
        </w:trPr>
        <w:tc>
          <w:tcPr>
            <w:tcW w:w="959" w:type="dxa"/>
          </w:tcPr>
          <w:p w:rsidR="004626C5" w:rsidRPr="00385A17" w:rsidRDefault="004626C5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17">
              <w:rPr>
                <w:rFonts w:ascii="Times New Roman" w:hAnsi="Times New Roman" w:cs="Times New Roman"/>
                <w:b/>
                <w:sz w:val="24"/>
                <w:szCs w:val="24"/>
              </w:rPr>
              <w:t>2/13</w:t>
            </w:r>
          </w:p>
        </w:tc>
        <w:tc>
          <w:tcPr>
            <w:tcW w:w="2268" w:type="dxa"/>
          </w:tcPr>
          <w:p w:rsidR="007979CD" w:rsidRPr="00385A17" w:rsidRDefault="007979CD" w:rsidP="007979C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Русская зима</w:t>
            </w:r>
          </w:p>
          <w:p w:rsidR="004626C5" w:rsidRPr="00385A17" w:rsidRDefault="004626C5" w:rsidP="004626C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3C7DB7" w:rsidRPr="003C7DB7" w:rsidRDefault="003C7DB7" w:rsidP="003C7DB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7DB7">
              <w:rPr>
                <w:rFonts w:ascii="Times New Roman" w:hAnsi="Times New Roman" w:cs="Times New Roman"/>
                <w:sz w:val="20"/>
                <w:szCs w:val="20"/>
              </w:rPr>
              <w:t xml:space="preserve">Красота и разнообразие природы, человека, зданий, предметов, выраженные средствами рисунка. Роль контраста в композиции. </w:t>
            </w:r>
            <w:r w:rsidRPr="003C7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Композиционный центр. Линия, штрих,</w:t>
            </w:r>
          </w:p>
          <w:p w:rsidR="003C7DB7" w:rsidRPr="003C7DB7" w:rsidRDefault="003C7DB7" w:rsidP="003C7DB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7DB7">
              <w:rPr>
                <w:rFonts w:ascii="Times New Roman" w:hAnsi="Times New Roman" w:cs="Times New Roman"/>
                <w:sz w:val="20"/>
                <w:szCs w:val="20"/>
              </w:rPr>
              <w:t>пятно и художественный образ. Роль белой и чёрной красок в эмоциональном звучании и выразительности образа. Роль  эмоциональном звучании композициив живописи и рисунке. Пейзажи родной</w:t>
            </w:r>
          </w:p>
          <w:p w:rsidR="004626C5" w:rsidRPr="00385A17" w:rsidRDefault="003C7DB7" w:rsidP="003C7DB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7DB7">
              <w:rPr>
                <w:rFonts w:ascii="Times New Roman" w:hAnsi="Times New Roman" w:cs="Times New Roman"/>
                <w:sz w:val="20"/>
                <w:szCs w:val="20"/>
              </w:rPr>
              <w:t>природы.</w:t>
            </w:r>
          </w:p>
        </w:tc>
        <w:tc>
          <w:tcPr>
            <w:tcW w:w="4820" w:type="dxa"/>
          </w:tcPr>
          <w:p w:rsidR="004626C5" w:rsidRPr="00385A17" w:rsidRDefault="004626C5" w:rsidP="004626C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Наблюдать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>зимнюю природу в разное время суток и</w:t>
            </w:r>
          </w:p>
          <w:p w:rsidR="004626C5" w:rsidRPr="00385A17" w:rsidRDefault="004626C5" w:rsidP="004626C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>в разных состояниях (солнечная или пасмурная по года).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Рассматривать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на темы зимней природы художников-графиков.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Находить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в них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наблюдаемые в натуре характерные признаки зимы.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Рассказывать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 о своих наблюдениях и впечатлениях от восприятия произведений искусства, от наблюдения красоты зимней природы в родных местах.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зимние пейзажи художников-графиковмежду собой,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находить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общее и различное в изображении зимней природы.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Называть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художественной выразительности в передаче сказочности, таинственности русской зимы.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Приводить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>примеры соответствующих образных словесных определений зимы, бытующих в народе.</w:t>
            </w:r>
          </w:p>
        </w:tc>
        <w:tc>
          <w:tcPr>
            <w:tcW w:w="1559" w:type="dxa"/>
          </w:tcPr>
          <w:p w:rsidR="004626C5" w:rsidRPr="00385A17" w:rsidRDefault="00A668D1" w:rsidP="007979CD">
            <w:pPr>
              <w:spacing w:before="100" w:after="10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Уч.  70-72</w:t>
            </w:r>
          </w:p>
        </w:tc>
        <w:tc>
          <w:tcPr>
            <w:tcW w:w="850" w:type="dxa"/>
          </w:tcPr>
          <w:p w:rsidR="004626C5" w:rsidRPr="00385A17" w:rsidRDefault="004626C5" w:rsidP="005D6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4626C5" w:rsidRPr="00385A17" w:rsidRDefault="004626C5" w:rsidP="005D6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26C5" w:rsidRPr="0021274E" w:rsidTr="00385A17">
        <w:trPr>
          <w:trHeight w:val="307"/>
        </w:trPr>
        <w:tc>
          <w:tcPr>
            <w:tcW w:w="959" w:type="dxa"/>
          </w:tcPr>
          <w:p w:rsidR="004626C5" w:rsidRPr="00385A17" w:rsidRDefault="004626C5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17">
              <w:rPr>
                <w:rFonts w:ascii="Times New Roman" w:hAnsi="Times New Roman" w:cs="Times New Roman"/>
                <w:b/>
                <w:sz w:val="24"/>
                <w:szCs w:val="24"/>
              </w:rPr>
              <w:t>3/14</w:t>
            </w:r>
          </w:p>
        </w:tc>
        <w:tc>
          <w:tcPr>
            <w:tcW w:w="2268" w:type="dxa"/>
          </w:tcPr>
          <w:p w:rsidR="004626C5" w:rsidRPr="00385A17" w:rsidRDefault="007979CD" w:rsidP="007979C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Зима не лето, в шубу одета</w:t>
            </w:r>
          </w:p>
        </w:tc>
        <w:tc>
          <w:tcPr>
            <w:tcW w:w="3827" w:type="dxa"/>
          </w:tcPr>
          <w:p w:rsidR="004626C5" w:rsidRPr="006813C5" w:rsidRDefault="003C7DB7" w:rsidP="003C7DB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6813C5">
              <w:rPr>
                <w:rFonts w:ascii="Times New Roman" w:hAnsi="Times New Roman" w:cs="Times New Roman"/>
                <w:sz w:val="19"/>
                <w:szCs w:val="19"/>
              </w:rPr>
              <w:t>Представление о богатстве и разнообразии художественной культуры (на примере культуры народов России). Роль природных условий в характере культурных традиций разных народов мира. Разнообразие форм в природе как основа декоративных формв прикладном искусстве. Искусство вокруг нас. Продолжение знакомства с основами художественной грамоты: композиция, цвет, линия, форма, ритм.</w:t>
            </w:r>
          </w:p>
        </w:tc>
        <w:tc>
          <w:tcPr>
            <w:tcW w:w="4820" w:type="dxa"/>
          </w:tcPr>
          <w:p w:rsidR="004626C5" w:rsidRPr="00385A17" w:rsidRDefault="004626C5" w:rsidP="004626C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Рассматривать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декоративно-прикладного и народного искусства — одежду коренных народов Севера.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Высказывать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своё мнение о традиционной народной одежде северных народов,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любоваться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её орнаментальным декором.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Называть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>элементы геометрического орнамента из меха.</w:t>
            </w:r>
          </w:p>
        </w:tc>
        <w:tc>
          <w:tcPr>
            <w:tcW w:w="1559" w:type="dxa"/>
          </w:tcPr>
          <w:p w:rsidR="007979CD" w:rsidRPr="00385A17" w:rsidRDefault="00A668D1" w:rsidP="007979C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Уч.  73-76</w:t>
            </w:r>
          </w:p>
          <w:p w:rsidR="004626C5" w:rsidRPr="00385A17" w:rsidRDefault="004626C5" w:rsidP="00A668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626C5" w:rsidRPr="00385A17" w:rsidRDefault="004626C5" w:rsidP="005D6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4626C5" w:rsidRPr="00385A17" w:rsidRDefault="004626C5" w:rsidP="005D6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26C5" w:rsidRPr="0021274E" w:rsidTr="00385A17">
        <w:trPr>
          <w:trHeight w:val="307"/>
        </w:trPr>
        <w:tc>
          <w:tcPr>
            <w:tcW w:w="959" w:type="dxa"/>
          </w:tcPr>
          <w:p w:rsidR="004626C5" w:rsidRPr="00385A17" w:rsidRDefault="004626C5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17">
              <w:rPr>
                <w:rFonts w:ascii="Times New Roman" w:hAnsi="Times New Roman" w:cs="Times New Roman"/>
                <w:b/>
                <w:sz w:val="24"/>
                <w:szCs w:val="24"/>
              </w:rPr>
              <w:t>4/15</w:t>
            </w:r>
          </w:p>
        </w:tc>
        <w:tc>
          <w:tcPr>
            <w:tcW w:w="2268" w:type="dxa"/>
          </w:tcPr>
          <w:p w:rsidR="004626C5" w:rsidRPr="00385A17" w:rsidRDefault="004626C5" w:rsidP="007979C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Зима за морозы, а мы за праздники</w:t>
            </w:r>
          </w:p>
        </w:tc>
        <w:tc>
          <w:tcPr>
            <w:tcW w:w="3827" w:type="dxa"/>
          </w:tcPr>
          <w:p w:rsidR="004626C5" w:rsidRPr="007979CD" w:rsidRDefault="003C7DB7" w:rsidP="003C7DB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7DB7">
              <w:rPr>
                <w:rFonts w:ascii="Times New Roman" w:hAnsi="Times New Roman" w:cs="Times New Roman"/>
                <w:sz w:val="20"/>
                <w:szCs w:val="20"/>
              </w:rPr>
              <w:t>Представление о роли изобразительных (пластических) искусств в повседневной жизни человека, в организации его материального окружения. Роль рисунка в искусстве: основная и вспомогательная. Разнообразиематериалов для художественного конструирования и моделирования. Сказочные образы в народной культуре и декоративно-прикладном искусстве. Продолжение знакомства с основами художественной грамоты: композиция, цвет, линия, форма, объём, ритм.</w:t>
            </w:r>
          </w:p>
        </w:tc>
        <w:tc>
          <w:tcPr>
            <w:tcW w:w="4820" w:type="dxa"/>
          </w:tcPr>
          <w:p w:rsidR="004626C5" w:rsidRPr="00385A17" w:rsidRDefault="004626C5" w:rsidP="004626C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Воспринимать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живописи, декоративно-прикладного и народного искусства на тему новогоднего праздника.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Высказывать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>своё мнение о них.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>о праздновании Нового года в своей семьеи об участии в праздниках новогодней ёлки, о традиционных атрибутах, героях и персонажах этого праздника, о совместном со взрослыми радостном и творческом труде по подготовке к празднику.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слов </w:t>
            </w:r>
            <w:r w:rsidRPr="00385A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дизайн, дизайнер, модельер.</w:t>
            </w:r>
          </w:p>
        </w:tc>
        <w:tc>
          <w:tcPr>
            <w:tcW w:w="1559" w:type="dxa"/>
          </w:tcPr>
          <w:p w:rsidR="004626C5" w:rsidRPr="00385A17" w:rsidRDefault="00A668D1" w:rsidP="007979CD">
            <w:pPr>
              <w:spacing w:before="100" w:after="10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Уч.  77-79</w:t>
            </w:r>
          </w:p>
        </w:tc>
        <w:tc>
          <w:tcPr>
            <w:tcW w:w="850" w:type="dxa"/>
          </w:tcPr>
          <w:p w:rsidR="004626C5" w:rsidRPr="00385A17" w:rsidRDefault="004626C5" w:rsidP="005D6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4626C5" w:rsidRPr="00385A17" w:rsidRDefault="004626C5" w:rsidP="005D6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7D0D" w:rsidRPr="0021274E" w:rsidTr="00385A17">
        <w:trPr>
          <w:trHeight w:val="307"/>
        </w:trPr>
        <w:tc>
          <w:tcPr>
            <w:tcW w:w="959" w:type="dxa"/>
          </w:tcPr>
          <w:p w:rsidR="00B67D0D" w:rsidRPr="00385A17" w:rsidRDefault="00B67D0D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17">
              <w:rPr>
                <w:rFonts w:ascii="Times New Roman" w:hAnsi="Times New Roman" w:cs="Times New Roman"/>
                <w:b/>
                <w:sz w:val="24"/>
                <w:szCs w:val="24"/>
              </w:rPr>
              <w:t>5/16</w:t>
            </w:r>
          </w:p>
        </w:tc>
        <w:tc>
          <w:tcPr>
            <w:tcW w:w="2268" w:type="dxa"/>
          </w:tcPr>
          <w:p w:rsidR="00B67D0D" w:rsidRPr="00385A17" w:rsidRDefault="00B67D0D" w:rsidP="006813C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Всякая красота фантазии да </w:t>
            </w:r>
            <w:r w:rsidRPr="0038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умениятребует</w:t>
            </w:r>
          </w:p>
        </w:tc>
        <w:tc>
          <w:tcPr>
            <w:tcW w:w="3827" w:type="dxa"/>
          </w:tcPr>
          <w:p w:rsidR="00B67D0D" w:rsidRPr="006813C5" w:rsidRDefault="003C7DB7" w:rsidP="003C7DB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6813C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Образная сущность искусства: художественный образ, его условность, </w:t>
            </w:r>
            <w:r w:rsidRPr="006813C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передача общего через единичное. Разнообразие материаловдля художественного конструирования и моделирования. Сказочные образы в народной культуре и декоративно-прикладном искусстве. Продолжение знакомства с основами художественной грамоты: композиция, цвет, линия, форма, объём, ритм.</w:t>
            </w:r>
          </w:p>
        </w:tc>
        <w:tc>
          <w:tcPr>
            <w:tcW w:w="4820" w:type="dxa"/>
          </w:tcPr>
          <w:p w:rsidR="00B67D0D" w:rsidRPr="00385A17" w:rsidRDefault="00B67D0D" w:rsidP="00B67D0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Рассматривать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>произведения народного мастера и</w:t>
            </w:r>
          </w:p>
          <w:p w:rsidR="00B67D0D" w:rsidRPr="00385A17" w:rsidRDefault="00B67D0D" w:rsidP="00B67D0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творческие работы сверстников.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Высказывать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своё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мнение о художественных образах зимних месяцев, созданных народным мастером,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соотносить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их с поэтическими образами в пословицах.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смысл понятия </w:t>
            </w:r>
            <w:r w:rsidRPr="00385A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ряженье.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карнавальные маски.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Выявлять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>общее иразличное в их композиции (конструкции), особенности и принципы передачи характерных признаков природы, зверя, человека в декоративной композиции.</w:t>
            </w:r>
          </w:p>
        </w:tc>
        <w:tc>
          <w:tcPr>
            <w:tcW w:w="1559" w:type="dxa"/>
          </w:tcPr>
          <w:p w:rsidR="00B67D0D" w:rsidRPr="00385A17" w:rsidRDefault="00A668D1" w:rsidP="006813C5">
            <w:pPr>
              <w:spacing w:before="100" w:after="10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Уч.  80-83</w:t>
            </w:r>
          </w:p>
        </w:tc>
        <w:tc>
          <w:tcPr>
            <w:tcW w:w="850" w:type="dxa"/>
          </w:tcPr>
          <w:p w:rsidR="00B67D0D" w:rsidRPr="00385A17" w:rsidRDefault="00B67D0D" w:rsidP="005D6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B67D0D" w:rsidRPr="00385A17" w:rsidRDefault="00B67D0D" w:rsidP="005D6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7D0D" w:rsidRPr="0021274E" w:rsidTr="00385A17">
        <w:trPr>
          <w:trHeight w:val="307"/>
        </w:trPr>
        <w:tc>
          <w:tcPr>
            <w:tcW w:w="959" w:type="dxa"/>
          </w:tcPr>
          <w:p w:rsidR="00B67D0D" w:rsidRPr="00385A17" w:rsidRDefault="00B67D0D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17">
              <w:rPr>
                <w:rFonts w:ascii="Times New Roman" w:hAnsi="Times New Roman" w:cs="Times New Roman"/>
                <w:b/>
                <w:sz w:val="24"/>
                <w:szCs w:val="24"/>
              </w:rPr>
              <w:t>6/17</w:t>
            </w:r>
          </w:p>
        </w:tc>
        <w:tc>
          <w:tcPr>
            <w:tcW w:w="2268" w:type="dxa"/>
          </w:tcPr>
          <w:p w:rsidR="00B67D0D" w:rsidRPr="00385A17" w:rsidRDefault="00B67D0D" w:rsidP="00B67D0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каждом посаде в своём наряде</w:t>
            </w:r>
          </w:p>
        </w:tc>
        <w:tc>
          <w:tcPr>
            <w:tcW w:w="3827" w:type="dxa"/>
          </w:tcPr>
          <w:p w:rsidR="00B67D0D" w:rsidRPr="003C7DB7" w:rsidRDefault="003C7DB7" w:rsidP="003C7DB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7DB7">
              <w:rPr>
                <w:rFonts w:ascii="Times New Roman" w:hAnsi="Times New Roman" w:cs="Times New Roman"/>
                <w:sz w:val="20"/>
                <w:szCs w:val="20"/>
              </w:rPr>
              <w:t>Представления о богатстве и разнообразии художественной культуры (на примере культуры народов России). Представление о роли изобразительных (пластических) искусств в повседневной жизни человека, в организации его материального окружения. Разнообразие форм в природе как основа декоративных форм в прикладном искусстве. Продолжение знакомства с основами художественной грамоты: композиция, цвет, линия, форма, ритм.</w:t>
            </w:r>
          </w:p>
        </w:tc>
        <w:tc>
          <w:tcPr>
            <w:tcW w:w="4820" w:type="dxa"/>
          </w:tcPr>
          <w:p w:rsidR="00B67D0D" w:rsidRPr="00385A17" w:rsidRDefault="00B67D0D" w:rsidP="00B67D0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Рассматривать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>произведение народного декоративно-</w:t>
            </w:r>
          </w:p>
          <w:p w:rsidR="00B67D0D" w:rsidRPr="00385A17" w:rsidRDefault="00B67D0D" w:rsidP="00B67D0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прикладного искусства — народные праздничные костюмы разных регионов России (северных и южных), представленные в учебнике.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Высказывать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своё мнение о функциональности и красоте русского народного костюма,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>образные слова о нём из поэтических произведений.</w:t>
            </w:r>
          </w:p>
        </w:tc>
        <w:tc>
          <w:tcPr>
            <w:tcW w:w="1559" w:type="dxa"/>
          </w:tcPr>
          <w:p w:rsidR="006813C5" w:rsidRPr="00385A17" w:rsidRDefault="008C7B4C" w:rsidP="006813C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Уч.  84-91</w:t>
            </w:r>
          </w:p>
          <w:p w:rsidR="00B67D0D" w:rsidRPr="00385A17" w:rsidRDefault="00B67D0D" w:rsidP="008C7B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67D0D" w:rsidRPr="00385A17" w:rsidRDefault="00B67D0D" w:rsidP="005D6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B67D0D" w:rsidRPr="00385A17" w:rsidRDefault="00B67D0D" w:rsidP="005D6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7D0D" w:rsidRPr="0021274E" w:rsidTr="00385A17">
        <w:trPr>
          <w:trHeight w:val="307"/>
        </w:trPr>
        <w:tc>
          <w:tcPr>
            <w:tcW w:w="959" w:type="dxa"/>
          </w:tcPr>
          <w:p w:rsidR="00B67D0D" w:rsidRPr="00385A17" w:rsidRDefault="00B67D0D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17">
              <w:rPr>
                <w:rFonts w:ascii="Times New Roman" w:hAnsi="Times New Roman" w:cs="Times New Roman"/>
                <w:b/>
                <w:sz w:val="24"/>
                <w:szCs w:val="24"/>
              </w:rPr>
              <w:t>7/18</w:t>
            </w:r>
          </w:p>
        </w:tc>
        <w:tc>
          <w:tcPr>
            <w:tcW w:w="2268" w:type="dxa"/>
          </w:tcPr>
          <w:p w:rsidR="006813C5" w:rsidRPr="00385A17" w:rsidRDefault="006813C5" w:rsidP="006813C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Жизнь костюма в театре</w:t>
            </w:r>
          </w:p>
          <w:p w:rsidR="00B67D0D" w:rsidRPr="00385A17" w:rsidRDefault="00B67D0D" w:rsidP="00B67D0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B67D0D" w:rsidRPr="00385A17" w:rsidRDefault="00385A17" w:rsidP="00385A1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>Особенности художественного творчества: художник и зритель. Отражение в прои</w:t>
            </w:r>
            <w:r w:rsidR="006813C5">
              <w:rPr>
                <w:rFonts w:ascii="Times New Roman" w:hAnsi="Times New Roman" w:cs="Times New Roman"/>
                <w:sz w:val="20"/>
                <w:szCs w:val="20"/>
              </w:rPr>
              <w:t xml:space="preserve">зведениях пластических искусств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>общечеловеческих идей о нравственности и эстетике: отношение к природе, человеку и обществу. Связь изобразительного искусства с музыкой, песней, танцами, былинами, сказаниями, сказками. Образ человека в традиционной культуре. Продолжение знакомства с основами художественной грамоты: композиция, цвет, линия, форма, объём, ритм.</w:t>
            </w:r>
          </w:p>
        </w:tc>
        <w:tc>
          <w:tcPr>
            <w:tcW w:w="4820" w:type="dxa"/>
          </w:tcPr>
          <w:p w:rsidR="00B67D0D" w:rsidRPr="00385A17" w:rsidRDefault="00B67D0D" w:rsidP="00B67D0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Рассматривать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известных русских художников, в которых созданы театральные образы героев, исторических персонажей в сценических костюмах, вобравших в себя красоту русского национального костюма.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Высказывать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>своё мнение о них.</w:t>
            </w:r>
          </w:p>
        </w:tc>
        <w:tc>
          <w:tcPr>
            <w:tcW w:w="1559" w:type="dxa"/>
          </w:tcPr>
          <w:p w:rsidR="006813C5" w:rsidRPr="00385A17" w:rsidRDefault="008C7B4C" w:rsidP="006813C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Уч.  92-95</w:t>
            </w:r>
          </w:p>
          <w:p w:rsidR="00B67D0D" w:rsidRPr="00385A17" w:rsidRDefault="00B67D0D" w:rsidP="008C7B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67D0D" w:rsidRPr="00385A17" w:rsidRDefault="00B67D0D" w:rsidP="005D6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B67D0D" w:rsidRPr="00385A17" w:rsidRDefault="00B67D0D" w:rsidP="005D6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7D0D" w:rsidRPr="0021274E" w:rsidTr="00385A17">
        <w:trPr>
          <w:trHeight w:val="307"/>
        </w:trPr>
        <w:tc>
          <w:tcPr>
            <w:tcW w:w="959" w:type="dxa"/>
          </w:tcPr>
          <w:p w:rsidR="00B67D0D" w:rsidRPr="00385A17" w:rsidRDefault="00B67D0D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17">
              <w:rPr>
                <w:rFonts w:ascii="Times New Roman" w:hAnsi="Times New Roman" w:cs="Times New Roman"/>
                <w:b/>
                <w:sz w:val="24"/>
                <w:szCs w:val="24"/>
              </w:rPr>
              <w:t>8/19</w:t>
            </w:r>
          </w:p>
        </w:tc>
        <w:tc>
          <w:tcPr>
            <w:tcW w:w="2268" w:type="dxa"/>
          </w:tcPr>
          <w:p w:rsidR="006813C5" w:rsidRPr="00385A17" w:rsidRDefault="006813C5" w:rsidP="006813C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державная</w:t>
            </w:r>
          </w:p>
          <w:p w:rsidR="00B67D0D" w:rsidRPr="00385A17" w:rsidRDefault="00B67D0D" w:rsidP="00B67D0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B67D0D" w:rsidRPr="006813C5" w:rsidRDefault="00385A17" w:rsidP="00385A1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5A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Отражение в произведениях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пластических искусств общечеловеческих идей о нравственности и эстетике: отношение к природе, чело веку и обществу. Представление о роли изобразительных (пластических) искусств в повседневной жизни человека, в организации его материального окружения. Образы архитектуры и декоративно-прикладного искусства. Продолжение знакомства с основами художественной грамоты: композиция, цвет, линия, форма, объём, ритм.</w:t>
            </w:r>
          </w:p>
        </w:tc>
        <w:tc>
          <w:tcPr>
            <w:tcW w:w="4820" w:type="dxa"/>
          </w:tcPr>
          <w:p w:rsidR="00B67D0D" w:rsidRPr="006813C5" w:rsidRDefault="00B67D0D" w:rsidP="00B67D0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6813C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lastRenderedPageBreak/>
              <w:t xml:space="preserve">Рассматривать </w:t>
            </w:r>
            <w:r w:rsidRPr="006813C5">
              <w:rPr>
                <w:rFonts w:ascii="Times New Roman" w:hAnsi="Times New Roman" w:cs="Times New Roman"/>
                <w:sz w:val="19"/>
                <w:szCs w:val="19"/>
              </w:rPr>
              <w:t xml:space="preserve">произведения народных мастеров, </w:t>
            </w:r>
            <w:r w:rsidRPr="006813C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художников-живописцев, фотографии, на которых запечатлены образы замечательных памятников русской архитектуры — крепостных сооружений старинных русских городов Ростова Великого, Великого Новгорода, Пскова и Переславля-Залесского и Белозерского монастыря. </w:t>
            </w:r>
            <w:r w:rsidRPr="006813C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Высказывать </w:t>
            </w:r>
            <w:r w:rsidRPr="006813C5">
              <w:rPr>
                <w:rFonts w:ascii="Times New Roman" w:hAnsi="Times New Roman" w:cs="Times New Roman"/>
                <w:sz w:val="19"/>
                <w:szCs w:val="19"/>
              </w:rPr>
              <w:t>своё мнение о произведениях, воспевших памятники крепостного зодчества России, о чувствах, вызванных видом старинных русских городов, о значении крепостных сооружений в истории</w:t>
            </w:r>
          </w:p>
          <w:p w:rsidR="00B67D0D" w:rsidRPr="00385A17" w:rsidRDefault="00B67D0D" w:rsidP="00B67D0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13C5">
              <w:rPr>
                <w:rFonts w:ascii="Times New Roman" w:hAnsi="Times New Roman" w:cs="Times New Roman"/>
                <w:sz w:val="19"/>
                <w:szCs w:val="19"/>
              </w:rPr>
              <w:t xml:space="preserve">Отечества и современной жизни общества. </w:t>
            </w:r>
            <w:r w:rsidRPr="006813C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Объяснять </w:t>
            </w:r>
            <w:r w:rsidRPr="006813C5">
              <w:rPr>
                <w:rFonts w:ascii="Times New Roman" w:hAnsi="Times New Roman" w:cs="Times New Roman"/>
                <w:sz w:val="19"/>
                <w:szCs w:val="19"/>
              </w:rPr>
              <w:t xml:space="preserve">значения понятий </w:t>
            </w:r>
            <w:r w:rsidRPr="006813C5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кремль, архитектура,зодчество.</w:t>
            </w:r>
          </w:p>
        </w:tc>
        <w:tc>
          <w:tcPr>
            <w:tcW w:w="1559" w:type="dxa"/>
          </w:tcPr>
          <w:p w:rsidR="00B67D0D" w:rsidRPr="00385A17" w:rsidRDefault="008C7B4C" w:rsidP="006813C5">
            <w:pPr>
              <w:spacing w:before="100" w:after="10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Уч.  96-102</w:t>
            </w:r>
          </w:p>
        </w:tc>
        <w:tc>
          <w:tcPr>
            <w:tcW w:w="850" w:type="dxa"/>
          </w:tcPr>
          <w:p w:rsidR="00B67D0D" w:rsidRPr="00385A17" w:rsidRDefault="00B67D0D" w:rsidP="005D6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B67D0D" w:rsidRPr="00385A17" w:rsidRDefault="00B67D0D" w:rsidP="005D6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7D0D" w:rsidRPr="0021274E" w:rsidTr="00385A17">
        <w:trPr>
          <w:trHeight w:val="307"/>
        </w:trPr>
        <w:tc>
          <w:tcPr>
            <w:tcW w:w="959" w:type="dxa"/>
          </w:tcPr>
          <w:p w:rsidR="00B67D0D" w:rsidRPr="00385A17" w:rsidRDefault="00B67D0D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17">
              <w:rPr>
                <w:rFonts w:ascii="Times New Roman" w:hAnsi="Times New Roman" w:cs="Times New Roman"/>
                <w:b/>
                <w:sz w:val="24"/>
                <w:szCs w:val="24"/>
              </w:rPr>
              <w:t>9/20</w:t>
            </w:r>
          </w:p>
        </w:tc>
        <w:tc>
          <w:tcPr>
            <w:tcW w:w="2268" w:type="dxa"/>
          </w:tcPr>
          <w:p w:rsidR="00B67D0D" w:rsidRPr="00385A17" w:rsidRDefault="00B67D0D" w:rsidP="006813C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«Город чудный...» </w:t>
            </w:r>
          </w:p>
        </w:tc>
        <w:tc>
          <w:tcPr>
            <w:tcW w:w="3827" w:type="dxa"/>
          </w:tcPr>
          <w:p w:rsidR="00B67D0D" w:rsidRPr="00385A17" w:rsidRDefault="00385A17" w:rsidP="00385A1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>Отражение в произведениях пластических искусств общечеловеческих идей о нравственности и эстетике: отношение к природе, человеку и обществу. Образы архитектуры и декоративно-прикладного искусства. Связь изобразительного искусства с музыкой, песнями, танцами, былинами, сказаниями, сказками. Продолжение знакомства с основами художественной грамоты: композиция, цвет, линия, форма, объём, ритм.</w:t>
            </w:r>
          </w:p>
        </w:tc>
        <w:tc>
          <w:tcPr>
            <w:tcW w:w="4820" w:type="dxa"/>
          </w:tcPr>
          <w:p w:rsidR="00B67D0D" w:rsidRPr="00385A17" w:rsidRDefault="00A0522B" w:rsidP="00A0522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Рассматривать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театрально-декорационного искусства, воссоздавшего образ легендарного города Китежа.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Высказывать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>своё мнение о нём.</w:t>
            </w:r>
          </w:p>
        </w:tc>
        <w:tc>
          <w:tcPr>
            <w:tcW w:w="1559" w:type="dxa"/>
          </w:tcPr>
          <w:p w:rsidR="008C7B4C" w:rsidRDefault="006813C5" w:rsidP="008C7B4C">
            <w:pPr>
              <w:spacing w:before="100" w:after="10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Уч.  105-107</w:t>
            </w:r>
          </w:p>
          <w:p w:rsidR="00B67D0D" w:rsidRPr="00385A17" w:rsidRDefault="00B67D0D" w:rsidP="008C7B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67D0D" w:rsidRPr="00385A17" w:rsidRDefault="00B67D0D" w:rsidP="005D6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B67D0D" w:rsidRPr="00385A17" w:rsidRDefault="00B67D0D" w:rsidP="005D6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522B" w:rsidRPr="0021274E" w:rsidTr="00385A17">
        <w:trPr>
          <w:trHeight w:val="307"/>
        </w:trPr>
        <w:tc>
          <w:tcPr>
            <w:tcW w:w="959" w:type="dxa"/>
          </w:tcPr>
          <w:p w:rsidR="00A0522B" w:rsidRPr="00385A17" w:rsidRDefault="00A0522B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17">
              <w:rPr>
                <w:rFonts w:ascii="Times New Roman" w:hAnsi="Times New Roman" w:cs="Times New Roman"/>
                <w:b/>
                <w:sz w:val="24"/>
                <w:szCs w:val="24"/>
              </w:rPr>
              <w:t>10/21</w:t>
            </w:r>
          </w:p>
        </w:tc>
        <w:tc>
          <w:tcPr>
            <w:tcW w:w="2268" w:type="dxa"/>
          </w:tcPr>
          <w:p w:rsidR="006813C5" w:rsidRPr="00385A17" w:rsidRDefault="00A0522B" w:rsidP="006813C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Защитники земли Русской</w:t>
            </w:r>
          </w:p>
          <w:p w:rsidR="00A0522B" w:rsidRPr="00385A17" w:rsidRDefault="00A0522B" w:rsidP="00A0522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A0522B" w:rsidRPr="006813C5" w:rsidRDefault="00385A17" w:rsidP="00385A1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6813C5">
              <w:rPr>
                <w:rFonts w:ascii="Times New Roman" w:hAnsi="Times New Roman" w:cs="Times New Roman"/>
                <w:sz w:val="19"/>
                <w:szCs w:val="19"/>
              </w:rPr>
              <w:t>Представления народа о красоте человека (внешней и духовной), отражённые в искусстве.Эмоциональная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 защитника Отечества. Продолжение знакомства с основами художественной грамоты: композиция, цвет, линия.</w:t>
            </w:r>
          </w:p>
        </w:tc>
        <w:tc>
          <w:tcPr>
            <w:tcW w:w="4820" w:type="dxa"/>
          </w:tcPr>
          <w:p w:rsidR="00A0522B" w:rsidRPr="00385A17" w:rsidRDefault="00A0522B" w:rsidP="00A0522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Рассматривать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народного мастера, художника-живописца, художников-плакатистов, создавших героические образы защитников Родины в разные времена.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Высказывать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своё мнение о произведениях, посвящённых великим историческим событиям в жизни страны, о чувстве гордости за свой народ, за героев-защитников земли Русской.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Раскрывать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>смысл патриотического девиза А. Невского «Кто с мечом к нам</w:t>
            </w:r>
          </w:p>
          <w:p w:rsidR="00A0522B" w:rsidRPr="00385A17" w:rsidRDefault="00A0522B" w:rsidP="00A0522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>придёт — от меча и погибнет!».</w:t>
            </w:r>
          </w:p>
        </w:tc>
        <w:tc>
          <w:tcPr>
            <w:tcW w:w="1559" w:type="dxa"/>
          </w:tcPr>
          <w:p w:rsidR="006813C5" w:rsidRPr="00385A17" w:rsidRDefault="008C7B4C" w:rsidP="006813C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Уч.  108-112</w:t>
            </w:r>
          </w:p>
          <w:p w:rsidR="00A0522B" w:rsidRPr="00385A17" w:rsidRDefault="00A0522B" w:rsidP="008C7B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0522B" w:rsidRPr="00385A17" w:rsidRDefault="00A0522B" w:rsidP="005D6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A0522B" w:rsidRPr="00385A17" w:rsidRDefault="00A0522B" w:rsidP="005D6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522B" w:rsidRPr="0021274E" w:rsidTr="00A0522B">
        <w:trPr>
          <w:trHeight w:val="307"/>
        </w:trPr>
        <w:tc>
          <w:tcPr>
            <w:tcW w:w="15168" w:type="dxa"/>
            <w:gridSpan w:val="7"/>
          </w:tcPr>
          <w:p w:rsidR="00A0522B" w:rsidRPr="006813C5" w:rsidRDefault="00A0522B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Весна. «Как прекрасен этот мир, посмотри...» </w:t>
            </w:r>
            <w:r w:rsidRPr="006813C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813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 ч</w:t>
            </w:r>
            <w:r w:rsidRPr="006813C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0522B" w:rsidRPr="0021274E" w:rsidTr="004054AE">
        <w:trPr>
          <w:trHeight w:val="307"/>
        </w:trPr>
        <w:tc>
          <w:tcPr>
            <w:tcW w:w="959" w:type="dxa"/>
          </w:tcPr>
          <w:p w:rsidR="00A0522B" w:rsidRPr="00385A17" w:rsidRDefault="00A0522B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1/22</w:t>
            </w:r>
          </w:p>
        </w:tc>
        <w:tc>
          <w:tcPr>
            <w:tcW w:w="2268" w:type="dxa"/>
          </w:tcPr>
          <w:p w:rsidR="006813C5" w:rsidRPr="00385A17" w:rsidRDefault="00A0522B" w:rsidP="006813C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Дорогие, любимые, родные</w:t>
            </w:r>
          </w:p>
          <w:p w:rsidR="00A0522B" w:rsidRPr="00385A17" w:rsidRDefault="00A0522B" w:rsidP="00A0522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A0522B" w:rsidRPr="00385A17" w:rsidRDefault="00A0522B" w:rsidP="00A0522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>Тема любви, дружбы, семьи в искусстве. Представления народа о красоте человека (внешней и духовной).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 современника. Жанр портрета. Продолжение знакомства с основами художественной грамоты: композиция, цвет, линия.</w:t>
            </w:r>
          </w:p>
        </w:tc>
        <w:tc>
          <w:tcPr>
            <w:tcW w:w="4820" w:type="dxa"/>
          </w:tcPr>
          <w:p w:rsidR="00A0522B" w:rsidRPr="00385A17" w:rsidRDefault="00A0522B" w:rsidP="00A0522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Рассматривать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женские портреты в живописи.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Высказывать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своё мнение о произведениях портретногожанра,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>эмоциональную оценку женским портретам, представленным в учебнике.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Рассказывать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, какие героини изображены на портретах,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описывать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>их внешность и костюм, положение фигуры, фон картины.</w:t>
            </w:r>
          </w:p>
        </w:tc>
        <w:tc>
          <w:tcPr>
            <w:tcW w:w="1559" w:type="dxa"/>
          </w:tcPr>
          <w:p w:rsidR="006813C5" w:rsidRPr="00385A17" w:rsidRDefault="008C7B4C" w:rsidP="006813C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Уч.  113-121</w:t>
            </w:r>
          </w:p>
          <w:p w:rsidR="00A0522B" w:rsidRPr="00385A17" w:rsidRDefault="00A0522B" w:rsidP="008C7B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0522B" w:rsidRPr="00385A17" w:rsidRDefault="00A0522B" w:rsidP="005D6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A0522B" w:rsidRPr="00385A17" w:rsidRDefault="00A0522B" w:rsidP="005D6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522B" w:rsidRPr="0021274E" w:rsidTr="004054AE">
        <w:trPr>
          <w:trHeight w:val="307"/>
        </w:trPr>
        <w:tc>
          <w:tcPr>
            <w:tcW w:w="959" w:type="dxa"/>
          </w:tcPr>
          <w:p w:rsidR="00A0522B" w:rsidRPr="00385A17" w:rsidRDefault="00A0522B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17">
              <w:rPr>
                <w:rFonts w:ascii="Times New Roman" w:hAnsi="Times New Roman" w:cs="Times New Roman"/>
                <w:b/>
                <w:sz w:val="24"/>
                <w:szCs w:val="24"/>
              </w:rPr>
              <w:t>2/23</w:t>
            </w:r>
          </w:p>
        </w:tc>
        <w:tc>
          <w:tcPr>
            <w:tcW w:w="2268" w:type="dxa"/>
          </w:tcPr>
          <w:p w:rsidR="006813C5" w:rsidRPr="00385A17" w:rsidRDefault="00A0522B" w:rsidP="006813C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Широкая Масленица</w:t>
            </w:r>
          </w:p>
          <w:p w:rsidR="00A0522B" w:rsidRPr="00385A17" w:rsidRDefault="00A0522B" w:rsidP="00A0522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A0522B" w:rsidRPr="00385A17" w:rsidRDefault="00A0522B" w:rsidP="00A0522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>Отражение в произведениях пластическихискусств общечеловеческих идей о нравственности и эстетике: отношение к природе, человеку и обществу. Образы человека и природы в живописи. Продолжение знакомства с основами художественной грамоты: композиция, цвет, линия.</w:t>
            </w:r>
          </w:p>
        </w:tc>
        <w:tc>
          <w:tcPr>
            <w:tcW w:w="4820" w:type="dxa"/>
          </w:tcPr>
          <w:p w:rsidR="00A0522B" w:rsidRPr="00385A17" w:rsidRDefault="004054AE" w:rsidP="004054A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Рассматривать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лаковой миниатюры (Федоскино), декоративную композицию из текстиля, передающих праздничную атмосферу народного гулянья на Масленицу.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Высказывать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своё мнение о них.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>о том, как отмечается праздник Масленицы в родных местах.</w:t>
            </w:r>
          </w:p>
        </w:tc>
        <w:tc>
          <w:tcPr>
            <w:tcW w:w="1559" w:type="dxa"/>
          </w:tcPr>
          <w:p w:rsidR="006813C5" w:rsidRPr="00385A17" w:rsidRDefault="009623D5" w:rsidP="006813C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Уч.  122-124</w:t>
            </w:r>
          </w:p>
          <w:p w:rsidR="00A0522B" w:rsidRPr="00385A17" w:rsidRDefault="00A0522B" w:rsidP="008C7B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0522B" w:rsidRPr="00385A17" w:rsidRDefault="00A0522B" w:rsidP="005D6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A0522B" w:rsidRPr="00385A17" w:rsidRDefault="00A0522B" w:rsidP="005D6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522B" w:rsidRPr="0021274E" w:rsidTr="006813C5">
        <w:trPr>
          <w:trHeight w:val="1809"/>
        </w:trPr>
        <w:tc>
          <w:tcPr>
            <w:tcW w:w="959" w:type="dxa"/>
          </w:tcPr>
          <w:p w:rsidR="00A0522B" w:rsidRPr="00385A17" w:rsidRDefault="00A0522B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17">
              <w:rPr>
                <w:rFonts w:ascii="Times New Roman" w:hAnsi="Times New Roman" w:cs="Times New Roman"/>
                <w:b/>
                <w:sz w:val="24"/>
                <w:szCs w:val="24"/>
              </w:rPr>
              <w:t>3/24</w:t>
            </w:r>
          </w:p>
        </w:tc>
        <w:tc>
          <w:tcPr>
            <w:tcW w:w="2268" w:type="dxa"/>
          </w:tcPr>
          <w:p w:rsidR="00A0522B" w:rsidRPr="00385A17" w:rsidRDefault="006813C5" w:rsidP="006813C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Красота и </w:t>
            </w:r>
            <w:r w:rsidR="00700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мудрость народной игрушки</w:t>
            </w:r>
          </w:p>
        </w:tc>
        <w:tc>
          <w:tcPr>
            <w:tcW w:w="3827" w:type="dxa"/>
          </w:tcPr>
          <w:p w:rsidR="00A0522B" w:rsidRPr="00385A17" w:rsidRDefault="004054AE" w:rsidP="004054A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>Человек, мир природы в реальной жизни: образы человека, природы в искусстве. Ознакомление с произведениями народных художественных промыслов России (с учётом местных условий). Продолжение знакомства с основами художественной грамоты: композиция, цвет, линия, форма, объём.</w:t>
            </w:r>
          </w:p>
        </w:tc>
        <w:tc>
          <w:tcPr>
            <w:tcW w:w="4820" w:type="dxa"/>
          </w:tcPr>
          <w:p w:rsidR="00A0522B" w:rsidRPr="00385A17" w:rsidRDefault="004054AE" w:rsidP="004054A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Рассматривать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русские народные игрушки из разных регионов России.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Сопоставлять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свои оценки русской игрушки с описанием деревянной богородской игрушки, данной в поэтическом произведении.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Высказывать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 своё мнение и отношение к деревянным игрушкам,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называть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 xml:space="preserve">, какие из них нравятся больше всего, и </w:t>
            </w:r>
            <w:r w:rsidRPr="00385A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385A17">
              <w:rPr>
                <w:rFonts w:ascii="Times New Roman" w:hAnsi="Times New Roman" w:cs="Times New Roman"/>
                <w:sz w:val="20"/>
                <w:szCs w:val="20"/>
              </w:rPr>
              <w:t>почему.</w:t>
            </w:r>
          </w:p>
        </w:tc>
        <w:tc>
          <w:tcPr>
            <w:tcW w:w="1559" w:type="dxa"/>
          </w:tcPr>
          <w:p w:rsidR="006813C5" w:rsidRPr="00385A17" w:rsidRDefault="009623D5" w:rsidP="006813C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Уч.  125-128</w:t>
            </w:r>
          </w:p>
          <w:p w:rsidR="00A0522B" w:rsidRPr="00385A17" w:rsidRDefault="00A0522B" w:rsidP="009623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0522B" w:rsidRPr="00385A17" w:rsidRDefault="00A0522B" w:rsidP="005D6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A0522B" w:rsidRPr="00385A17" w:rsidRDefault="00A0522B" w:rsidP="005D6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522B" w:rsidRPr="0021274E" w:rsidTr="004054AE">
        <w:trPr>
          <w:trHeight w:val="307"/>
        </w:trPr>
        <w:tc>
          <w:tcPr>
            <w:tcW w:w="959" w:type="dxa"/>
          </w:tcPr>
          <w:p w:rsidR="004054AE" w:rsidRPr="00385A17" w:rsidRDefault="00A0522B" w:rsidP="006813C5">
            <w:pPr>
              <w:spacing w:before="100" w:after="1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054AE" w:rsidRPr="00385A17">
              <w:rPr>
                <w:rFonts w:ascii="Times New Roman" w:hAnsi="Times New Roman" w:cs="Times New Roman"/>
                <w:b/>
                <w:sz w:val="24"/>
                <w:szCs w:val="24"/>
              </w:rPr>
              <w:t>-5</w:t>
            </w:r>
            <w:r w:rsidRPr="00385A1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A0522B" w:rsidRPr="00385A17" w:rsidRDefault="00A0522B" w:rsidP="006813C5">
            <w:pPr>
              <w:spacing w:before="100" w:after="1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1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4054AE" w:rsidRPr="00385A17">
              <w:rPr>
                <w:rFonts w:ascii="Times New Roman" w:hAnsi="Times New Roman" w:cs="Times New Roman"/>
                <w:b/>
                <w:sz w:val="24"/>
                <w:szCs w:val="24"/>
              </w:rPr>
              <w:t>-26</w:t>
            </w:r>
          </w:p>
        </w:tc>
        <w:tc>
          <w:tcPr>
            <w:tcW w:w="2268" w:type="dxa"/>
          </w:tcPr>
          <w:p w:rsidR="006813C5" w:rsidRPr="00385A17" w:rsidRDefault="004054AE" w:rsidP="006813C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Герои сказки глазами художника</w:t>
            </w:r>
          </w:p>
          <w:p w:rsidR="00A0522B" w:rsidRPr="00385A17" w:rsidRDefault="00A0522B" w:rsidP="004054A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A0522B" w:rsidRPr="006813C5" w:rsidRDefault="004054AE" w:rsidP="004054A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6813C5">
              <w:rPr>
                <w:rFonts w:ascii="Times New Roman" w:hAnsi="Times New Roman" w:cs="Times New Roman"/>
                <w:sz w:val="19"/>
                <w:szCs w:val="19"/>
              </w:rPr>
              <w:t>Представления народа о красоте человека (внешней и духовной), отражённые в искусстве.Сказочные образы в народной культуре и декоративно-прикладном искусстве. Продолжение знакомства с основами художественной грамоты: композиция, цвет, линия.</w:t>
            </w:r>
          </w:p>
        </w:tc>
        <w:tc>
          <w:tcPr>
            <w:tcW w:w="4820" w:type="dxa"/>
          </w:tcPr>
          <w:p w:rsidR="00A0522B" w:rsidRPr="006813C5" w:rsidRDefault="004054AE" w:rsidP="004054A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6813C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Рассматривать </w:t>
            </w:r>
            <w:r w:rsidRPr="006813C5">
              <w:rPr>
                <w:rFonts w:ascii="Times New Roman" w:hAnsi="Times New Roman" w:cs="Times New Roman"/>
                <w:sz w:val="19"/>
                <w:szCs w:val="19"/>
              </w:rPr>
              <w:t xml:space="preserve">произведения русских художников, создавших в живописи, майолике, книжной иллюстрации образы сказочных персонажей, героев преданий. </w:t>
            </w:r>
            <w:r w:rsidRPr="006813C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Высказывать </w:t>
            </w:r>
            <w:r w:rsidRPr="006813C5">
              <w:rPr>
                <w:rFonts w:ascii="Times New Roman" w:hAnsi="Times New Roman" w:cs="Times New Roman"/>
                <w:sz w:val="19"/>
                <w:szCs w:val="19"/>
              </w:rPr>
              <w:t xml:space="preserve">своё мнение о произведениях разных видов изобразительного искусства, воплощающих образы весенних сказок и преданий, </w:t>
            </w:r>
            <w:r w:rsidRPr="006813C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объяснять</w:t>
            </w:r>
            <w:r w:rsidRPr="006813C5">
              <w:rPr>
                <w:rFonts w:ascii="Times New Roman" w:hAnsi="Times New Roman" w:cs="Times New Roman"/>
                <w:sz w:val="19"/>
                <w:szCs w:val="19"/>
              </w:rPr>
              <w:t>, какие из них нравятся больше всего.</w:t>
            </w:r>
          </w:p>
        </w:tc>
        <w:tc>
          <w:tcPr>
            <w:tcW w:w="1559" w:type="dxa"/>
          </w:tcPr>
          <w:p w:rsidR="006813C5" w:rsidRPr="00385A17" w:rsidRDefault="009623D5" w:rsidP="006813C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Уч.  131-134</w:t>
            </w:r>
          </w:p>
          <w:p w:rsidR="00A0522B" w:rsidRPr="00385A17" w:rsidRDefault="00A0522B" w:rsidP="009623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0522B" w:rsidRPr="00385A17" w:rsidRDefault="00A0522B" w:rsidP="005D6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A0522B" w:rsidRPr="00385A17" w:rsidRDefault="00A0522B" w:rsidP="005D6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54AE" w:rsidRPr="0021274E" w:rsidTr="0091501E">
        <w:trPr>
          <w:trHeight w:val="307"/>
        </w:trPr>
        <w:tc>
          <w:tcPr>
            <w:tcW w:w="15168" w:type="dxa"/>
            <w:gridSpan w:val="7"/>
          </w:tcPr>
          <w:p w:rsidR="004054AE" w:rsidRPr="006813C5" w:rsidRDefault="004054AE" w:rsidP="005D6EF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813C5">
              <w:rPr>
                <w:rFonts w:ascii="Times New Roman" w:hAnsi="Times New Roman" w:cs="Times New Roman"/>
                <w:b/>
                <w:bCs/>
                <w:sz w:val="24"/>
              </w:rPr>
              <w:t xml:space="preserve">Лето. «Как прекрасен этот мир, посмотри...» </w:t>
            </w:r>
            <w:r w:rsidRPr="006813C5"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6813C5">
              <w:rPr>
                <w:rFonts w:ascii="Times New Roman" w:hAnsi="Times New Roman" w:cs="Times New Roman"/>
                <w:b/>
                <w:i/>
                <w:iCs/>
                <w:sz w:val="24"/>
              </w:rPr>
              <w:t>8 ч</w:t>
            </w:r>
            <w:r w:rsidRPr="006813C5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4054AE" w:rsidRPr="0021274E" w:rsidTr="004054AE">
        <w:trPr>
          <w:trHeight w:val="307"/>
        </w:trPr>
        <w:tc>
          <w:tcPr>
            <w:tcW w:w="959" w:type="dxa"/>
          </w:tcPr>
          <w:p w:rsidR="004054AE" w:rsidRPr="008A5F3A" w:rsidRDefault="004054AE" w:rsidP="005D6EF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A5F3A">
              <w:rPr>
                <w:rFonts w:ascii="Times New Roman" w:hAnsi="Times New Roman" w:cs="Times New Roman"/>
                <w:b/>
                <w:sz w:val="24"/>
              </w:rPr>
              <w:lastRenderedPageBreak/>
              <w:t>1/27</w:t>
            </w:r>
          </w:p>
        </w:tc>
        <w:tc>
          <w:tcPr>
            <w:tcW w:w="2268" w:type="dxa"/>
          </w:tcPr>
          <w:p w:rsidR="006813C5" w:rsidRPr="008A5F3A" w:rsidRDefault="004054AE" w:rsidP="006813C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A5F3A">
              <w:rPr>
                <w:rFonts w:ascii="Times New Roman" w:hAnsi="Times New Roman" w:cs="Times New Roman"/>
                <w:b/>
                <w:bCs/>
                <w:sz w:val="24"/>
              </w:rPr>
              <w:t>Водные просторы России</w:t>
            </w:r>
          </w:p>
          <w:p w:rsidR="004054AE" w:rsidRPr="008A5F3A" w:rsidRDefault="004054AE" w:rsidP="004054A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827" w:type="dxa"/>
          </w:tcPr>
          <w:p w:rsidR="004054AE" w:rsidRPr="008A5F3A" w:rsidRDefault="004054AE" w:rsidP="004054A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>Пейзажи разных географических широт. Выбор средств художественной выразительности для создания живописного образа в соответствии с поставленными задачами.</w:t>
            </w:r>
          </w:p>
          <w:p w:rsidR="004054AE" w:rsidRPr="008A5F3A" w:rsidRDefault="004054AE" w:rsidP="004054A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>Продолжение знакомства с основами художественной грамоты: композиция, цвет, линия, ритм.</w:t>
            </w:r>
          </w:p>
        </w:tc>
        <w:tc>
          <w:tcPr>
            <w:tcW w:w="4820" w:type="dxa"/>
          </w:tcPr>
          <w:p w:rsidR="004054AE" w:rsidRPr="006813C5" w:rsidRDefault="004054AE" w:rsidP="004054A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6813C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Рассматривать </w:t>
            </w:r>
            <w:r w:rsidRPr="006813C5">
              <w:rPr>
                <w:rFonts w:ascii="Times New Roman" w:hAnsi="Times New Roman" w:cs="Times New Roman"/>
                <w:sz w:val="19"/>
                <w:szCs w:val="19"/>
              </w:rPr>
              <w:t xml:space="preserve">произведения художников-маринистов, </w:t>
            </w:r>
            <w:r w:rsidRPr="006813C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соотносить </w:t>
            </w:r>
            <w:r w:rsidRPr="006813C5">
              <w:rPr>
                <w:rFonts w:ascii="Times New Roman" w:hAnsi="Times New Roman" w:cs="Times New Roman"/>
                <w:sz w:val="19"/>
                <w:szCs w:val="19"/>
              </w:rPr>
              <w:t xml:space="preserve">их с описанием моря в стихотворении А. Пушкина. </w:t>
            </w:r>
            <w:r w:rsidRPr="006813C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Высказывать </w:t>
            </w:r>
            <w:r w:rsidRPr="006813C5">
              <w:rPr>
                <w:rFonts w:ascii="Times New Roman" w:hAnsi="Times New Roman" w:cs="Times New Roman"/>
                <w:sz w:val="19"/>
                <w:szCs w:val="19"/>
              </w:rPr>
              <w:t xml:space="preserve">своё мнение о произведениях мариниста, </w:t>
            </w:r>
            <w:r w:rsidRPr="006813C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называть </w:t>
            </w:r>
            <w:r w:rsidRPr="006813C5">
              <w:rPr>
                <w:rFonts w:ascii="Times New Roman" w:hAnsi="Times New Roman" w:cs="Times New Roman"/>
                <w:sz w:val="19"/>
                <w:szCs w:val="19"/>
              </w:rPr>
              <w:t xml:space="preserve">наиболее понравившиеся пейзажи и </w:t>
            </w:r>
            <w:r w:rsidRPr="006813C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объяснять </w:t>
            </w:r>
            <w:r w:rsidRPr="006813C5">
              <w:rPr>
                <w:rFonts w:ascii="Times New Roman" w:hAnsi="Times New Roman" w:cs="Times New Roman"/>
                <w:sz w:val="19"/>
                <w:szCs w:val="19"/>
              </w:rPr>
              <w:t>почему</w:t>
            </w:r>
            <w:r w:rsidRPr="006813C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Сравнивать</w:t>
            </w:r>
            <w:r w:rsidRPr="006813C5">
              <w:rPr>
                <w:rFonts w:ascii="Times New Roman" w:hAnsi="Times New Roman" w:cs="Times New Roman"/>
                <w:sz w:val="19"/>
                <w:szCs w:val="19"/>
              </w:rPr>
              <w:t xml:space="preserve">пейзажи И. Айвазовского с пейзажами других маринистов. </w:t>
            </w:r>
            <w:r w:rsidRPr="006813C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Находить </w:t>
            </w:r>
            <w:r w:rsidRPr="006813C5">
              <w:rPr>
                <w:rFonts w:ascii="Times New Roman" w:hAnsi="Times New Roman" w:cs="Times New Roman"/>
                <w:sz w:val="19"/>
                <w:szCs w:val="19"/>
              </w:rPr>
              <w:t>в них общее и различное в передаче морской стихии.</w:t>
            </w:r>
            <w:r w:rsidRPr="006813C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Объяснять </w:t>
            </w:r>
            <w:r w:rsidRPr="006813C5">
              <w:rPr>
                <w:rFonts w:ascii="Times New Roman" w:hAnsi="Times New Roman" w:cs="Times New Roman"/>
                <w:sz w:val="19"/>
                <w:szCs w:val="19"/>
              </w:rPr>
              <w:t xml:space="preserve">значение понятий </w:t>
            </w:r>
            <w:r w:rsidRPr="006813C5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марина, художник-маринист.</w:t>
            </w:r>
            <w:r w:rsidRPr="006813C5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559" w:type="dxa"/>
          </w:tcPr>
          <w:p w:rsidR="006813C5" w:rsidRDefault="009623D5" w:rsidP="006813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Уч.  135-144</w:t>
            </w:r>
          </w:p>
          <w:p w:rsidR="004054AE" w:rsidRDefault="004054AE" w:rsidP="0096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054AE" w:rsidRDefault="004054AE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4054AE" w:rsidRDefault="004054AE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4AE" w:rsidRPr="0021274E" w:rsidTr="004054AE">
        <w:trPr>
          <w:trHeight w:val="307"/>
        </w:trPr>
        <w:tc>
          <w:tcPr>
            <w:tcW w:w="959" w:type="dxa"/>
          </w:tcPr>
          <w:p w:rsidR="004054AE" w:rsidRPr="008A5F3A" w:rsidRDefault="004054AE" w:rsidP="005D6EF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A5F3A">
              <w:rPr>
                <w:rFonts w:ascii="Times New Roman" w:hAnsi="Times New Roman" w:cs="Times New Roman"/>
                <w:b/>
                <w:sz w:val="24"/>
              </w:rPr>
              <w:t>2/28</w:t>
            </w:r>
          </w:p>
        </w:tc>
        <w:tc>
          <w:tcPr>
            <w:tcW w:w="2268" w:type="dxa"/>
          </w:tcPr>
          <w:p w:rsidR="0091501E" w:rsidRPr="008A5F3A" w:rsidRDefault="0091501E" w:rsidP="0091501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A5F3A">
              <w:rPr>
                <w:rFonts w:ascii="Times New Roman" w:hAnsi="Times New Roman" w:cs="Times New Roman"/>
                <w:b/>
                <w:bCs/>
                <w:sz w:val="24"/>
              </w:rPr>
              <w:t>Цветы России на павловопосадских</w:t>
            </w:r>
          </w:p>
          <w:p w:rsidR="004054AE" w:rsidRPr="008A5F3A" w:rsidRDefault="0091501E" w:rsidP="006813C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A5F3A">
              <w:rPr>
                <w:rFonts w:ascii="Times New Roman" w:hAnsi="Times New Roman" w:cs="Times New Roman"/>
                <w:b/>
                <w:bCs/>
                <w:sz w:val="24"/>
              </w:rPr>
              <w:t>платках и шалях</w:t>
            </w:r>
          </w:p>
        </w:tc>
        <w:tc>
          <w:tcPr>
            <w:tcW w:w="3827" w:type="dxa"/>
          </w:tcPr>
          <w:p w:rsidR="004054AE" w:rsidRPr="008A5F3A" w:rsidRDefault="0091501E" w:rsidP="0091501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>Искусство вокруг нас сегодня. Представление о роли изобразительных (пластических) искусств в повседневной жизни человека, в организации его материального окружения. Разнообразие форм в природе какоснова декоративных форм в прикладном искусстве. Ознакомление с произведениями народных художественных промыслов в России (с учётом местных условий). Продолжение знакомства с основами художественной грамоты: композиция, цвет, линия, форма, ритм.</w:t>
            </w:r>
          </w:p>
        </w:tc>
        <w:tc>
          <w:tcPr>
            <w:tcW w:w="4820" w:type="dxa"/>
          </w:tcPr>
          <w:p w:rsidR="0091501E" w:rsidRPr="008A5F3A" w:rsidRDefault="0091501E" w:rsidP="0091501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5F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Рассматривать </w:t>
            </w: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художников, рисунков для набойки. </w:t>
            </w:r>
            <w:r w:rsidRPr="008A5F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Высказывать </w:t>
            </w: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 xml:space="preserve">своё мнение и отношение к произведениям народных мастеров из Павловского Посада — расписным шалям, </w:t>
            </w:r>
            <w:r w:rsidRPr="008A5F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называть </w:t>
            </w: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 xml:space="preserve">традиционные мотивы росписи. </w:t>
            </w:r>
            <w:r w:rsidRPr="008A5F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Высказывать </w:t>
            </w: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>свои суждения и впечатления от произведений художников, воплотивших</w:t>
            </w:r>
          </w:p>
          <w:p w:rsidR="0091501E" w:rsidRPr="008A5F3A" w:rsidRDefault="0091501E" w:rsidP="0091501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>образ женщины в русском костюме с павловопосадской шалью.</w:t>
            </w:r>
          </w:p>
          <w:p w:rsidR="004054AE" w:rsidRPr="008A5F3A" w:rsidRDefault="0091501E" w:rsidP="0091501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5F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понятий </w:t>
            </w:r>
            <w:r w:rsidRPr="008A5F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набойка, манера, набойщик</w:t>
            </w:r>
          </w:p>
        </w:tc>
        <w:tc>
          <w:tcPr>
            <w:tcW w:w="1559" w:type="dxa"/>
          </w:tcPr>
          <w:p w:rsidR="006813C5" w:rsidRDefault="009623D5" w:rsidP="006813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Уч.  145-148</w:t>
            </w:r>
          </w:p>
          <w:p w:rsidR="004054AE" w:rsidRDefault="004054AE" w:rsidP="0096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054AE" w:rsidRDefault="004054AE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4054AE" w:rsidRDefault="004054AE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4AE" w:rsidRPr="0021274E" w:rsidTr="004054AE">
        <w:trPr>
          <w:trHeight w:val="307"/>
        </w:trPr>
        <w:tc>
          <w:tcPr>
            <w:tcW w:w="959" w:type="dxa"/>
          </w:tcPr>
          <w:p w:rsidR="004054AE" w:rsidRPr="008A5F3A" w:rsidRDefault="004054AE" w:rsidP="005D6EF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A5F3A">
              <w:rPr>
                <w:rFonts w:ascii="Times New Roman" w:hAnsi="Times New Roman" w:cs="Times New Roman"/>
                <w:b/>
                <w:sz w:val="24"/>
              </w:rPr>
              <w:t>3/29</w:t>
            </w:r>
          </w:p>
        </w:tc>
        <w:tc>
          <w:tcPr>
            <w:tcW w:w="2268" w:type="dxa"/>
          </w:tcPr>
          <w:p w:rsidR="004054AE" w:rsidRPr="008A5F3A" w:rsidRDefault="0091501E" w:rsidP="006813C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A5F3A">
              <w:rPr>
                <w:rFonts w:ascii="Times New Roman" w:hAnsi="Times New Roman" w:cs="Times New Roman"/>
                <w:b/>
                <w:bCs/>
                <w:sz w:val="24"/>
              </w:rPr>
              <w:t>Всяк на свой манер</w:t>
            </w:r>
          </w:p>
        </w:tc>
        <w:tc>
          <w:tcPr>
            <w:tcW w:w="3827" w:type="dxa"/>
          </w:tcPr>
          <w:p w:rsidR="0091501E" w:rsidRPr="008A5F3A" w:rsidRDefault="0091501E" w:rsidP="0091501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>Разнообразие форм в природе как основа декоративных форм в прикладном искусстве. Ознакомление с произведениями народных художественных промыслов в Рос-</w:t>
            </w:r>
          </w:p>
          <w:p w:rsidR="004054AE" w:rsidRPr="008A5F3A" w:rsidRDefault="0091501E" w:rsidP="0091501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>сии (с учётом местных условий). Продолжение знакомства с основами художественной грамоты: композиция, цвет, линия, форма, ритм.</w:t>
            </w:r>
          </w:p>
        </w:tc>
        <w:tc>
          <w:tcPr>
            <w:tcW w:w="4820" w:type="dxa"/>
          </w:tcPr>
          <w:p w:rsidR="0091501E" w:rsidRPr="008A5F3A" w:rsidRDefault="0091501E" w:rsidP="0091501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5F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Рассматривать </w:t>
            </w: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художников, рисунки для набойки. </w:t>
            </w:r>
            <w:r w:rsidRPr="008A5F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Высказывать </w:t>
            </w: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>свои суждения и впечатления от произведений народных мастеров из Павловского Посада.</w:t>
            </w:r>
          </w:p>
          <w:p w:rsidR="0091501E" w:rsidRPr="008A5F3A" w:rsidRDefault="0091501E" w:rsidP="0091501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5F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 xml:space="preserve">цветочный узор на павловопосадских шалях с росписью на жостовских подносах, </w:t>
            </w:r>
            <w:r w:rsidRPr="008A5F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находить </w:t>
            </w: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>в них сходство и различия.</w:t>
            </w:r>
          </w:p>
          <w:p w:rsidR="004054AE" w:rsidRPr="008A5F3A" w:rsidRDefault="0091501E" w:rsidP="0091501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F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понятия </w:t>
            </w:r>
            <w:r w:rsidRPr="008A5F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рапорт.</w:t>
            </w:r>
          </w:p>
        </w:tc>
        <w:tc>
          <w:tcPr>
            <w:tcW w:w="1559" w:type="dxa"/>
          </w:tcPr>
          <w:p w:rsidR="006813C5" w:rsidRDefault="009623D5" w:rsidP="006813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Уч.  149-154</w:t>
            </w:r>
          </w:p>
          <w:p w:rsidR="004054AE" w:rsidRDefault="004054AE" w:rsidP="0096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054AE" w:rsidRDefault="004054AE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4054AE" w:rsidRDefault="004054AE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4AE" w:rsidRPr="0021274E" w:rsidTr="004054AE">
        <w:trPr>
          <w:trHeight w:val="307"/>
        </w:trPr>
        <w:tc>
          <w:tcPr>
            <w:tcW w:w="959" w:type="dxa"/>
          </w:tcPr>
          <w:p w:rsidR="004054AE" w:rsidRPr="008A5F3A" w:rsidRDefault="004054AE" w:rsidP="005D6EF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A5F3A">
              <w:rPr>
                <w:rFonts w:ascii="Times New Roman" w:hAnsi="Times New Roman" w:cs="Times New Roman"/>
                <w:b/>
                <w:sz w:val="24"/>
              </w:rPr>
              <w:t>4/30</w:t>
            </w:r>
          </w:p>
        </w:tc>
        <w:tc>
          <w:tcPr>
            <w:tcW w:w="2268" w:type="dxa"/>
          </w:tcPr>
          <w:p w:rsidR="0091501E" w:rsidRPr="008A5F3A" w:rsidRDefault="0091501E" w:rsidP="0091501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A5F3A">
              <w:rPr>
                <w:rFonts w:ascii="Times New Roman" w:hAnsi="Times New Roman" w:cs="Times New Roman"/>
                <w:b/>
                <w:bCs/>
                <w:sz w:val="24"/>
              </w:rPr>
              <w:t>В весеннем небе — салют Победы!</w:t>
            </w:r>
          </w:p>
          <w:p w:rsidR="004054AE" w:rsidRPr="008A5F3A" w:rsidRDefault="004054AE" w:rsidP="006813C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827" w:type="dxa"/>
          </w:tcPr>
          <w:p w:rsidR="004054AE" w:rsidRPr="008A5F3A" w:rsidRDefault="0091501E" w:rsidP="0091501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 xml:space="preserve">Отражение в произведениях изобразительного искусства общечеловеческих идей о нравственности и эстетике: отношение к природе, человеку и обществу. Красота и </w:t>
            </w:r>
            <w:r w:rsidRPr="008A5F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разнообразие природы, человека, зданий, предметов, выраженные средствами живописи и графики. Образ защитника Отечества. Продолжение знакомства с основами художественной грамоты: композиция, цвет, линия, форма, ритм.</w:t>
            </w:r>
          </w:p>
        </w:tc>
        <w:tc>
          <w:tcPr>
            <w:tcW w:w="4820" w:type="dxa"/>
          </w:tcPr>
          <w:p w:rsidR="0091501E" w:rsidRPr="008A5F3A" w:rsidRDefault="0091501E" w:rsidP="0091501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5F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Рассматривать </w:t>
            </w: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>произведения художников-живописцев, поэтов-песенников, которые передают настроения тревоги и торжества, связанные с разными событиями Великой Отечественной войны 1941—1945 гг.</w:t>
            </w:r>
            <w:r w:rsidRPr="008A5F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Высказывать </w:t>
            </w: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 xml:space="preserve">своё мнение о </w:t>
            </w:r>
            <w:r w:rsidRPr="008A5F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художественных произведениях, сохраняющих память о трагических и героических событиях Великой Отечественной войны 1941—1945 гг.,</w:t>
            </w:r>
          </w:p>
          <w:p w:rsidR="004054AE" w:rsidRPr="008A5F3A" w:rsidRDefault="0091501E" w:rsidP="0091501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 xml:space="preserve">свои патриотические чувства, </w:t>
            </w:r>
            <w:r w:rsidRPr="008A5F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>образные слова из поэтических произведений.</w:t>
            </w:r>
          </w:p>
        </w:tc>
        <w:tc>
          <w:tcPr>
            <w:tcW w:w="1559" w:type="dxa"/>
          </w:tcPr>
          <w:p w:rsidR="006813C5" w:rsidRDefault="009623D5" w:rsidP="006813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Уч.  155-159</w:t>
            </w:r>
          </w:p>
          <w:p w:rsidR="004054AE" w:rsidRDefault="004054AE" w:rsidP="0096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054AE" w:rsidRDefault="004054AE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4054AE" w:rsidRDefault="004054AE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4AE" w:rsidRPr="0021274E" w:rsidTr="004054AE">
        <w:trPr>
          <w:trHeight w:val="307"/>
        </w:trPr>
        <w:tc>
          <w:tcPr>
            <w:tcW w:w="959" w:type="dxa"/>
          </w:tcPr>
          <w:p w:rsidR="004054AE" w:rsidRPr="008A5F3A" w:rsidRDefault="004054AE" w:rsidP="005D6EF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A5F3A">
              <w:rPr>
                <w:rFonts w:ascii="Times New Roman" w:hAnsi="Times New Roman" w:cs="Times New Roman"/>
                <w:b/>
                <w:sz w:val="24"/>
              </w:rPr>
              <w:t>5/31</w:t>
            </w:r>
          </w:p>
        </w:tc>
        <w:tc>
          <w:tcPr>
            <w:tcW w:w="2268" w:type="dxa"/>
          </w:tcPr>
          <w:p w:rsidR="004054AE" w:rsidRPr="008A5F3A" w:rsidRDefault="0091501E" w:rsidP="006813C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A5F3A">
              <w:rPr>
                <w:rFonts w:ascii="Times New Roman" w:hAnsi="Times New Roman" w:cs="Times New Roman"/>
                <w:b/>
                <w:bCs/>
                <w:sz w:val="24"/>
              </w:rPr>
              <w:t>Гербы городов Золотого кольца России</w:t>
            </w:r>
          </w:p>
        </w:tc>
        <w:tc>
          <w:tcPr>
            <w:tcW w:w="3827" w:type="dxa"/>
          </w:tcPr>
          <w:p w:rsidR="0091501E" w:rsidRPr="008A5F3A" w:rsidRDefault="0091501E" w:rsidP="0091501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>Образная сущность искусства: художественный образ, его условность, передача общего через единичное. Представление о роли изобразительных (пластических) искусств в повседневной жизни человека, в организации</w:t>
            </w:r>
          </w:p>
          <w:p w:rsidR="0091501E" w:rsidRPr="008A5F3A" w:rsidRDefault="0091501E" w:rsidP="0091501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>его материального окружения. Отражение в пластических искусствах природных, географических условий, традиций, религиозных верований разных народов (на при мере</w:t>
            </w:r>
          </w:p>
          <w:p w:rsidR="004054AE" w:rsidRPr="008A5F3A" w:rsidRDefault="0091501E" w:rsidP="0091501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>изобразительного и прикладного искусства народов России). Продолжение знакомства с основами художественной грамоты: композиция, цвет, линия, форма, ритм.</w:t>
            </w:r>
          </w:p>
        </w:tc>
        <w:tc>
          <w:tcPr>
            <w:tcW w:w="4820" w:type="dxa"/>
          </w:tcPr>
          <w:p w:rsidR="0091501E" w:rsidRPr="008A5F3A" w:rsidRDefault="0091501E" w:rsidP="0091501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F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Рассматривать </w:t>
            </w: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 xml:space="preserve">гербы старинных русских городов. </w:t>
            </w:r>
            <w:r w:rsidRPr="008A5F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Рассказывать</w:t>
            </w: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>, что изображено на гербах городов Золотого</w:t>
            </w:r>
            <w:r w:rsidRPr="008A5F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</w:t>
            </w: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 xml:space="preserve">ольца и гербе своего города, посёлка, </w:t>
            </w:r>
            <w:r w:rsidRPr="008A5F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высказывать </w:t>
            </w: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>своё отношение к ним.</w:t>
            </w:r>
          </w:p>
          <w:p w:rsidR="004054AE" w:rsidRPr="008A5F3A" w:rsidRDefault="0091501E" w:rsidP="0091501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F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понятий </w:t>
            </w:r>
            <w:r w:rsidRPr="008A5F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геральдика, герб.</w:t>
            </w:r>
          </w:p>
        </w:tc>
        <w:tc>
          <w:tcPr>
            <w:tcW w:w="1559" w:type="dxa"/>
          </w:tcPr>
          <w:p w:rsidR="006813C5" w:rsidRDefault="009623D5" w:rsidP="006813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Уч.  160-163</w:t>
            </w:r>
          </w:p>
          <w:p w:rsidR="004054AE" w:rsidRDefault="004054AE" w:rsidP="0096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054AE" w:rsidRDefault="004054AE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4054AE" w:rsidRDefault="004054AE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4AE" w:rsidRPr="0021274E" w:rsidTr="004054AE">
        <w:trPr>
          <w:trHeight w:val="307"/>
        </w:trPr>
        <w:tc>
          <w:tcPr>
            <w:tcW w:w="959" w:type="dxa"/>
          </w:tcPr>
          <w:p w:rsidR="004054AE" w:rsidRPr="008A5F3A" w:rsidRDefault="004054AE" w:rsidP="005D6EF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A5F3A">
              <w:rPr>
                <w:rFonts w:ascii="Times New Roman" w:hAnsi="Times New Roman" w:cs="Times New Roman"/>
                <w:b/>
                <w:sz w:val="24"/>
              </w:rPr>
              <w:t>6/32</w:t>
            </w:r>
          </w:p>
        </w:tc>
        <w:tc>
          <w:tcPr>
            <w:tcW w:w="2268" w:type="dxa"/>
          </w:tcPr>
          <w:p w:rsidR="006813C5" w:rsidRPr="008A5F3A" w:rsidRDefault="006813C5" w:rsidP="006813C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Сиреневые перезвоны</w:t>
            </w:r>
          </w:p>
          <w:p w:rsidR="004054AE" w:rsidRPr="008A5F3A" w:rsidRDefault="004054AE" w:rsidP="008A5F3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827" w:type="dxa"/>
          </w:tcPr>
          <w:p w:rsidR="008A5F3A" w:rsidRPr="008A5F3A" w:rsidRDefault="008A5F3A" w:rsidP="008A5F3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>Человек, мир природы в реальной жизни: образы человека, природы в искусстве. Выбор средств художественной выразительности</w:t>
            </w:r>
          </w:p>
          <w:p w:rsidR="004054AE" w:rsidRPr="008A5F3A" w:rsidRDefault="008A5F3A" w:rsidP="008A5F3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>для создания живописного образа в соответствии с поставленными задачами. Жанр- натюрморта. Продолжение знакомства с основами художественной грамоты: композиция, цвет, линия, форма, ритм.</w:t>
            </w:r>
          </w:p>
        </w:tc>
        <w:tc>
          <w:tcPr>
            <w:tcW w:w="4820" w:type="dxa"/>
          </w:tcPr>
          <w:p w:rsidR="004054AE" w:rsidRPr="008A5F3A" w:rsidRDefault="008A5F3A" w:rsidP="008A5F3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5F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Наблюдать </w:t>
            </w: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 xml:space="preserve">цветы сирени в натуре. </w:t>
            </w:r>
            <w:r w:rsidRPr="008A5F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Различать </w:t>
            </w: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 xml:space="preserve">оттенки цветов и формы мелких цветов, образующих кисти сирени. </w:t>
            </w:r>
            <w:r w:rsidRPr="008A5F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Рассматривать </w:t>
            </w: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живописцев, запечатлевших цветущую сирень, фрагменты стихотворения о ней. </w:t>
            </w:r>
            <w:r w:rsidRPr="008A5F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Высказывать </w:t>
            </w: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 xml:space="preserve">своё мнение и отношение к красоте сирени в природе и произведениях живописцев, запечатлевших натюрморты с сиренью, </w:t>
            </w:r>
            <w:r w:rsidRPr="008A5F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использовать</w:t>
            </w: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 xml:space="preserve"> образные слова из поэтических строк произведений для их описания. </w:t>
            </w:r>
            <w:r w:rsidRPr="008A5F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 xml:space="preserve">живые цветы с их изображениями в живописи, </w:t>
            </w:r>
            <w:r w:rsidRPr="008A5F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находить </w:t>
            </w: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 xml:space="preserve">сходство и различия, </w:t>
            </w:r>
            <w:r w:rsidRPr="008A5F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пояснять </w:t>
            </w: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>ассоциации, возникающие в пору цветения сирени.</w:t>
            </w:r>
          </w:p>
        </w:tc>
        <w:tc>
          <w:tcPr>
            <w:tcW w:w="1559" w:type="dxa"/>
          </w:tcPr>
          <w:p w:rsidR="006813C5" w:rsidRDefault="009623D5" w:rsidP="006813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Уч.  164-166</w:t>
            </w:r>
          </w:p>
          <w:p w:rsidR="004054AE" w:rsidRDefault="004054AE" w:rsidP="0096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054AE" w:rsidRDefault="004054AE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4054AE" w:rsidRDefault="004054AE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501E" w:rsidRPr="0021274E" w:rsidTr="004054AE">
        <w:trPr>
          <w:trHeight w:val="307"/>
        </w:trPr>
        <w:tc>
          <w:tcPr>
            <w:tcW w:w="959" w:type="dxa"/>
          </w:tcPr>
          <w:p w:rsidR="0091501E" w:rsidRPr="008A5F3A" w:rsidRDefault="0091501E" w:rsidP="005D6EF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A5F3A">
              <w:rPr>
                <w:rFonts w:ascii="Times New Roman" w:hAnsi="Times New Roman" w:cs="Times New Roman"/>
                <w:b/>
                <w:sz w:val="24"/>
              </w:rPr>
              <w:lastRenderedPageBreak/>
              <w:t>7/33</w:t>
            </w:r>
          </w:p>
        </w:tc>
        <w:tc>
          <w:tcPr>
            <w:tcW w:w="2268" w:type="dxa"/>
          </w:tcPr>
          <w:p w:rsidR="0091501E" w:rsidRPr="008A5F3A" w:rsidRDefault="008A5F3A" w:rsidP="006813C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A5F3A">
              <w:rPr>
                <w:rFonts w:ascii="Times New Roman" w:hAnsi="Times New Roman" w:cs="Times New Roman"/>
                <w:b/>
                <w:bCs/>
                <w:sz w:val="24"/>
              </w:rPr>
              <w:t>У всякого мастера свои затеи</w:t>
            </w:r>
          </w:p>
        </w:tc>
        <w:tc>
          <w:tcPr>
            <w:tcW w:w="3827" w:type="dxa"/>
          </w:tcPr>
          <w:p w:rsidR="008A5F3A" w:rsidRPr="008A5F3A" w:rsidRDefault="008A5F3A" w:rsidP="008A5F3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>Знакомство с несколькими наиболее яркими культ</w:t>
            </w:r>
            <w:r w:rsidR="006813C5">
              <w:rPr>
                <w:rFonts w:ascii="Times New Roman" w:hAnsi="Times New Roman" w:cs="Times New Roman"/>
                <w:sz w:val="20"/>
                <w:szCs w:val="20"/>
              </w:rPr>
              <w:t>урами мира, представляющими раз</w:t>
            </w: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>ные народы и</w:t>
            </w:r>
          </w:p>
          <w:p w:rsidR="008A5F3A" w:rsidRPr="008A5F3A" w:rsidRDefault="008A5F3A" w:rsidP="008A5F3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>эпохи  (Древняя Греция, средневековая Европа, Япония или Индия). Отображение в пластических искусствах природных, географических условий, традиций, религиозных верований разных народов (на примере изобразительного и декоративно-</w:t>
            </w:r>
          </w:p>
          <w:p w:rsidR="0091501E" w:rsidRPr="008A5F3A" w:rsidRDefault="008A5F3A" w:rsidP="008A5F3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>прикладного искусства народов России). Продолжение знакомства с основами художественной грамоты: композиция, цвет, линия, форма, ритм.</w:t>
            </w:r>
          </w:p>
        </w:tc>
        <w:tc>
          <w:tcPr>
            <w:tcW w:w="4820" w:type="dxa"/>
          </w:tcPr>
          <w:p w:rsidR="008A5F3A" w:rsidRPr="008A5F3A" w:rsidRDefault="008A5F3A" w:rsidP="008A5F3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5F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Воспринимать </w:t>
            </w: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традиционного искусства народов разных стран (Индонезии, Китая, России). </w:t>
            </w:r>
            <w:r w:rsidRPr="008A5F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 xml:space="preserve">декоративные образы-символы с реальными, </w:t>
            </w:r>
            <w:r w:rsidRPr="008A5F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называть</w:t>
            </w: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 xml:space="preserve">, в чём их сходство и различия. </w:t>
            </w:r>
            <w:r w:rsidRPr="008A5F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Высказывать </w:t>
            </w: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 xml:space="preserve">своё мнение о произведениях народного искусства, содержащих в себе образы-символы животных и птиц, и отношение к ним, </w:t>
            </w:r>
            <w:r w:rsidRPr="008A5F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называть </w:t>
            </w: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 xml:space="preserve">наиболее понравившиеся, </w:t>
            </w:r>
            <w:r w:rsidRPr="008A5F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 xml:space="preserve">почему. </w:t>
            </w:r>
            <w:r w:rsidRPr="008A5F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Находить </w:t>
            </w: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>дополнительную информацию в Интернете</w:t>
            </w:r>
          </w:p>
          <w:p w:rsidR="0091501E" w:rsidRPr="008A5F3A" w:rsidRDefault="008A5F3A" w:rsidP="008A5F3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>или других источниках о фантастическом льве Баронге (Индонезия), о богине Сиванму (Китай), о птицах, льве, коне в русском народном искусстве.</w:t>
            </w:r>
          </w:p>
        </w:tc>
        <w:tc>
          <w:tcPr>
            <w:tcW w:w="1559" w:type="dxa"/>
          </w:tcPr>
          <w:p w:rsidR="006813C5" w:rsidRDefault="00935140" w:rsidP="006813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Уч.  167-169</w:t>
            </w:r>
          </w:p>
          <w:p w:rsidR="0091501E" w:rsidRDefault="0091501E" w:rsidP="00935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1501E" w:rsidRDefault="0091501E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91501E" w:rsidRDefault="0091501E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501E" w:rsidRPr="0021274E" w:rsidTr="004054AE">
        <w:trPr>
          <w:trHeight w:val="307"/>
        </w:trPr>
        <w:tc>
          <w:tcPr>
            <w:tcW w:w="959" w:type="dxa"/>
          </w:tcPr>
          <w:p w:rsidR="0091501E" w:rsidRPr="008A5F3A" w:rsidRDefault="0091501E" w:rsidP="005D6EF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A5F3A">
              <w:rPr>
                <w:rFonts w:ascii="Times New Roman" w:hAnsi="Times New Roman" w:cs="Times New Roman"/>
                <w:b/>
                <w:sz w:val="24"/>
              </w:rPr>
              <w:t>8/34</w:t>
            </w:r>
          </w:p>
        </w:tc>
        <w:tc>
          <w:tcPr>
            <w:tcW w:w="2268" w:type="dxa"/>
          </w:tcPr>
          <w:p w:rsidR="008A5F3A" w:rsidRPr="008A5F3A" w:rsidRDefault="008A5F3A" w:rsidP="008A5F3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A5F3A">
              <w:rPr>
                <w:rFonts w:ascii="Times New Roman" w:hAnsi="Times New Roman" w:cs="Times New Roman"/>
                <w:b/>
                <w:bCs/>
                <w:sz w:val="24"/>
              </w:rPr>
              <w:t>Наши достижения. Я знаю. Я могу.</w:t>
            </w:r>
          </w:p>
          <w:p w:rsidR="0091501E" w:rsidRPr="008A5F3A" w:rsidRDefault="008A5F3A" w:rsidP="008A5F3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A5F3A">
              <w:rPr>
                <w:rFonts w:ascii="Times New Roman" w:hAnsi="Times New Roman" w:cs="Times New Roman"/>
                <w:b/>
                <w:bCs/>
                <w:sz w:val="24"/>
              </w:rPr>
              <w:t>Наш проект</w:t>
            </w:r>
          </w:p>
        </w:tc>
        <w:tc>
          <w:tcPr>
            <w:tcW w:w="3827" w:type="dxa"/>
          </w:tcPr>
          <w:p w:rsidR="0091501E" w:rsidRPr="008A5F3A" w:rsidRDefault="008A5F3A" w:rsidP="008A5F3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5F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Демонстрация </w:t>
            </w: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8A5F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обсуждение </w:t>
            </w: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>достигнутых результатов, чему научились в течение года: виды искусства (живопись, декоративная композиция), жанры (натюрморт), приёмы работы (кистевое письмо, раздельный мазок), художественные материалы и инструменты (кисть, тычок, клей, краски), техника (роспись подносов, набойка на платках, коллаж, аппликация), средства выразительности (линия, цветовое пятно) в создании художественных образов цветов.</w:t>
            </w:r>
          </w:p>
        </w:tc>
        <w:tc>
          <w:tcPr>
            <w:tcW w:w="4820" w:type="dxa"/>
          </w:tcPr>
          <w:p w:rsidR="008A5F3A" w:rsidRPr="008A5F3A" w:rsidRDefault="008A5F3A" w:rsidP="008A5F3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5F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Рассматривать </w:t>
            </w: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творческие работы одноклассников, созданные в течение завершившегося года, и </w:t>
            </w:r>
            <w:r w:rsidRPr="008A5F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>им оценку.</w:t>
            </w:r>
            <w:r w:rsidRPr="008A5F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Участвовать </w:t>
            </w: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>в коллективной работе над проектом«Счастливы те, кто любит цветы».</w:t>
            </w:r>
          </w:p>
          <w:p w:rsidR="0091501E" w:rsidRPr="008A5F3A" w:rsidRDefault="008A5F3A" w:rsidP="008A5F3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5F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Выбирать </w:t>
            </w: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>рабочую группу в соответствии со своими интересами.</w:t>
            </w:r>
          </w:p>
        </w:tc>
        <w:tc>
          <w:tcPr>
            <w:tcW w:w="1559" w:type="dxa"/>
          </w:tcPr>
          <w:p w:rsidR="00935140" w:rsidRDefault="00DE6122" w:rsidP="00935140">
            <w:pPr>
              <w:spacing w:before="100" w:after="10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Уч.  170-172</w:t>
            </w:r>
          </w:p>
          <w:p w:rsidR="0091501E" w:rsidRDefault="0091501E" w:rsidP="00935140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1501E" w:rsidRDefault="0091501E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91501E" w:rsidRDefault="0091501E" w:rsidP="005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26BC" w:rsidRDefault="002326BC"/>
    <w:sectPr w:rsidR="002326BC" w:rsidSect="002B5549">
      <w:pgSz w:w="16838" w:h="11906" w:orient="landscape"/>
      <w:pgMar w:top="1701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E89" w:rsidRDefault="00DD5E89" w:rsidP="00935140">
      <w:pPr>
        <w:spacing w:before="0" w:after="0" w:line="240" w:lineRule="auto"/>
      </w:pPr>
      <w:r>
        <w:separator/>
      </w:r>
    </w:p>
  </w:endnote>
  <w:endnote w:type="continuationSeparator" w:id="0">
    <w:p w:rsidR="00DD5E89" w:rsidRDefault="00DD5E89" w:rsidP="009351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140" w:rsidRDefault="00935140">
    <w:pPr>
      <w:pStyle w:val="a7"/>
      <w:jc w:val="right"/>
    </w:pPr>
  </w:p>
  <w:p w:rsidR="00935140" w:rsidRDefault="0093514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E89" w:rsidRDefault="00DD5E89" w:rsidP="00935140">
      <w:pPr>
        <w:spacing w:before="0" w:after="0" w:line="240" w:lineRule="auto"/>
      </w:pPr>
      <w:r>
        <w:separator/>
      </w:r>
    </w:p>
  </w:footnote>
  <w:footnote w:type="continuationSeparator" w:id="0">
    <w:p w:rsidR="00DD5E89" w:rsidRDefault="00DD5E89" w:rsidP="0093514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63D65"/>
    <w:multiLevelType w:val="hybridMultilevel"/>
    <w:tmpl w:val="3E628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79E7"/>
    <w:rsid w:val="001E10EA"/>
    <w:rsid w:val="001E2E14"/>
    <w:rsid w:val="002326BC"/>
    <w:rsid w:val="00252D56"/>
    <w:rsid w:val="002730D4"/>
    <w:rsid w:val="00292799"/>
    <w:rsid w:val="002B5549"/>
    <w:rsid w:val="00311EFA"/>
    <w:rsid w:val="00385A17"/>
    <w:rsid w:val="003C7DB7"/>
    <w:rsid w:val="003E54CB"/>
    <w:rsid w:val="004054AE"/>
    <w:rsid w:val="00443916"/>
    <w:rsid w:val="004626C5"/>
    <w:rsid w:val="00535D26"/>
    <w:rsid w:val="00581215"/>
    <w:rsid w:val="005C5DCE"/>
    <w:rsid w:val="005D6EF7"/>
    <w:rsid w:val="006813C5"/>
    <w:rsid w:val="006C4122"/>
    <w:rsid w:val="006F2C3D"/>
    <w:rsid w:val="00700A08"/>
    <w:rsid w:val="007350B3"/>
    <w:rsid w:val="007979CD"/>
    <w:rsid w:val="007A775F"/>
    <w:rsid w:val="00875F8C"/>
    <w:rsid w:val="008A5F3A"/>
    <w:rsid w:val="008B507B"/>
    <w:rsid w:val="008C7B4C"/>
    <w:rsid w:val="0091501E"/>
    <w:rsid w:val="00935140"/>
    <w:rsid w:val="009623D5"/>
    <w:rsid w:val="00972B7E"/>
    <w:rsid w:val="00A0522B"/>
    <w:rsid w:val="00A63F77"/>
    <w:rsid w:val="00A668D1"/>
    <w:rsid w:val="00AA2586"/>
    <w:rsid w:val="00AF79E7"/>
    <w:rsid w:val="00B521BB"/>
    <w:rsid w:val="00B67D0D"/>
    <w:rsid w:val="00B74634"/>
    <w:rsid w:val="00B76157"/>
    <w:rsid w:val="00BA45A6"/>
    <w:rsid w:val="00BE5120"/>
    <w:rsid w:val="00C17B50"/>
    <w:rsid w:val="00C677E1"/>
    <w:rsid w:val="00D200A3"/>
    <w:rsid w:val="00D228A4"/>
    <w:rsid w:val="00D26D1C"/>
    <w:rsid w:val="00D46E7B"/>
    <w:rsid w:val="00DD5E89"/>
    <w:rsid w:val="00DE6122"/>
    <w:rsid w:val="00E36D11"/>
    <w:rsid w:val="00E91AC8"/>
    <w:rsid w:val="00E93F35"/>
    <w:rsid w:val="00EA69F6"/>
    <w:rsid w:val="00F83EC4"/>
    <w:rsid w:val="00FB29B2"/>
    <w:rsid w:val="00FF2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65CA9-4217-42DC-9543-A902E336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9E7"/>
    <w:pPr>
      <w:ind w:left="720"/>
      <w:contextualSpacing/>
    </w:pPr>
  </w:style>
  <w:style w:type="table" w:styleId="a4">
    <w:name w:val="Table Grid"/>
    <w:basedOn w:val="a1"/>
    <w:uiPriority w:val="59"/>
    <w:rsid w:val="00AF79E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93514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5140"/>
  </w:style>
  <w:style w:type="paragraph" w:styleId="a7">
    <w:name w:val="footer"/>
    <w:basedOn w:val="a"/>
    <w:link w:val="a8"/>
    <w:uiPriority w:val="99"/>
    <w:unhideWhenUsed/>
    <w:rsid w:val="0093514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5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17</Pages>
  <Words>5897</Words>
  <Characters>33617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Домотехника</cp:lastModifiedBy>
  <cp:revision>22</cp:revision>
  <cp:lastPrinted>2021-07-21T02:43:00Z</cp:lastPrinted>
  <dcterms:created xsi:type="dcterms:W3CDTF">2017-07-19T13:32:00Z</dcterms:created>
  <dcterms:modified xsi:type="dcterms:W3CDTF">2022-09-10T11:14:00Z</dcterms:modified>
</cp:coreProperties>
</file>