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40" w:rsidRDefault="00AF2837" w:rsidP="00702440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D:\АРХИВ\перспектива\4 класс\рабочие программы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перспектива\4 класс\рабочие программы\ИЗ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40" w:rsidRDefault="00702440" w:rsidP="00702440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702440" w:rsidRDefault="00702440" w:rsidP="00702440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2440" w:rsidRDefault="00702440" w:rsidP="00702440">
      <w:pPr>
        <w:tabs>
          <w:tab w:val="left" w:pos="9288"/>
        </w:tabs>
        <w:spacing w:after="0" w:afterAutospacing="0"/>
        <w:jc w:val="both"/>
        <w:rPr>
          <w:b/>
          <w:sz w:val="40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 программа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Л.В.Ершовой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«Изобразительное искусство.  Рабочие программы. 1-4 классы»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2011г.  Предметная линия учебников системы «Перспектива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К учебнику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Т.Я.Шпикаловой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Л.В.Ершово</w:t>
      </w:r>
      <w:r w:rsidR="00CC67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  «Изобразительное искусство. 4</w:t>
      </w:r>
      <w:r w:rsidR="00024A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2020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неделю,  34 часа в год (34 учебные недели).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702440" w:rsidRDefault="00702440" w:rsidP="0070244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Т.Я.Шпикалова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Л.В.Ершова «Изобразительное искусство. 1-4 классы»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2011г.</w:t>
      </w:r>
    </w:p>
    <w:p w:rsidR="00702440" w:rsidRDefault="00702440" w:rsidP="0070244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Т.Я.Шпикалова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Л.В.Ершова «Изобра</w:t>
      </w:r>
      <w:r w:rsidR="004E45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зительное искусство. Учебник.  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</w:t>
      </w:r>
      <w:r w:rsidR="00024A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702440" w:rsidRDefault="00702440" w:rsidP="00702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02440" w:rsidRDefault="00702440" w:rsidP="007024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702440" w:rsidRDefault="00702440" w:rsidP="007024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целостного, социально ориентированного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взгляда на мир в его органическом единстве и разнообразии природы, народов, культур и религий;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 и культуре других народов;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изменяющемся и развивающемся мире;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формирование эстетических потребностей, ценностей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чувств;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02440" w:rsidRDefault="00702440" w:rsidP="0070244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развитие навыков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конфликтов и находить выходы из спорных ситуаций;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использование знаково-символических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27AC" w:rsidRPr="00DD27AC" w:rsidRDefault="00DD27AC" w:rsidP="00DD27AC">
      <w:pPr>
        <w:pStyle w:val="Default"/>
        <w:ind w:firstLine="708"/>
        <w:rPr>
          <w:sz w:val="23"/>
          <w:szCs w:val="23"/>
          <w:u w:val="single"/>
        </w:rPr>
      </w:pPr>
      <w:r w:rsidRPr="00DD27AC">
        <w:rPr>
          <w:b/>
          <w:bCs/>
          <w:sz w:val="23"/>
          <w:szCs w:val="23"/>
          <w:u w:val="single"/>
        </w:rPr>
        <w:t xml:space="preserve">Восхитись вечно живым миром красоты </w:t>
      </w:r>
      <w:r w:rsidRPr="00DD27AC">
        <w:rPr>
          <w:sz w:val="23"/>
          <w:szCs w:val="23"/>
          <w:u w:val="single"/>
        </w:rPr>
        <w:t>(</w:t>
      </w:r>
      <w:r w:rsidRPr="00DD27AC">
        <w:rPr>
          <w:i/>
          <w:iCs/>
          <w:sz w:val="23"/>
          <w:szCs w:val="23"/>
          <w:u w:val="single"/>
        </w:rPr>
        <w:t>11 ч</w:t>
      </w:r>
      <w:r w:rsidRPr="00DD27AC">
        <w:rPr>
          <w:sz w:val="23"/>
          <w:szCs w:val="23"/>
          <w:u w:val="single"/>
        </w:rPr>
        <w:t xml:space="preserve">) </w:t>
      </w:r>
    </w:p>
    <w:p w:rsidR="00DD27AC" w:rsidRPr="00DD27AC" w:rsidRDefault="00DD27AC" w:rsidP="00DD27AC">
      <w:pPr>
        <w:pStyle w:val="Default"/>
        <w:ind w:firstLine="708"/>
        <w:jc w:val="both"/>
        <w:rPr>
          <w:szCs w:val="23"/>
        </w:rPr>
      </w:pPr>
      <w:r w:rsidRPr="00DD27AC">
        <w:rPr>
          <w:b/>
          <w:bCs/>
          <w:szCs w:val="23"/>
        </w:rPr>
        <w:t xml:space="preserve">Целый мир от красоты. </w:t>
      </w:r>
      <w:proofErr w:type="gramStart"/>
      <w:r w:rsidRPr="00DD27AC">
        <w:rPr>
          <w:b/>
          <w:bCs/>
          <w:szCs w:val="23"/>
        </w:rPr>
        <w:t xml:space="preserve">Пейзаж: пространство, композиционный центр, цветовая гамма, линия, пятно </w:t>
      </w:r>
      <w:r w:rsidRPr="00DD27AC">
        <w:rPr>
          <w:szCs w:val="23"/>
        </w:rPr>
        <w:t>(</w:t>
      </w:r>
      <w:r w:rsidRPr="00DD27AC">
        <w:rPr>
          <w:i/>
          <w:iCs/>
          <w:szCs w:val="23"/>
        </w:rPr>
        <w:t>1 ч</w:t>
      </w:r>
      <w:r w:rsidRPr="00DD27AC">
        <w:rPr>
          <w:szCs w:val="23"/>
        </w:rPr>
        <w:t>) Образная сущность искусства: художественный образ, его условность, передача общего через единичное.</w:t>
      </w:r>
      <w:proofErr w:type="gramEnd"/>
      <w:r w:rsidRPr="00DD27AC">
        <w:rPr>
          <w:szCs w:val="23"/>
        </w:rPr>
        <w:t xml:space="preserve"> Отражение в произведениях пластических искусств общечеловеческих идей о нравственности и эстетике: отношение к </w:t>
      </w:r>
      <w:r w:rsidRPr="00DD27AC">
        <w:rPr>
          <w:szCs w:val="23"/>
        </w:rPr>
        <w:lastRenderedPageBreak/>
        <w:t xml:space="preserve">природе, человеку и обществу. Образы природы и человека в живописи.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  <w:rPr>
          <w:szCs w:val="23"/>
        </w:rPr>
      </w:pPr>
      <w:r w:rsidRPr="00DD27AC">
        <w:rPr>
          <w:b/>
          <w:bCs/>
          <w:szCs w:val="23"/>
        </w:rPr>
        <w:t xml:space="preserve">Древо жизни — символ мироздания. Наброски и зарисовки: линия, штрих, пятно, светотень </w:t>
      </w:r>
      <w:r w:rsidRPr="00DD27AC">
        <w:rPr>
          <w:szCs w:val="23"/>
        </w:rPr>
        <w:t>(</w:t>
      </w:r>
      <w:r w:rsidRPr="00DD27AC">
        <w:rPr>
          <w:i/>
          <w:iCs/>
          <w:szCs w:val="23"/>
        </w:rPr>
        <w:t>1 ч</w:t>
      </w:r>
      <w:r w:rsidRPr="00DD27AC">
        <w:rPr>
          <w:szCs w:val="23"/>
        </w:rPr>
        <w:t xml:space="preserve">).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Линия, штрих, пятно и художественный образ. Пейзажи родной природы </w:t>
      </w:r>
    </w:p>
    <w:p w:rsidR="00DD27AC" w:rsidRPr="00DD27AC" w:rsidRDefault="00DD27AC" w:rsidP="00DD27AC">
      <w:pPr>
        <w:pStyle w:val="Default"/>
        <w:ind w:firstLine="708"/>
        <w:jc w:val="both"/>
        <w:rPr>
          <w:szCs w:val="23"/>
        </w:rPr>
      </w:pPr>
      <w:r w:rsidRPr="00DD27AC">
        <w:rPr>
          <w:b/>
          <w:bCs/>
          <w:szCs w:val="23"/>
        </w:rPr>
        <w:t xml:space="preserve">Мой край родной. Моя земля. Пейзаж: пространство, планы, цвет, свет </w:t>
      </w:r>
      <w:r w:rsidRPr="00DD27AC">
        <w:rPr>
          <w:szCs w:val="23"/>
        </w:rPr>
        <w:t>(</w:t>
      </w:r>
      <w:r w:rsidRPr="00DD27AC">
        <w:rPr>
          <w:i/>
          <w:iCs/>
          <w:szCs w:val="23"/>
        </w:rPr>
        <w:t>1 ч</w:t>
      </w:r>
      <w:r w:rsidRPr="00DD27AC">
        <w:rPr>
          <w:szCs w:val="23"/>
        </w:rPr>
        <w:t xml:space="preserve">) </w:t>
      </w:r>
    </w:p>
    <w:p w:rsidR="00DD27AC" w:rsidRPr="00DD27AC" w:rsidRDefault="00DD27AC" w:rsidP="00DD27AC">
      <w:pPr>
        <w:pStyle w:val="Default"/>
        <w:jc w:val="both"/>
        <w:rPr>
          <w:szCs w:val="23"/>
        </w:rPr>
      </w:pPr>
      <w:r w:rsidRPr="00DD27AC">
        <w:rPr>
          <w:szCs w:val="23"/>
        </w:rPr>
        <w:t xml:space="preserve">Выдающиеся представители изобразительного искусства народов России (по выбору). Пейзажи родной природы.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  <w:rPr>
          <w:szCs w:val="23"/>
        </w:rPr>
      </w:pPr>
      <w:r w:rsidRPr="00DD27AC">
        <w:rPr>
          <w:b/>
          <w:bCs/>
          <w:szCs w:val="23"/>
        </w:rPr>
        <w:t xml:space="preserve">Цветущее дерево — символ жизни. Декоративная композиция: мотив дерева в народной росписи </w:t>
      </w:r>
      <w:r w:rsidRPr="00DD27AC">
        <w:rPr>
          <w:szCs w:val="23"/>
        </w:rPr>
        <w:t>(</w:t>
      </w:r>
      <w:r w:rsidRPr="00DD27AC">
        <w:rPr>
          <w:i/>
          <w:iCs/>
          <w:szCs w:val="23"/>
        </w:rPr>
        <w:t>1 ч</w:t>
      </w:r>
      <w:r w:rsidRPr="00DD27AC">
        <w:rPr>
          <w:szCs w:val="23"/>
        </w:rPr>
        <w:t xml:space="preserve">) Представления о богатстве и разнообразии художественной культуры (на примере культуры народов России).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Искусство вокруг нас сегодня.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  <w:rPr>
          <w:szCs w:val="23"/>
        </w:rPr>
      </w:pPr>
      <w:r w:rsidRPr="00DD27AC">
        <w:rPr>
          <w:b/>
          <w:bCs/>
          <w:szCs w:val="23"/>
        </w:rPr>
        <w:t xml:space="preserve">Птица — символ света, счастья и добра. Декоративная композиция: равновесие красочных пятен, узорные декоративные </w:t>
      </w:r>
      <w:proofErr w:type="spellStart"/>
      <w:r w:rsidRPr="00DD27AC">
        <w:rPr>
          <w:b/>
          <w:bCs/>
          <w:szCs w:val="23"/>
        </w:rPr>
        <w:t>разживки</w:t>
      </w:r>
      <w:proofErr w:type="spellEnd"/>
      <w:r w:rsidRPr="00DD27AC">
        <w:rPr>
          <w:b/>
          <w:bCs/>
          <w:szCs w:val="23"/>
        </w:rPr>
        <w:t xml:space="preserve">, симметрия, ритм, единство колорита </w:t>
      </w:r>
      <w:r w:rsidRPr="00DD27AC">
        <w:rPr>
          <w:szCs w:val="23"/>
        </w:rPr>
        <w:t>(</w:t>
      </w:r>
      <w:r w:rsidRPr="00DD27AC">
        <w:rPr>
          <w:i/>
          <w:iCs/>
          <w:szCs w:val="23"/>
        </w:rPr>
        <w:t>1 ч</w:t>
      </w:r>
      <w:r w:rsidRPr="00DD27AC">
        <w:rPr>
          <w:szCs w:val="23"/>
        </w:rPr>
        <w:t>) Представление о роли изобразительных (пластических) иску</w:t>
      </w:r>
      <w:proofErr w:type="gramStart"/>
      <w:r w:rsidRPr="00DD27AC">
        <w:rPr>
          <w:szCs w:val="23"/>
        </w:rPr>
        <w:t>сств в п</w:t>
      </w:r>
      <w:proofErr w:type="gramEnd"/>
      <w:r w:rsidRPr="00DD27AC">
        <w:rPr>
          <w:szCs w:val="23"/>
        </w:rPr>
        <w:t xml:space="preserve">овседневной жизни человека, в организации его материального окружения.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  <w:rPr>
          <w:szCs w:val="23"/>
        </w:rPr>
      </w:pPr>
      <w:r w:rsidRPr="00DD27AC">
        <w:rPr>
          <w:b/>
          <w:bCs/>
          <w:szCs w:val="23"/>
        </w:rPr>
        <w:t xml:space="preserve">Конь — символ солнца, плодородия и добра. Декоративная композиция: линия, силуэт с вариациями городецких </w:t>
      </w:r>
      <w:proofErr w:type="spellStart"/>
      <w:r w:rsidRPr="00DD27AC">
        <w:rPr>
          <w:b/>
          <w:bCs/>
          <w:szCs w:val="23"/>
        </w:rPr>
        <w:t>разживок</w:t>
      </w:r>
      <w:proofErr w:type="spellEnd"/>
      <w:r w:rsidRPr="00DD27AC">
        <w:rPr>
          <w:b/>
          <w:bCs/>
          <w:szCs w:val="23"/>
        </w:rPr>
        <w:t xml:space="preserve"> </w:t>
      </w:r>
      <w:r w:rsidRPr="00DD27AC">
        <w:rPr>
          <w:szCs w:val="23"/>
        </w:rPr>
        <w:t>(</w:t>
      </w:r>
      <w:r w:rsidRPr="00DD27AC">
        <w:rPr>
          <w:i/>
          <w:iCs/>
          <w:szCs w:val="23"/>
        </w:rPr>
        <w:t>1 ч</w:t>
      </w:r>
      <w:r w:rsidRPr="00DD27AC">
        <w:rPr>
          <w:szCs w:val="23"/>
        </w:rPr>
        <w:t xml:space="preserve">) Истоки декоративно-прикладного искусства и его роль в жизни человека. </w:t>
      </w:r>
      <w:proofErr w:type="gramStart"/>
      <w:r w:rsidRPr="00DD27AC">
        <w:rPr>
          <w:szCs w:val="23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DD27AC">
        <w:rPr>
          <w:szCs w:val="23"/>
        </w:rPr>
        <w:t xml:space="preserve">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  <w:rPr>
          <w:szCs w:val="23"/>
        </w:rPr>
      </w:pPr>
      <w:r w:rsidRPr="00DD27AC">
        <w:rPr>
          <w:b/>
          <w:bCs/>
          <w:szCs w:val="23"/>
        </w:rPr>
        <w:t xml:space="preserve">Связь поколений в традициях Городца. Декоративная композиция с вариациями городецких мотивов: ритм, симметрия, динамика, статика </w:t>
      </w:r>
      <w:r w:rsidRPr="00DD27AC">
        <w:rPr>
          <w:szCs w:val="23"/>
        </w:rPr>
        <w:t>(</w:t>
      </w:r>
      <w:r w:rsidRPr="00DD27AC">
        <w:rPr>
          <w:i/>
          <w:iCs/>
          <w:szCs w:val="23"/>
        </w:rPr>
        <w:t>1 ч</w:t>
      </w:r>
      <w:r w:rsidRPr="00DD27AC">
        <w:rPr>
          <w:szCs w:val="23"/>
        </w:rPr>
        <w:t xml:space="preserve">). Искусство вокруг нас сегодня.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 </w:t>
      </w:r>
    </w:p>
    <w:p w:rsidR="00702440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DD27AC">
        <w:rPr>
          <w:rFonts w:ascii="Times New Roman" w:hAnsi="Times New Roman" w:cs="Times New Roman"/>
          <w:b/>
          <w:bCs/>
          <w:sz w:val="24"/>
          <w:szCs w:val="23"/>
        </w:rPr>
        <w:t xml:space="preserve">Знатна Русская земля мастерами и талантами. Портрет: пропорции лица человека </w:t>
      </w:r>
      <w:r w:rsidRPr="00DD27AC">
        <w:rPr>
          <w:rFonts w:ascii="Times New Roman" w:hAnsi="Times New Roman" w:cs="Times New Roman"/>
          <w:sz w:val="24"/>
          <w:szCs w:val="23"/>
        </w:rPr>
        <w:t>(</w:t>
      </w:r>
      <w:r w:rsidRPr="00DD27AC">
        <w:rPr>
          <w:rFonts w:ascii="Times New Roman" w:hAnsi="Times New Roman" w:cs="Times New Roman"/>
          <w:i/>
          <w:iCs/>
          <w:sz w:val="24"/>
          <w:szCs w:val="23"/>
        </w:rPr>
        <w:t>1 ч</w:t>
      </w:r>
      <w:r w:rsidRPr="00DD27AC">
        <w:rPr>
          <w:rFonts w:ascii="Times New Roman" w:hAnsi="Times New Roman" w:cs="Times New Roman"/>
          <w:sz w:val="24"/>
          <w:szCs w:val="23"/>
        </w:rPr>
        <w:t>). Образ современника. Образ человека в традиционной культуре. Представления народа о красоте человека (внешней и духовной), отражённые в искусстве. Жанр портрета. Продолжение знакомства с основами художественной грамоты: композиция, цвет, линия, форма, ритм.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Вольный ветер — дыхание земли. Пейзаж: линии, штрихи, точки, пятно, свет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</w:t>
      </w:r>
    </w:p>
    <w:p w:rsidR="00DD27AC" w:rsidRPr="00DD27AC" w:rsidRDefault="00DD27AC" w:rsidP="00DD27AC">
      <w:pPr>
        <w:pStyle w:val="Default"/>
        <w:jc w:val="both"/>
      </w:pPr>
      <w:r w:rsidRPr="00DD27AC">
        <w:t xml:space="preserve">Жанр пейзажа. Пейзажи родной природы. Продолжение знакомства с основами художественной грамоты: композиция, цвет, линия,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Движение — жизни течение. Наброски с натуры, по памяти и представлению: подвижность красочных пятен, линий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Образы природы и человека в живописи. 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</w:t>
      </w:r>
      <w:r w:rsidRPr="00DD27AC">
        <w:lastRenderedPageBreak/>
        <w:t xml:space="preserve">соответствии с поставленными задачами.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Осенние метаморфозы. Пейзаж: колорит, композиция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</w:t>
      </w:r>
    </w:p>
    <w:p w:rsidR="00DD27AC" w:rsidRPr="00DD27AC" w:rsidRDefault="00DD27AC" w:rsidP="00DD27AC">
      <w:pPr>
        <w:pStyle w:val="Default"/>
        <w:jc w:val="both"/>
      </w:pPr>
      <w:r w:rsidRPr="00DD27AC">
        <w:t>Наблюдение природы и природных явлений, различение их характера и эмоциональных состояний. Использование различных художественных материалов и сре</w:t>
      </w:r>
      <w:proofErr w:type="gramStart"/>
      <w:r w:rsidRPr="00DD27AC">
        <w:t>дств дл</w:t>
      </w:r>
      <w:proofErr w:type="gramEnd"/>
      <w:r w:rsidRPr="00DD27AC">
        <w:t xml:space="preserve">я создания выразительных образов природы. Жанр пейзажа.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jc w:val="both"/>
        <w:rPr>
          <w:b/>
          <w:bCs/>
        </w:rPr>
      </w:pPr>
    </w:p>
    <w:p w:rsidR="00DD27AC" w:rsidRPr="00DD27AC" w:rsidRDefault="00DD27AC" w:rsidP="00DD27AC">
      <w:pPr>
        <w:pStyle w:val="Default"/>
        <w:ind w:firstLine="708"/>
        <w:jc w:val="both"/>
        <w:rPr>
          <w:u w:val="single"/>
        </w:rPr>
      </w:pPr>
      <w:r w:rsidRPr="00DD27AC">
        <w:rPr>
          <w:b/>
          <w:bCs/>
          <w:u w:val="single"/>
        </w:rPr>
        <w:t xml:space="preserve">Любуйся ритмами в жизни природы и человека </w:t>
      </w:r>
      <w:r w:rsidRPr="00DD27AC">
        <w:rPr>
          <w:u w:val="single"/>
        </w:rPr>
        <w:t>(</w:t>
      </w:r>
      <w:r w:rsidRPr="00DD27AC">
        <w:rPr>
          <w:i/>
          <w:iCs/>
          <w:u w:val="single"/>
        </w:rPr>
        <w:t>14 ч</w:t>
      </w:r>
      <w:r w:rsidRPr="00DD27AC">
        <w:rPr>
          <w:u w:val="single"/>
        </w:rPr>
        <w:t xml:space="preserve">)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Родословное дерево — древо жизни, историческая память, связь поколений. Групповой портрет: пропорции лица человека, композиция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Образ современника. Жанр портрета. Тема любви, дружбы, семьи в искусстве. Продолжение знакомства с основами художественной грамоты: композиция, цвет, линия.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Двенадцать братьев друг за другом бродят... Декоративно-сюжетная композиция: приём уподобления, силуэт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Человек, мир природы в реальной жизни: образы человека, 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Год не неделя — двенадцать месяцев впереди. Иллюстрация к сказке: композиция, цвет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Сказочные образы в народной культуре и декоративно-прикладном искусстве. Темы любви, дружбы, семьи в искусстве.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Новогоднее настроение. Колорит: </w:t>
      </w:r>
      <w:proofErr w:type="gramStart"/>
      <w:r w:rsidRPr="00DD27AC">
        <w:rPr>
          <w:b/>
          <w:bCs/>
        </w:rPr>
        <w:t>гармоническое сочетание</w:t>
      </w:r>
      <w:proofErr w:type="gramEnd"/>
      <w:r w:rsidRPr="00DD27AC">
        <w:rPr>
          <w:b/>
          <w:bCs/>
        </w:rPr>
        <w:t xml:space="preserve"> родственных цветов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Эмоциональные возможности цвета.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Твои новогодние поздравления. Проектирование открытки: цвет, форма, ритм, симметрия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Искусство вокруг нас сегодня. 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Зимние фантазии. Наброски и зарисовки: цвет, пятно, силуэт, линия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</w:t>
      </w:r>
    </w:p>
    <w:p w:rsidR="00DD27AC" w:rsidRPr="00DD27AC" w:rsidRDefault="00DD27AC" w:rsidP="00DD27AC">
      <w:pPr>
        <w:pStyle w:val="Default"/>
        <w:jc w:val="both"/>
      </w:pPr>
      <w:r w:rsidRPr="00DD27AC">
        <w:t xml:space="preserve"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Зимние картины. Сюжетная композиция: линия горизонта, композиционный центр, пространственные планы, ритм, динамика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Образы природы и человека в 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 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AC">
        <w:rPr>
          <w:rFonts w:ascii="Times New Roman" w:hAnsi="Times New Roman" w:cs="Times New Roman"/>
          <w:b/>
          <w:bCs/>
          <w:sz w:val="24"/>
          <w:szCs w:val="24"/>
        </w:rPr>
        <w:t xml:space="preserve">Ожившие вещи. Натюрморт: форма, объём предметов, их конструктивные особенности, композиция </w:t>
      </w:r>
      <w:r w:rsidRPr="00DD27AC">
        <w:rPr>
          <w:rFonts w:ascii="Times New Roman" w:hAnsi="Times New Roman" w:cs="Times New Roman"/>
          <w:sz w:val="24"/>
          <w:szCs w:val="24"/>
        </w:rPr>
        <w:t>(</w:t>
      </w:r>
      <w:r w:rsidRPr="00DD27AC">
        <w:rPr>
          <w:rFonts w:ascii="Times New Roman" w:hAnsi="Times New Roman" w:cs="Times New Roman"/>
          <w:i/>
          <w:iCs/>
          <w:sz w:val="24"/>
          <w:szCs w:val="24"/>
        </w:rPr>
        <w:t>1 ч</w:t>
      </w:r>
      <w:r w:rsidRPr="00DD27AC">
        <w:rPr>
          <w:rFonts w:ascii="Times New Roman" w:hAnsi="Times New Roman" w:cs="Times New Roman"/>
          <w:sz w:val="24"/>
          <w:szCs w:val="24"/>
        </w:rPr>
        <w:t>) Человек, мир природы в реальной жизни: образы человека, природы в искусстве. Жанр натюрморта. Продолжение знакомства с основами художественной грамоты: композиция, цвет, линия, форма, объём.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Выразительность формы предметов. Декоративный натюрморт: условность формы и цвета, чёрная линия, штрихи в обобщении формы предмета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</w:t>
      </w:r>
    </w:p>
    <w:p w:rsidR="00DD27AC" w:rsidRPr="00DD27AC" w:rsidRDefault="00DD27AC" w:rsidP="00DD27AC">
      <w:pPr>
        <w:pStyle w:val="Default"/>
        <w:jc w:val="both"/>
      </w:pPr>
      <w:r w:rsidRPr="00DD27AC">
        <w:lastRenderedPageBreak/>
        <w:t xml:space="preserve">Жанр натюрморта. Продолжение знакомства с основами художественной грамоты: композиция, цвет, линия, форма, объём.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Русское поле. Бородино. Портрет. Батальный жанр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Продолжение знакомства с основами художественной грамоты: композиция, цвет, линия.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«Недаром помнит вся Россия про день Бородина...» Сюжетная композиция: композиционный центр, колорит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>Образ мира в народном костюме и внешнем убранстве крестьянского дома. Образы-символы. Орнамент: ритм, симметрия, символика</w:t>
      </w:r>
      <w:r w:rsidRPr="00DD27AC">
        <w:t>(</w:t>
      </w:r>
      <w:r w:rsidRPr="00DD27AC">
        <w:rPr>
          <w:i/>
          <w:iCs/>
        </w:rPr>
        <w:t>1 ч</w:t>
      </w:r>
      <w:r w:rsidRPr="00DD27AC">
        <w:t>) Человек, мир природы в реальной жизни: образы человека, природы в искусстве. Представление о роли изобразительных (пластических) иску</w:t>
      </w:r>
      <w:proofErr w:type="gramStart"/>
      <w:r w:rsidRPr="00DD27AC">
        <w:t>сств в п</w:t>
      </w:r>
      <w:proofErr w:type="gramEnd"/>
      <w:r w:rsidRPr="00DD27AC">
        <w:t xml:space="preserve">овседневной жизни человека, в организации его материального окружения.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Народная расписная картинка-лубок. Декоративная композиция: цвет, линия, штрих </w:t>
      </w:r>
      <w:r w:rsidRPr="00DD27AC">
        <w:t>(</w:t>
      </w:r>
      <w:r w:rsidRPr="00DD27AC">
        <w:rPr>
          <w:i/>
          <w:iCs/>
        </w:rPr>
        <w:t>1 ч</w:t>
      </w:r>
      <w:r w:rsidRPr="00DD27AC">
        <w:t>) Представление о роли изобразительных (пластических) иску</w:t>
      </w:r>
      <w:proofErr w:type="gramStart"/>
      <w:r w:rsidRPr="00DD27AC">
        <w:t>сств в п</w:t>
      </w:r>
      <w:proofErr w:type="gramEnd"/>
      <w:r w:rsidRPr="00DD27AC"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 </w:t>
      </w:r>
    </w:p>
    <w:p w:rsid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Народная расписная картинка-лубок. </w:t>
      </w:r>
      <w:proofErr w:type="gramStart"/>
      <w:r w:rsidRPr="00DD27AC">
        <w:rPr>
          <w:b/>
          <w:bCs/>
        </w:rPr>
        <w:t xml:space="preserve">Декоративная композиция: цвет, линия, штрих </w:t>
      </w:r>
      <w:r w:rsidRPr="00DD27AC">
        <w:t>(</w:t>
      </w:r>
      <w:r w:rsidRPr="00DD27AC">
        <w:rPr>
          <w:i/>
          <w:iCs/>
        </w:rPr>
        <w:t>1 ч</w:t>
      </w:r>
      <w:r w:rsidRPr="00DD27AC">
        <w:t>) Красота и разнообразие природы, человека, зданий, предметов, выраженные средствами рисунка.</w:t>
      </w:r>
      <w:proofErr w:type="gramEnd"/>
      <w:r w:rsidRPr="00DD27AC">
        <w:t xml:space="preserve"> Продолжение знакомства с основами художественной грамоты: композиция, цвет, линия, форма, ритм.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t xml:space="preserve"> </w:t>
      </w:r>
    </w:p>
    <w:p w:rsidR="00DD27AC" w:rsidRPr="00DD27AC" w:rsidRDefault="00DD27AC" w:rsidP="00DD27AC">
      <w:pPr>
        <w:pStyle w:val="Default"/>
        <w:ind w:firstLine="708"/>
        <w:jc w:val="both"/>
        <w:rPr>
          <w:u w:val="single"/>
        </w:rPr>
      </w:pPr>
      <w:r w:rsidRPr="00DD27AC">
        <w:rPr>
          <w:b/>
          <w:bCs/>
          <w:u w:val="single"/>
        </w:rPr>
        <w:t xml:space="preserve">Восхитись созидательными силами природы и человека </w:t>
      </w:r>
      <w:r w:rsidRPr="00DD27AC">
        <w:rPr>
          <w:u w:val="single"/>
        </w:rPr>
        <w:t>(</w:t>
      </w:r>
      <w:r w:rsidRPr="00DD27AC">
        <w:rPr>
          <w:i/>
          <w:iCs/>
          <w:u w:val="single"/>
        </w:rPr>
        <w:t>9 ч</w:t>
      </w:r>
      <w:r w:rsidRPr="00DD27AC">
        <w:rPr>
          <w:u w:val="single"/>
        </w:rPr>
        <w:t xml:space="preserve">)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Вода — живительная стихия. Проект экологического плаката: композиция, линия, пятно </w:t>
      </w:r>
      <w:r w:rsidRPr="00DD27AC">
        <w:t>(</w:t>
      </w:r>
      <w:r w:rsidRPr="00DD27AC">
        <w:rPr>
          <w:i/>
          <w:iCs/>
        </w:rPr>
        <w:t>1 ч</w:t>
      </w:r>
      <w:r w:rsidRPr="00DD27AC">
        <w:t>) 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Фотография и произведение изобразительного искусства: сходство и различие. Использование различных художественных материалов и сре</w:t>
      </w:r>
      <w:proofErr w:type="gramStart"/>
      <w:r w:rsidRPr="00DD27AC">
        <w:t>дств дл</w:t>
      </w:r>
      <w:proofErr w:type="gramEnd"/>
      <w:r w:rsidRPr="00DD27AC">
        <w:t xml:space="preserve">я создания выразительных образов природы. Искусство вокруг нас сегодня.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Повернись к мирозданию. Проект экологического плаката в технике коллажа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</w:t>
      </w:r>
      <w:r>
        <w:t xml:space="preserve"> </w:t>
      </w:r>
      <w:r w:rsidRPr="00DD27AC">
        <w:t>Искусство вокруг нас. Использование различных художественных материалов и сре</w:t>
      </w:r>
      <w:proofErr w:type="gramStart"/>
      <w:r w:rsidRPr="00DD27AC">
        <w:t>дств дл</w:t>
      </w:r>
      <w:proofErr w:type="gramEnd"/>
      <w:r w:rsidRPr="00DD27AC">
        <w:t xml:space="preserve">я создания выразительных образов природы. Продолжение знакомства с основами художественной грамоты: композиция, цвет, линия, форма,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Русский мотив. Пейзаж: композиция, колорит, цветовая гамма, пространство </w:t>
      </w:r>
      <w:r w:rsidRPr="00DD27AC">
        <w:t>(</w:t>
      </w:r>
      <w:r w:rsidRPr="00DD27AC">
        <w:rPr>
          <w:i/>
          <w:iCs/>
        </w:rPr>
        <w:t>2 ч</w:t>
      </w:r>
      <w:r w:rsidRPr="00DD27AC">
        <w:t xml:space="preserve">) Пейзажи родной природы. Продолжение знакомства с основами художественной грамоты: композиция, цвет, линия.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t xml:space="preserve">Всенародный праздник — День Победы. Патриотическая тема в искусстве: образы защитников Отечества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Представления народа о красоте человека (внешней и духовной), отражённые в искусстве. Образ защитника Отечества. Основные темы скульптуры. Выразительность объёмных композиций. Продолжение знакомства с основами художественной грамоты: композиция, цвет, линия, форма, объём, ритм. </w:t>
      </w:r>
    </w:p>
    <w:p w:rsidR="00DD27AC" w:rsidRPr="00DD27AC" w:rsidRDefault="00DD27AC" w:rsidP="00DD27AC">
      <w:pPr>
        <w:pStyle w:val="Default"/>
        <w:ind w:firstLine="708"/>
        <w:jc w:val="both"/>
      </w:pPr>
      <w:r w:rsidRPr="00DD27AC">
        <w:rPr>
          <w:b/>
          <w:bCs/>
        </w:rPr>
        <w:lastRenderedPageBreak/>
        <w:t xml:space="preserve">«Медаль за бой, за труд из одного металла льют». Медальерное искусство: образы-символы </w:t>
      </w:r>
      <w:r w:rsidRPr="00DD27AC">
        <w:t>(</w:t>
      </w:r>
      <w:r w:rsidRPr="00DD27AC">
        <w:rPr>
          <w:i/>
          <w:iCs/>
        </w:rPr>
        <w:t>1 ч</w:t>
      </w:r>
      <w:r w:rsidRPr="00DD27AC">
        <w:t xml:space="preserve">) Основные темы скульптуры. Элементарные приёмы работы с пластическими скульптурными материалами. Продолжение знакомства с основами художественной грамоты: композиция, цвет, линия, форма, объём, ритм. 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AC">
        <w:rPr>
          <w:rFonts w:ascii="Times New Roman" w:hAnsi="Times New Roman" w:cs="Times New Roman"/>
          <w:b/>
          <w:bCs/>
          <w:sz w:val="24"/>
          <w:szCs w:val="24"/>
        </w:rPr>
        <w:t xml:space="preserve">Орнаментальный образ в веках. Орнамент народов мира: региональное разнообразие и национальные особенности </w:t>
      </w:r>
      <w:r w:rsidRPr="00DD27AC">
        <w:rPr>
          <w:rFonts w:ascii="Times New Roman" w:hAnsi="Times New Roman" w:cs="Times New Roman"/>
          <w:sz w:val="24"/>
          <w:szCs w:val="24"/>
        </w:rPr>
        <w:t>(</w:t>
      </w:r>
      <w:r w:rsidRPr="00DD27AC">
        <w:rPr>
          <w:rFonts w:ascii="Times New Roman" w:hAnsi="Times New Roman" w:cs="Times New Roman"/>
          <w:i/>
          <w:iCs/>
          <w:sz w:val="24"/>
          <w:szCs w:val="24"/>
        </w:rPr>
        <w:t>3 ч</w:t>
      </w:r>
      <w:r w:rsidRPr="00DD27AC">
        <w:rPr>
          <w:rFonts w:ascii="Times New Roman" w:hAnsi="Times New Roman" w:cs="Times New Roman"/>
          <w:sz w:val="24"/>
          <w:szCs w:val="24"/>
        </w:rPr>
        <w:t>) Знакомство с несколькими наиболее яркими культурами мира (Древняя Греция, средневековая Европа, Япония или Индия).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</w:t>
      </w:r>
    </w:p>
    <w:p w:rsidR="00DD27AC" w:rsidRP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художественной деятельности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Восприятие произведений искусства.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сств в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овседневной жизни человека, в организации его материального окружения.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рисунка: карандаш, ручка,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фло-мастер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уголь, пастель, мелки и т. д. Приёмы работы с различными графическими материалами. Роль рисунка в искусстве: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color w:val="9A9A9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Художественное конструирование и дизайн.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</w:t>
      </w:r>
      <w:r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</w:t>
      </w:r>
      <w:r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 конструирования и моделирования в жизни</w:t>
      </w:r>
      <w:r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Декоративно-прикладное искусство.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Истоки декоративно-прикладного искусства и его роль в жизни человека.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синтетичном характере народной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Разнообразие форм в природе как основа декоративных форм в прикладном искусств (цветы, раскраска бабочек, переплетение ветвей деревьев, морозные узоры на стекле и т. д.).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с произведениями народных художественных промыслов в России (с учётом местных условий).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искусства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(обучение основам художественной грамоты)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говорит искусство?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Композиция.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низкое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Объём.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DD27AC" w:rsidRDefault="00DD27AC" w:rsidP="00DD27A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AC" w:rsidRDefault="00DD27AC" w:rsidP="00DD27AC">
      <w:pPr>
        <w:pStyle w:val="Default"/>
        <w:rPr>
          <w:b/>
          <w:bCs/>
          <w:sz w:val="23"/>
          <w:szCs w:val="23"/>
        </w:rPr>
      </w:pP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7075"/>
        <w:gridCol w:w="1821"/>
      </w:tblGrid>
      <w:tr w:rsidR="00702440" w:rsidTr="007024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02440" w:rsidTr="007024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4E4552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Восхитись вечно живым миром красоты</w:t>
            </w:r>
            <w:r w:rsidR="0070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02440" w:rsidTr="007024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4E4552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Любуйся ритмами в жизни природы и человека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4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2440" w:rsidTr="007024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4E4552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Восхитись созидательными силами природы и человека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4E455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2440" w:rsidTr="007024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702440" w:rsidRDefault="00702440" w:rsidP="00702440">
      <w:pPr>
        <w:spacing w:before="0" w:beforeAutospacing="0" w:after="0" w:afterAutospacing="0" w:line="240" w:lineRule="auto"/>
        <w:jc w:val="left"/>
        <w:sectPr w:rsidR="00702440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702440" w:rsidRDefault="00702440" w:rsidP="0070244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165" w:type="dxa"/>
        <w:tblLayout w:type="fixed"/>
        <w:tblLook w:val="01E0"/>
      </w:tblPr>
      <w:tblGrid>
        <w:gridCol w:w="958"/>
        <w:gridCol w:w="2268"/>
        <w:gridCol w:w="3826"/>
        <w:gridCol w:w="4819"/>
        <w:gridCol w:w="1559"/>
        <w:gridCol w:w="850"/>
        <w:gridCol w:w="885"/>
      </w:tblGrid>
      <w:tr w:rsidR="00702440" w:rsidTr="00332B04">
        <w:trPr>
          <w:trHeight w:val="40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02440" w:rsidTr="00332B04">
        <w:trPr>
          <w:trHeight w:val="30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40" w:rsidRDefault="007024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40" w:rsidRDefault="007024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40" w:rsidRDefault="007024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40" w:rsidRDefault="007024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40" w:rsidRDefault="0070244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02440" w:rsidTr="00332B04">
        <w:trPr>
          <w:trHeight w:val="30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960611" w:rsidRDefault="004E4552" w:rsidP="004E4552">
            <w:pPr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96061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Восхитись вечно живым миром красоты </w:t>
            </w:r>
            <w:r w:rsidR="00702440" w:rsidRPr="00960611">
              <w:rPr>
                <w:rFonts w:ascii="Times New Roman" w:hAnsi="Times New Roman" w:cs="Times New Roman"/>
                <w:sz w:val="28"/>
                <w:szCs w:val="24"/>
              </w:rPr>
              <w:t xml:space="preserve"> (11 ч)</w:t>
            </w: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Целый мир от красоты. Пейзаж: пространство, композиционный центр, цветовая гамма, линия, пятно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Pr="00960611" w:rsidRDefault="00332B04" w:rsidP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960611">
              <w:rPr>
                <w:rFonts w:ascii="Times New Roman" w:hAnsi="Times New Roman" w:cs="Times New Roman"/>
                <w:szCs w:val="24"/>
              </w:rPr>
              <w:t>Восприятие произведений живописцев А. Куинджи, Л. Бродской, З. Серебряковой,</w:t>
            </w:r>
          </w:p>
          <w:p w:rsidR="00702440" w:rsidRPr="00960611" w:rsidRDefault="00332B04" w:rsidP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60611">
              <w:rPr>
                <w:rFonts w:ascii="Times New Roman" w:hAnsi="Times New Roman" w:cs="Times New Roman"/>
                <w:szCs w:val="24"/>
              </w:rPr>
              <w:t>графика М. Ахунова и резных прялок Архангельской и Вологодской областей</w:t>
            </w:r>
            <w:r w:rsidR="009606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1">
              <w:rPr>
                <w:rFonts w:ascii="Times New Roman" w:hAnsi="Times New Roman" w:cs="Times New Roman"/>
                <w:szCs w:val="24"/>
              </w:rPr>
              <w:t>второй половины XIX в., запечатлевших красоту окружающего человека мира.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Pr="00756348" w:rsidRDefault="00332B04" w:rsidP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 мастеров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декоративно-прикладного и народного</w:t>
            </w:r>
          </w:p>
          <w:p w:rsidR="00332B04" w:rsidRPr="00756348" w:rsidRDefault="00332B04" w:rsidP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искусства, пейзажи живописцев и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графиков, в которых отразилась красота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окружающего мира и образ пространства. Различать средства художественной выразительности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орнаментальных композициях народных предметов быта и в произведениях живописцев и графиков. Высказывать своё мнение о том, что обозначали в узорах на старинных изделиях быта горизонтальные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 вертикальные волнистые линии, кресты и перекрещивающиеся линии.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Сопоставлять изображение мира в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орнаментальном узоре прялки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живописным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и графическим, находить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общее и различное. Участвовать в обсуждении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выразительных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для передачи образа окружающего</w:t>
            </w:r>
          </w:p>
          <w:p w:rsidR="00332B04" w:rsidRPr="00756348" w:rsidRDefault="00332B04" w:rsidP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пространства в произведениях разных</w:t>
            </w:r>
          </w:p>
          <w:p w:rsidR="00702440" w:rsidRPr="00756348" w:rsidRDefault="00332B04" w:rsidP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видов искусства и в живописном,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графическом пейзаже. Обсуждать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творческие работы одноклассников и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давать оценку результатам своей и их</w:t>
            </w:r>
            <w:r w:rsidR="00960611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творческо-художественной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Древо жизни — символ мироздания. Наброски и </w:t>
            </w: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зарисовки: линия, штрих, пятно, светотень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11" w:rsidRPr="00960611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960611">
              <w:rPr>
                <w:rFonts w:ascii="Times New Roman" w:hAnsi="Times New Roman" w:cs="Times New Roman"/>
                <w:szCs w:val="24"/>
              </w:rPr>
              <w:lastRenderedPageBreak/>
              <w:t>Восприятие символических и реалистических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1">
              <w:rPr>
                <w:rFonts w:ascii="Times New Roman" w:hAnsi="Times New Roman" w:cs="Times New Roman"/>
                <w:szCs w:val="24"/>
              </w:rPr>
              <w:t>изображений дерева в произведениях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1">
              <w:rPr>
                <w:rFonts w:ascii="Times New Roman" w:hAnsi="Times New Roman" w:cs="Times New Roman"/>
                <w:szCs w:val="24"/>
              </w:rPr>
              <w:t>выдающихся живописцев XIX в. И.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1">
              <w:rPr>
                <w:rFonts w:ascii="Times New Roman" w:hAnsi="Times New Roman" w:cs="Times New Roman"/>
                <w:szCs w:val="24"/>
              </w:rPr>
              <w:t xml:space="preserve">Шишкина, А. </w:t>
            </w:r>
            <w:proofErr w:type="spellStart"/>
            <w:r w:rsidRPr="00960611">
              <w:rPr>
                <w:rFonts w:ascii="Times New Roman" w:hAnsi="Times New Roman" w:cs="Times New Roman"/>
                <w:szCs w:val="24"/>
              </w:rPr>
              <w:lastRenderedPageBreak/>
              <w:t>Саврасова</w:t>
            </w:r>
            <w:proofErr w:type="spellEnd"/>
            <w:r w:rsidRPr="00960611">
              <w:rPr>
                <w:rFonts w:ascii="Times New Roman" w:hAnsi="Times New Roman" w:cs="Times New Roman"/>
                <w:szCs w:val="24"/>
              </w:rPr>
              <w:t xml:space="preserve"> и современного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1">
              <w:rPr>
                <w:rFonts w:ascii="Times New Roman" w:hAnsi="Times New Roman" w:cs="Times New Roman"/>
                <w:szCs w:val="24"/>
              </w:rPr>
              <w:t xml:space="preserve">графика А. </w:t>
            </w:r>
            <w:proofErr w:type="spellStart"/>
            <w:r w:rsidRPr="00960611">
              <w:rPr>
                <w:rFonts w:ascii="Times New Roman" w:hAnsi="Times New Roman" w:cs="Times New Roman"/>
                <w:szCs w:val="24"/>
              </w:rPr>
              <w:t>Мунхалова</w:t>
            </w:r>
            <w:proofErr w:type="spellEnd"/>
            <w:r w:rsidRPr="00960611">
              <w:rPr>
                <w:rFonts w:ascii="Times New Roman" w:hAnsi="Times New Roman" w:cs="Times New Roman"/>
                <w:szCs w:val="24"/>
              </w:rPr>
              <w:t xml:space="preserve">, в гобелене С. </w:t>
            </w:r>
            <w:proofErr w:type="spellStart"/>
            <w:r w:rsidRPr="00960611">
              <w:rPr>
                <w:rFonts w:ascii="Times New Roman" w:hAnsi="Times New Roman" w:cs="Times New Roman"/>
                <w:szCs w:val="24"/>
              </w:rPr>
              <w:t>Гавина</w:t>
            </w:r>
            <w:proofErr w:type="spellEnd"/>
            <w:r w:rsidRPr="00960611">
              <w:rPr>
                <w:rFonts w:ascii="Times New Roman" w:hAnsi="Times New Roman" w:cs="Times New Roman"/>
                <w:szCs w:val="24"/>
              </w:rPr>
              <w:t>,</w:t>
            </w:r>
          </w:p>
          <w:p w:rsidR="00702440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960611">
              <w:rPr>
                <w:rFonts w:ascii="Times New Roman" w:hAnsi="Times New Roman" w:cs="Times New Roman"/>
                <w:szCs w:val="24"/>
              </w:rPr>
              <w:t>учебной работе.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Наблюдать деревья разнообразных пород в природе своего родного края. Рассказывать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о своих наблюдениях деревьев. Рассматривать произведения живописцев, графиков и мастеров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декоративно-прикладного и народного искусства, в которых главным персонажем является образ дерева как древнейший символ-образ в искусстве, в устном народном творчестве. Определять, какими изобразительными средствами выражают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художники своё отношение к дереву как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наиболее почитаемому человеком явлению</w:t>
            </w:r>
          </w:p>
          <w:p w:rsidR="00702440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природы в своих произведениях, относящихся к разным видам искусства. Объяснять значение понятия набросок в художественной деятельности. Участвовать в обсуждении цвета как основного выразительного средства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живописи, его возможности в передаче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своеобразия природы России разных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географических широт, роли линии в различных видах изобразительного искусства, отражения в рисунке характерных особенностей формы.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Работать по художественно-дидактической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таблице. Сверять с изображениями на ней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собственные наброски.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край родной. Моя земля. Пейзаж: пространство, планы, цвет, свет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11" w:rsidRPr="00960611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960611">
              <w:rPr>
                <w:rFonts w:ascii="Times New Roman" w:hAnsi="Times New Roman" w:cs="Times New Roman"/>
                <w:szCs w:val="24"/>
              </w:rPr>
              <w:t xml:space="preserve">Восприятие произведений выдающихся художников XIX—XX вв. Ф. Васильева, И. Шишкина, А. </w:t>
            </w:r>
            <w:proofErr w:type="spellStart"/>
            <w:r w:rsidRPr="00960611">
              <w:rPr>
                <w:rFonts w:ascii="Times New Roman" w:hAnsi="Times New Roman" w:cs="Times New Roman"/>
                <w:szCs w:val="24"/>
              </w:rPr>
              <w:t>Саврасова</w:t>
            </w:r>
            <w:proofErr w:type="spellEnd"/>
            <w:r w:rsidRPr="00960611">
              <w:rPr>
                <w:rFonts w:ascii="Times New Roman" w:hAnsi="Times New Roman" w:cs="Times New Roman"/>
                <w:szCs w:val="24"/>
              </w:rPr>
              <w:t xml:space="preserve">, И. Левитана, Н. </w:t>
            </w:r>
            <w:proofErr w:type="spellStart"/>
            <w:r w:rsidRPr="00960611">
              <w:rPr>
                <w:rFonts w:ascii="Times New Roman" w:hAnsi="Times New Roman" w:cs="Times New Roman"/>
                <w:szCs w:val="24"/>
              </w:rPr>
              <w:t>Ромадина</w:t>
            </w:r>
            <w:proofErr w:type="spellEnd"/>
            <w:r w:rsidRPr="00960611">
              <w:rPr>
                <w:rFonts w:ascii="Times New Roman" w:hAnsi="Times New Roman" w:cs="Times New Roman"/>
                <w:szCs w:val="24"/>
              </w:rPr>
              <w:t xml:space="preserve">, И. </w:t>
            </w:r>
            <w:proofErr w:type="spellStart"/>
            <w:r w:rsidRPr="00960611">
              <w:rPr>
                <w:rFonts w:ascii="Times New Roman" w:hAnsi="Times New Roman" w:cs="Times New Roman"/>
                <w:szCs w:val="24"/>
              </w:rPr>
              <w:t>Билибина</w:t>
            </w:r>
            <w:proofErr w:type="spellEnd"/>
            <w:r w:rsidRPr="00960611">
              <w:rPr>
                <w:rFonts w:ascii="Times New Roman" w:hAnsi="Times New Roman" w:cs="Times New Roman"/>
                <w:szCs w:val="24"/>
              </w:rPr>
              <w:t xml:space="preserve"> и современного</w:t>
            </w:r>
          </w:p>
          <w:p w:rsidR="00702440" w:rsidRPr="00960611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60611">
              <w:rPr>
                <w:rFonts w:ascii="Times New Roman" w:hAnsi="Times New Roman" w:cs="Times New Roman"/>
                <w:szCs w:val="24"/>
              </w:rPr>
              <w:t>художника А. Либерова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60611">
              <w:rPr>
                <w:rFonts w:ascii="Times New Roman" w:hAnsi="Times New Roman" w:cs="Times New Roman"/>
                <w:szCs w:val="24"/>
              </w:rPr>
              <w:t>отобразивших родную природу в живописных и графических пейзажах.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пейзажи русских мастеров живописи и графики XIX—XX вв. Рассказывать об особенностях русского национального пейзажа. Приводить примеры. Называть главные средства выразительности в картинах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художников-пейзажистов (пространство,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цвет, свет, линия, штрихи, тон). 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Объяснять значения слов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национальный пейзаж. Высказывать своё мнение об отличии понятия мотив в пейзаже от понятия мотив в декоративно-прикладном искусстве. Участвовать в обсуждении особенностей воссоздания 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родной природы в пейзажах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живописцев и графиков, средств художественной выразительности, своеобразия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композиции. Работать по художественн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дидактической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таблице. Соотносить композиционные схемы с пейзажами, находить соответствия в передаче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Цветущее дерево — символ жизни. Декоративная композиция: мотив дерева в народной росписи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960611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960611">
              <w:rPr>
                <w:rFonts w:ascii="Times New Roman" w:hAnsi="Times New Roman" w:cs="Times New Roman"/>
                <w:szCs w:val="24"/>
              </w:rPr>
              <w:t>Восприятие произведений народных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1">
              <w:rPr>
                <w:rFonts w:ascii="Times New Roman" w:hAnsi="Times New Roman" w:cs="Times New Roman"/>
                <w:szCs w:val="24"/>
              </w:rPr>
              <w:t>современных мастеров городецкой росписи.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изделия мастеров Городца,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отображающих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народное восприятие мира,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связь человека с природой, родной землёй.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Сопоставлять декоративные мотивы в изделиях городецких мастеров, выделять из них наиболее распространённые мотивы. Рассказывать о центрах народных промыслов, в которых цветы, цветущие ветки, букеты являются главными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мотивами. Участвовать в обсуждении средств создания образов цветущей природы в городецкой росписи, её своеобразия в отличие от других школ народного мастерства. Работать по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художественно-дидактической таблице.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Различать приёмы городецкой росписи —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«подмалёвка», «</w:t>
            </w: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разживка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чёрным цветом»,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разживка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белилами». Повторяя за народным мастером приёмы чёрной и белой «</w:t>
            </w: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разживок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», рисуя кистью. Обсуждать творческие работы</w:t>
            </w:r>
          </w:p>
          <w:p w:rsidR="00702440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одноклассников и давать оценку результатам своей и их </w:t>
            </w: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творческ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Птица — символ света, счастья и добра. Декоративная композиция: равновесие красочных пятен, </w:t>
            </w:r>
            <w:proofErr w:type="gramStart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узорные</w:t>
            </w:r>
            <w:proofErr w:type="gramEnd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декоративные </w:t>
            </w:r>
            <w:proofErr w:type="spellStart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разживки</w:t>
            </w:r>
            <w:proofErr w:type="spellEnd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симметрия, ритм, единство колорита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960611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960611">
              <w:rPr>
                <w:rFonts w:ascii="Times New Roman" w:hAnsi="Times New Roman" w:cs="Times New Roman"/>
                <w:szCs w:val="24"/>
              </w:rPr>
              <w:lastRenderedPageBreak/>
              <w:t>Восприятие образа птицы-света в творчестве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1">
              <w:rPr>
                <w:rFonts w:ascii="Times New Roman" w:hAnsi="Times New Roman" w:cs="Times New Roman"/>
                <w:szCs w:val="24"/>
              </w:rPr>
              <w:t>городецких мастеров конца XIX—XX вв.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декоративную композицию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 птицами «у древа». Сопоставлять образы</w:t>
            </w:r>
          </w:p>
          <w:p w:rsidR="00960611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птиц в разных видах народного творчества.</w:t>
            </w:r>
          </w:p>
          <w:p w:rsidR="00702440" w:rsidRPr="00756348" w:rsidRDefault="00960611" w:rsidP="0096061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Рассказывать, что означает в народном</w:t>
            </w:r>
            <w:r w:rsidR="00DC1885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искусстве образ птицы-света. Высказывать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суждение о заполнении пространства в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декоративной </w:t>
            </w:r>
            <w:proofErr w:type="spellStart"/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трёх-частной</w:t>
            </w:r>
            <w:proofErr w:type="spellEnd"/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композиции в городецкой росписи</w:t>
            </w:r>
            <w:r w:rsidR="00DC1885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прялочного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донца. Работать по</w:t>
            </w:r>
            <w:r w:rsidR="00DC1885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художественно-дидактической таблице.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Повторять за народным мастером ритм 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форму «</w:t>
            </w: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разживок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белилами».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Выражать в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творческой работе своё отношение</w:t>
            </w:r>
            <w:r w:rsidR="00DC1885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к природе, к образу птицы-света.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Конь — символ солнца, плодородия и добра. Декоративная композиция: линия, силуэт с вариациями </w:t>
            </w:r>
            <w:proofErr w:type="gramStart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городецких</w:t>
            </w:r>
            <w:proofErr w:type="gramEnd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разживок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>Восприятие образов вороного коня и</w:t>
            </w:r>
          </w:p>
          <w:p w:rsidR="00DC1885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>всадника в изделиях городецких мастеров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885">
              <w:rPr>
                <w:rFonts w:ascii="Times New Roman" w:hAnsi="Times New Roman" w:cs="Times New Roman"/>
              </w:rPr>
              <w:t>произведениях художника-графика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885">
              <w:rPr>
                <w:rFonts w:ascii="Times New Roman" w:hAnsi="Times New Roman" w:cs="Times New Roman"/>
              </w:rPr>
              <w:t>Мавриной. Традиционный образ-символ коня</w:t>
            </w:r>
          </w:p>
          <w:p w:rsidR="00702440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>в народном искусстве. Неразрывная связь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885">
              <w:rPr>
                <w:rFonts w:ascii="Times New Roman" w:hAnsi="Times New Roman" w:cs="Times New Roman"/>
              </w:rPr>
              <w:t>природы и образов народного творчества.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Различать, как образ-символ коня представлен в разных видах устного народного творчества в декоративно-прикладном и народном искусстве.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Рассказывать, почему в народном искусстве мастера постоянно обращаются к образу коня, приводить примеры из разных видов народного творчества. Участвовать в обсуждении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художественных средств в создании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выразительного образа коня-символа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народном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искусстве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и называть их. Работать по художественно-творческой таблице. Овладевать живописными приёмами изображения коня.</w:t>
            </w:r>
          </w:p>
          <w:p w:rsidR="00702440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Осваивать приёмы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белильных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разживок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для коня.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поколений в традициях Городца. Декоративная композиция с вариациями городецких мотивов: ритм, симметрия, динамика, статика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1885">
              <w:rPr>
                <w:rFonts w:ascii="Times New Roman" w:hAnsi="Times New Roman" w:cs="Times New Roman"/>
                <w:szCs w:val="24"/>
              </w:rPr>
              <w:t>Восприятие произведений мастеров разных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поколений, современных мастеров,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продолжающих и развивающих традиции</w:t>
            </w:r>
          </w:p>
          <w:p w:rsidR="00702440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1885">
              <w:rPr>
                <w:rFonts w:ascii="Times New Roman" w:hAnsi="Times New Roman" w:cs="Times New Roman"/>
                <w:szCs w:val="24"/>
              </w:rPr>
              <w:t>старейших мастеров городецкой росписи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И. Мазина, Ф. Красноярова, И. Лебедева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детских творческих работ.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 народного искусства, выражать своё отношение к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развитию традиций городецкой росписи в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творчестве современных мастеров. Называть традиционные мотивы городецкой росписи в современных изделиях. Участвовать в обсуждении художественно-эстетической ценности изделий с городецкой росписью,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преемственности живописных традиций в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творчестве мастеров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современного</w:t>
            </w:r>
            <w:proofErr w:type="gramEnd"/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художественного промысла «Городецкая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роспись». Выражать в творческой работе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своё отношение к искусству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городецкой</w:t>
            </w:r>
            <w:proofErr w:type="gramEnd"/>
          </w:p>
          <w:p w:rsidR="00702440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росписи.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Знатна Русская земля мастерами и талантами. </w:t>
            </w: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Портрет: пропорции лица человека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1885">
              <w:rPr>
                <w:rFonts w:ascii="Times New Roman" w:hAnsi="Times New Roman" w:cs="Times New Roman"/>
                <w:szCs w:val="24"/>
              </w:rPr>
              <w:lastRenderedPageBreak/>
              <w:t>Восприятие произведений выдающихся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 xml:space="preserve">портретистов XIX в. В. </w:t>
            </w:r>
            <w:proofErr w:type="spellStart"/>
            <w:r w:rsidRPr="00DC1885">
              <w:rPr>
                <w:rFonts w:ascii="Times New Roman" w:hAnsi="Times New Roman" w:cs="Times New Roman"/>
                <w:szCs w:val="24"/>
              </w:rPr>
              <w:t>Тропинина</w:t>
            </w:r>
            <w:proofErr w:type="spellEnd"/>
            <w:r w:rsidRPr="00DC1885">
              <w:rPr>
                <w:rFonts w:ascii="Times New Roman" w:hAnsi="Times New Roman" w:cs="Times New Roman"/>
                <w:szCs w:val="24"/>
              </w:rPr>
              <w:t>, 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 xml:space="preserve">Маковского, В. </w:t>
            </w:r>
            <w:r w:rsidRPr="00DC1885">
              <w:rPr>
                <w:rFonts w:ascii="Times New Roman" w:hAnsi="Times New Roman" w:cs="Times New Roman"/>
                <w:szCs w:val="24"/>
              </w:rPr>
              <w:lastRenderedPageBreak/>
              <w:t>Васнецова, В. Сурикова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 xml:space="preserve">современных художников Г. </w:t>
            </w:r>
            <w:proofErr w:type="spellStart"/>
            <w:r w:rsidRPr="00DC1885">
              <w:rPr>
                <w:rFonts w:ascii="Times New Roman" w:hAnsi="Times New Roman" w:cs="Times New Roman"/>
                <w:szCs w:val="24"/>
              </w:rPr>
              <w:t>Васько</w:t>
            </w:r>
            <w:proofErr w:type="spellEnd"/>
            <w:r w:rsidRPr="00DC1885">
              <w:rPr>
                <w:rFonts w:ascii="Times New Roman" w:hAnsi="Times New Roman" w:cs="Times New Roman"/>
                <w:szCs w:val="24"/>
              </w:rPr>
              <w:t>, П.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Павлова, запечатлевших в своих работах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образы творческих людей.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Рассматривать портреты, выполненные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живописцамии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графиками. Рассказывать,</w:t>
            </w:r>
          </w:p>
          <w:p w:rsidR="00702440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по каким признакам можно определить, что на портрете изображён художник или народный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мастер. Участвовать в обсуждении образов художников и народных мастеров в произведениях живописи и графики, особенностей передачи внешнего облика в лице,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костюме, в предметном окружении; выбирать положение головы и передавать её поворот, движения фигуры. Работать по художественно-дидактической таблице. Читать пропорции лица человека во фронтальном положении и вполоборота. Выражать в творческой работе своё отношение к изображаемому герою.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Вольный ветер — дыхание земли. Пейзаж: линии, штрихи, точки, пятно, свет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1885">
              <w:rPr>
                <w:rFonts w:ascii="Times New Roman" w:hAnsi="Times New Roman" w:cs="Times New Roman"/>
                <w:szCs w:val="24"/>
              </w:rPr>
              <w:t>Восприятие пейзажей живописцев XIX—XX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вв. А. Куинджи, Н. Крымова, А. Ткачёва, Э.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C1885">
              <w:rPr>
                <w:rFonts w:ascii="Times New Roman" w:hAnsi="Times New Roman" w:cs="Times New Roman"/>
                <w:szCs w:val="24"/>
              </w:rPr>
              <w:t>Браговского</w:t>
            </w:r>
            <w:proofErr w:type="spellEnd"/>
            <w:r w:rsidRPr="00DC188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C1885">
              <w:rPr>
                <w:rFonts w:ascii="Times New Roman" w:hAnsi="Times New Roman" w:cs="Times New Roman"/>
                <w:szCs w:val="24"/>
              </w:rPr>
              <w:t>Е.Винокурова</w:t>
            </w:r>
            <w:proofErr w:type="spellEnd"/>
            <w:r w:rsidRPr="00DC1885">
              <w:rPr>
                <w:rFonts w:ascii="Times New Roman" w:hAnsi="Times New Roman" w:cs="Times New Roman"/>
                <w:szCs w:val="24"/>
              </w:rPr>
              <w:t xml:space="preserve"> и графика </w:t>
            </w:r>
          </w:p>
          <w:p w:rsidR="00702440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1885">
              <w:rPr>
                <w:rFonts w:ascii="Times New Roman" w:hAnsi="Times New Roman" w:cs="Times New Roman"/>
                <w:szCs w:val="24"/>
              </w:rPr>
              <w:t>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 xml:space="preserve">Фаворского, в </w:t>
            </w:r>
            <w:proofErr w:type="gramStart"/>
            <w:r w:rsidRPr="00DC1885">
              <w:rPr>
                <w:rFonts w:ascii="Times New Roman" w:hAnsi="Times New Roman" w:cs="Times New Roman"/>
                <w:szCs w:val="24"/>
              </w:rPr>
              <w:t>которых</w:t>
            </w:r>
            <w:proofErr w:type="gramEnd"/>
            <w:r w:rsidRPr="00DC1885">
              <w:rPr>
                <w:rFonts w:ascii="Times New Roman" w:hAnsi="Times New Roman" w:cs="Times New Roman"/>
                <w:szCs w:val="24"/>
              </w:rPr>
              <w:t xml:space="preserve"> едва ли не главное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место занимает изображение неба.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живописные и графические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пейзажи художников, в которых отражаются древние представления человека о природных стихиях. Высказывать, какие чувства вызывают поэтические строки о ветре и разнообразные образы воздушного пространства, созданные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художниками. Сравнивать образы природных стихий в искусстве с собственными впечатлениями от наблюдений природы. Участвовать в обсуждении выразительных средств передачи состояния природы в пейзаже</w:t>
            </w:r>
          </w:p>
          <w:p w:rsidR="00702440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(чередование резких цветовых пятен, мазков, плавные и тонкие переходы цвета, разбивка пространства неба неравномерно расположенными формами облаков в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живописных работах). Работать по художественно-дидактической таблице. Различать графические выразительные средства для передачи планов в пейзажах. Исследовать возможности графики при передаче ветреного состояния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— жизни течение. Наброски с </w:t>
            </w: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натуры, по памяти и представлению: подвижность красочных пятен, линий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1885">
              <w:rPr>
                <w:rFonts w:ascii="Times New Roman" w:hAnsi="Times New Roman" w:cs="Times New Roman"/>
                <w:szCs w:val="24"/>
              </w:rPr>
              <w:lastRenderedPageBreak/>
              <w:t xml:space="preserve">Восприятие произведений </w:t>
            </w:r>
            <w:proofErr w:type="spellStart"/>
            <w:r w:rsidRPr="00DC1885">
              <w:rPr>
                <w:rFonts w:ascii="Times New Roman" w:hAnsi="Times New Roman" w:cs="Times New Roman"/>
                <w:szCs w:val="24"/>
              </w:rPr>
              <w:t>отечественныхмастеров</w:t>
            </w:r>
            <w:proofErr w:type="spellEnd"/>
            <w:r w:rsidRPr="00DC1885">
              <w:rPr>
                <w:rFonts w:ascii="Times New Roman" w:hAnsi="Times New Roman" w:cs="Times New Roman"/>
                <w:szCs w:val="24"/>
              </w:rPr>
              <w:t xml:space="preserve"> живописи XX в. А. Дейнеки, 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 xml:space="preserve">Сарьяна, И. </w:t>
            </w:r>
            <w:r w:rsidRPr="00DC1885">
              <w:rPr>
                <w:rFonts w:ascii="Times New Roman" w:hAnsi="Times New Roman" w:cs="Times New Roman"/>
                <w:szCs w:val="24"/>
              </w:rPr>
              <w:lastRenderedPageBreak/>
              <w:t xml:space="preserve">Глазунова, Б. </w:t>
            </w:r>
            <w:proofErr w:type="spellStart"/>
            <w:r w:rsidRPr="00DC1885">
              <w:rPr>
                <w:rFonts w:ascii="Times New Roman" w:hAnsi="Times New Roman" w:cs="Times New Roman"/>
                <w:szCs w:val="24"/>
              </w:rPr>
              <w:t>Домашникова</w:t>
            </w:r>
            <w:proofErr w:type="spellEnd"/>
            <w:r w:rsidRPr="00DC1885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 xml:space="preserve">графики А. Пахомова, В. </w:t>
            </w:r>
            <w:proofErr w:type="spellStart"/>
            <w:r w:rsidRPr="00DC1885">
              <w:rPr>
                <w:rFonts w:ascii="Times New Roman" w:hAnsi="Times New Roman" w:cs="Times New Roman"/>
                <w:szCs w:val="24"/>
              </w:rPr>
              <w:t>Курчевского</w:t>
            </w:r>
            <w:proofErr w:type="spellEnd"/>
            <w:r w:rsidRPr="00DC1885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02440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DC1885">
              <w:rPr>
                <w:rFonts w:ascii="Times New Roman" w:hAnsi="Times New Roman" w:cs="Times New Roman"/>
                <w:szCs w:val="24"/>
              </w:rPr>
              <w:t>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Ахунова, Л. Киселёвой и народного мастера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C1885">
              <w:rPr>
                <w:rFonts w:ascii="Times New Roman" w:hAnsi="Times New Roman" w:cs="Times New Roman"/>
                <w:szCs w:val="24"/>
              </w:rPr>
              <w:t>И. Маркичева из Палеха.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Наблюдать подвижность жизни природы и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человека и отображение её в разных видах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искусства. Рассматривать произведения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разных видов искусства, отображающих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явления окружающего мира. Рассказывать,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какие произведения передают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спокойное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02440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малоподвижное состояние, а какие изображают энергичное течение жизни и пронизаны ощущением постоянной изменчивости природы, различных ритмов, движения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75634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Сопоставлять</w:t>
            </w:r>
            <w:proofErr w:type="spell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художественные приёмы,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позволяющие выразительно передавать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состояние спокойствия в природе или её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ритмов и изменений. Участвовать в обсуждении художественных приёмов, позволяющих передавать состояние статики и динамики. Работать по художественно-дидактической таблице. Прослеживать, как передана подвижность цветовых пятен в набросках людей, деревьев. Выполнить композиционные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схемы к понравившимся произведениям,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подчеркнув направление движения главных элементов в их композициях.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метаморфозы. Пейзаж: колорит, композиция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>Восприятие произведений живописцев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885">
              <w:rPr>
                <w:rFonts w:ascii="Times New Roman" w:hAnsi="Times New Roman" w:cs="Times New Roman"/>
              </w:rPr>
              <w:t>С. Жуковского, А. и С. Ткачёвых, А. Ткачёва,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1885">
              <w:rPr>
                <w:rFonts w:ascii="Times New Roman" w:hAnsi="Times New Roman" w:cs="Times New Roman"/>
              </w:rPr>
              <w:t>графика И. Воробьёва, учебной работы и</w:t>
            </w:r>
          </w:p>
          <w:p w:rsidR="00702440" w:rsidRPr="00DC1885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DC1885">
              <w:rPr>
                <w:rFonts w:ascii="Times New Roman" w:hAnsi="Times New Roman" w:cs="Times New Roman"/>
              </w:rPr>
              <w:t xml:space="preserve">поэтического произведения, </w:t>
            </w:r>
            <w:proofErr w:type="gramStart"/>
            <w:r w:rsidRPr="00DC1885">
              <w:rPr>
                <w:rFonts w:ascii="Times New Roman" w:hAnsi="Times New Roman" w:cs="Times New Roman"/>
              </w:rPr>
              <w:t>посвящённых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C1885">
              <w:rPr>
                <w:rFonts w:ascii="Times New Roman" w:hAnsi="Times New Roman" w:cs="Times New Roman"/>
              </w:rPr>
              <w:t>разным состояниям осени.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Наблюдать изменчивые состояния осенней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природы. Называть особые приметы осенней природы в разные периоды, приводить примеры. Рассматривать произведения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изобразительного искусства, в которых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живописцы и графики отразили изменчивость природы, её различные состояния в осеннюю пору. Сопоставлять, как по-разному художники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 поэты отражают жизнь природы 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человека осенью. Называть приёмы, которые используют художники для передачи в картине движения, яркости и мажорности пейзажей. Участвовать в обсуждении колорита, динамики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пейзажной картины, расположения и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характера элементов композиции, гармоничного чередования цветовых пятен, многообразных</w:t>
            </w:r>
          </w:p>
          <w:p w:rsidR="00DC1885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графических и цветовых подвижных элементов. Работать по художественн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="00A25AFE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дидактической таблице. Прослеживать</w:t>
            </w:r>
            <w:r w:rsidR="00A25AFE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колористические приёмы передачи</w:t>
            </w:r>
            <w:r w:rsidR="00A25AFE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изменчивых состояний осенней природы.</w:t>
            </w:r>
            <w:r w:rsidR="00A25AFE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Осуществлять поиск нужных цветовых</w:t>
            </w:r>
            <w:r w:rsidR="00A25AFE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оттенков для выполнения мотива осеннего</w:t>
            </w:r>
            <w:r w:rsidR="00A25AFE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пейзажа. Выражать в творческой работе</w:t>
            </w:r>
            <w:r w:rsidR="00A25AFE"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своё отношение к разным состояниям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702440" w:rsidRPr="00756348" w:rsidRDefault="00DC1885" w:rsidP="00DC188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осенней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B0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Любуйся ритмами в жизни природы и человека</w:t>
            </w:r>
            <w:r w:rsidR="00702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24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  <w:r w:rsidR="007024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</w:t>
            </w:r>
            <w:r w:rsidR="00702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Родословное дерево — древо жизни, историческая память, связь поколений. Групповой портрет: пропорции лица человека, композиция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A25AFE">
              <w:rPr>
                <w:rFonts w:ascii="Times New Roman" w:hAnsi="Times New Roman" w:cs="Times New Roman"/>
              </w:rPr>
              <w:t>Восприятие произведений живописцев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AFE">
              <w:rPr>
                <w:rFonts w:ascii="Times New Roman" w:hAnsi="Times New Roman" w:cs="Times New Roman"/>
              </w:rPr>
              <w:t>XIX—XX вв.</w:t>
            </w:r>
          </w:p>
          <w:p w:rsidR="00702440" w:rsidRP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A25AFE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25AFE">
              <w:rPr>
                <w:rFonts w:ascii="Times New Roman" w:hAnsi="Times New Roman" w:cs="Times New Roman"/>
              </w:rPr>
              <w:t xml:space="preserve">Толстого, </w:t>
            </w:r>
            <w:proofErr w:type="spellStart"/>
            <w:r w:rsidRPr="00A25AFE">
              <w:rPr>
                <w:rFonts w:ascii="Times New Roman" w:hAnsi="Times New Roman" w:cs="Times New Roman"/>
              </w:rPr>
              <w:t>Д.Жилинского</w:t>
            </w:r>
            <w:proofErr w:type="spellEnd"/>
            <w:r w:rsidRPr="00A25AFE">
              <w:rPr>
                <w:rFonts w:ascii="Times New Roman" w:hAnsi="Times New Roman" w:cs="Times New Roman"/>
              </w:rPr>
              <w:t xml:space="preserve">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AFE">
              <w:rPr>
                <w:rFonts w:ascii="Times New Roman" w:hAnsi="Times New Roman" w:cs="Times New Roman"/>
              </w:rPr>
              <w:t xml:space="preserve">Симонова, Ю. </w:t>
            </w:r>
            <w:proofErr w:type="spellStart"/>
            <w:r w:rsidRPr="00A25AFE">
              <w:rPr>
                <w:rFonts w:ascii="Times New Roman" w:hAnsi="Times New Roman" w:cs="Times New Roman"/>
              </w:rPr>
              <w:t>Кугача</w:t>
            </w:r>
            <w:proofErr w:type="spellEnd"/>
            <w:r w:rsidRPr="00A25AF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25AFE">
              <w:rPr>
                <w:rFonts w:ascii="Times New Roman" w:hAnsi="Times New Roman" w:cs="Times New Roman"/>
              </w:rPr>
              <w:t>отобразивших</w:t>
            </w:r>
            <w:proofErr w:type="gramEnd"/>
            <w:r w:rsidRPr="00A25AFE">
              <w:rPr>
                <w:rFonts w:ascii="Times New Roman" w:hAnsi="Times New Roman" w:cs="Times New Roman"/>
              </w:rPr>
              <w:t xml:space="preserve"> в своём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AFE">
              <w:rPr>
                <w:rFonts w:ascii="Times New Roman" w:hAnsi="Times New Roman" w:cs="Times New Roman"/>
              </w:rPr>
              <w:t>творчестве разные моменты из жизни семьи.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 xml:space="preserve">Рассматривать живописные групповые портреты разных семей. Высказывать своё мнение об этих произведениях и об отношении к средствам художественной выразительности, выбранным авторами. Объяснять смысл понятий индивидуальный портрет и групповой портрет. Представлять родословное древо своей семьи и гордиться своими близкими. Участвовать в обсуждении разнообразия тем и сюжетов в изображении семьи разными художниками, особенностей рисования характерных пропорций лица. Выражать в творческой работе отношение </w:t>
            </w:r>
            <w:proofErr w:type="gramStart"/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A25AFE">
              <w:rPr>
                <w:rFonts w:ascii="Times New Roman" w:hAnsi="Times New Roman" w:cs="Times New Roman"/>
                <w:sz w:val="21"/>
                <w:szCs w:val="21"/>
              </w:rPr>
              <w:t xml:space="preserve"> своей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B0583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Двенадцать братьев друг за другом бродят... Декоративно-сюжетная композиция: приём уподобления, силуэт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A25AFE">
              <w:rPr>
                <w:rFonts w:ascii="Times New Roman" w:hAnsi="Times New Roman" w:cs="Times New Roman"/>
                <w:szCs w:val="24"/>
              </w:rPr>
              <w:t>Восприятие сказки С. Маршака «Двенадцать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25AFE">
              <w:rPr>
                <w:rFonts w:ascii="Times New Roman" w:hAnsi="Times New Roman" w:cs="Times New Roman"/>
                <w:szCs w:val="24"/>
              </w:rPr>
              <w:t xml:space="preserve">месяцев» и произведений живописца </w:t>
            </w:r>
          </w:p>
          <w:p w:rsidR="00A25AFE" w:rsidRP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A25AFE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25AFE">
              <w:rPr>
                <w:rFonts w:ascii="Times New Roman" w:hAnsi="Times New Roman" w:cs="Times New Roman"/>
                <w:szCs w:val="24"/>
              </w:rPr>
              <w:t>Васильева и художника-графика В.</w:t>
            </w:r>
          </w:p>
          <w:p w:rsidR="00702440" w:rsidRP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25AFE">
              <w:rPr>
                <w:rFonts w:ascii="Times New Roman" w:hAnsi="Times New Roman" w:cs="Times New Roman"/>
                <w:szCs w:val="24"/>
              </w:rPr>
              <w:t>Алфеевского</w:t>
            </w:r>
            <w:proofErr w:type="spellEnd"/>
            <w:r w:rsidRPr="00A25AF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FE" w:rsidRP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Участвовать в чтении по ролям фрагмента</w:t>
            </w:r>
            <w:r w:rsidR="008A69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сказки и обсуждении приёма уподобления</w:t>
            </w:r>
            <w:r w:rsidR="008A69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при описании образов братьев-месяцев в</w:t>
            </w:r>
            <w:r w:rsidR="008A69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сказке С. Маршака. Рассмат</w:t>
            </w:r>
            <w:r w:rsidR="008A6976">
              <w:rPr>
                <w:rFonts w:ascii="Times New Roman" w:hAnsi="Times New Roman" w:cs="Times New Roman"/>
                <w:sz w:val="21"/>
                <w:szCs w:val="21"/>
              </w:rPr>
              <w:t xml:space="preserve">ривать поэтические произведения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живописи и книжной графики как яркие образы, выбирать разные сюжеты для</w:t>
            </w:r>
            <w:r w:rsidR="008A69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иллюстрации. Представлять зрительно каждый из природных циклов (зим</w:t>
            </w:r>
            <w:r w:rsidR="008A6976">
              <w:rPr>
                <w:rFonts w:ascii="Times New Roman" w:hAnsi="Times New Roman" w:cs="Times New Roman"/>
                <w:sz w:val="21"/>
                <w:szCs w:val="21"/>
              </w:rPr>
              <w:t xml:space="preserve">а, весна, лето, осень) в образе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 xml:space="preserve">человека, одетого в традиционную русскую одежду. Сопоставлять свои представления об образах героев сказки с изображениями в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иллюстрациях художников-иллюстраторов. Объяснять значение понятий книжная графика, иллюстрация, эскиз. Участвовать в обсуждении роли художника-иллюстратора, развивающего и углубляющего мысль писателя, вносящего в иллюстрацию свою творческую мысль. Работать по</w:t>
            </w:r>
            <w:r w:rsidR="008A69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художественно-дидактическим таблицам.</w:t>
            </w:r>
          </w:p>
          <w:p w:rsidR="00702440" w:rsidRPr="00A25AFE" w:rsidRDefault="00A25AFE" w:rsidP="00A25AF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A25AFE">
              <w:rPr>
                <w:rFonts w:ascii="Times New Roman" w:hAnsi="Times New Roman" w:cs="Times New Roman"/>
                <w:sz w:val="21"/>
                <w:szCs w:val="21"/>
              </w:rPr>
              <w:t xml:space="preserve">Знакомиться с традиционной русской одеждой (кафтаном, платьем, шубой, </w:t>
            </w:r>
            <w:proofErr w:type="spellStart"/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ферезью</w:t>
            </w:r>
            <w:proofErr w:type="spellEnd"/>
            <w:r w:rsidRPr="00A25AFE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ферезеей</w:t>
            </w:r>
            <w:proofErr w:type="spellEnd"/>
            <w:r w:rsidRPr="00A25AFE">
              <w:rPr>
                <w:rFonts w:ascii="Times New Roman" w:hAnsi="Times New Roman" w:cs="Times New Roman"/>
                <w:sz w:val="21"/>
                <w:szCs w:val="21"/>
              </w:rPr>
              <w:t>), прослеживать гармоничное сочетание цветов и подбирать их на палитре. Выражать в творческой работе своё отношение к содержанию и персонажам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не неделя — двенадцать месяцев впереди. Иллюстрация к сказке: композиция, цвет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>Восприятие произведений художников,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>создавших сказочные сюжеты — И.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Билибина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 xml:space="preserve">В.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Алфеевского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 xml:space="preserve">, мастеров </w:t>
            </w:r>
            <w:proofErr w:type="gramStart"/>
            <w:r w:rsidRPr="008A6976">
              <w:rPr>
                <w:rFonts w:ascii="Times New Roman" w:hAnsi="Times New Roman" w:cs="Times New Roman"/>
                <w:szCs w:val="24"/>
              </w:rPr>
              <w:t>лаковой</w:t>
            </w:r>
            <w:proofErr w:type="gramEnd"/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>миниатюрной живописи из Палеха и Холуя,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 xml:space="preserve">гравюры XVI </w:t>
            </w:r>
            <w:proofErr w:type="gramStart"/>
            <w:r w:rsidRPr="008A6976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8A697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Рассматривать лаковые миниатюры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иллюстрации к сказке С. Маршака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«Двенадцать месяцев». Вспомнить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цветовой круг. Называть основные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составные цвета. Объяснять роль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воздействия цвета в произведениях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изобразительного искусства. Сопоставлять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произведения художников и рассказывать,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какую роль в них играет цвет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зависимости от содержания выбранных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сюжетов. Участвовать в обсуждении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средств 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художественной</w:t>
            </w:r>
            <w:proofErr w:type="gramEnd"/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выразительности — роли цвета в передаче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настроения и признаков времён года,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цветовой гармонии в произведениях 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темы сказок. Работать по художественн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творческой таблице. Рассматривать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примеры 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гармонического сочетания</w:t>
            </w:r>
            <w:proofErr w:type="gramEnd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 цветов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 определять по цветовому кругу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родственные и контрастные цвета.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Исследовать возможности живописи,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подбирать цвета и оттенки, передающие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цветовую гамму разного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природы в январе, феврале, марте, апреле.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Выражать в творческой работе своё</w:t>
            </w:r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отношение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к содержанию, выбранным персонажам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Новогоднее настроение. Колорит: </w:t>
            </w:r>
            <w:proofErr w:type="gramStart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гармоническое сочетание</w:t>
            </w:r>
            <w:proofErr w:type="gramEnd"/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родственных цветов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>Восприятие произведений художников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 xml:space="preserve">А. Ставровского, П.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Парухнова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>, О.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Богаевской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>, посвящённых празднованию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>Нового года.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изобразительного искусства,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воссоздающие новогоднее настроение.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Называть, какими средствами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художественными приёмами передано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праздничное настроение в картинах.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Высказывать своё мнение, какую роль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играет цвет в работах художников для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передачи настроения новогоднего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праздника. Участвовать в обсуждении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содержания и выразительных средств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различных жанров изобразительного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искусства, отображающих новогодний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праздник. Работать по художественно-дидактической таблице. Вспомнить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художественные приёмы, с которыми</w:t>
            </w:r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знакомились во 2—3 классах.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Осуществлять поиск праздничного цвета.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Выполнять творческое задание согласно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условиям.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Выражать в творческой работе своё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эмоциональн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 ценностное отношение 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празднику.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Твои новогодние поздравления. Проектирование открытки: цвет, форма, ритм, симметрия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>Восприятие поздравительных новогодних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>рождественских открыток разных лет.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Рассматривать поздравительную открытку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как произведение графического искусства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малых форм. Рассказывать об основных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элементах и атрибутах поздравительной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открытки к Новому году, объяснять 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значение. Приводить примеры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современных конструкций новогодних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открыток. Называть наиболее часто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встречающуюся в новогодних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поздравлениях цветовую гамму.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Участвовать в обсуждении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привлекательности новогодней открытки,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приёмов, которыми пользуются художники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для создания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праздничного, весёлого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настроения. Работать по художественн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дидактической таблице.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Рассматривать конструкции 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современных</w:t>
            </w:r>
            <w:proofErr w:type="gramEnd"/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Новогодних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открыток и приёмы их выполнения</w:t>
            </w:r>
            <w:r w:rsidRPr="008A697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фантазии. Наброски и зарисовки: цвет, пятно, силуэт, линия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>Восприятие живописных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 xml:space="preserve">произведений А.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Саврасова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 xml:space="preserve">, Э. Грабаря, Н.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Ромадина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 xml:space="preserve"> и графических работ П. Петрова, посвящённых зимней природе; стихотворений русских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 xml:space="preserve">поэтов.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изобразительного искусства, посвящённые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зиме. Рассказывать о том, что художники,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перед тем как написать картину, подолгу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наблюдают природу, выполняют много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зарисовок, эскизов будущей картины.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Объяснять символическое значение зимы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природе,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жизни и искусстве. Участвовать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обсуждении средств художественной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выразительности, которыми художники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передают приметы зимы в разные периоды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 разных видах искусства, называть их.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Описывать устно свои зимние впечатления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и наблюдения и использовать их 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зарисовках</w:t>
            </w:r>
            <w:proofErr w:type="gramEnd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 в дальнейшей работе.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Подбирать цветовые оттенки для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изображения зимнего неба, снега,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передавать состояние зимней природы.</w:t>
            </w:r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Использовать в набросках собственные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впечатления и наблюдения зимней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природы. Выражать в творческой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работе своё отношение к красоте зимней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картины. Сюжетная композиция: линия горизонта, композиционный центр, пространственные планы, ритм, динамика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>Восприятие произведений изобразительного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>искусства современных художников</w:t>
            </w:r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 xml:space="preserve">В. Калиничевой, В.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Курчевского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>, поэзии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>музыки.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Рассматривать тематические произведения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современных художников. Рассказывать о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своих впечатлениях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 наблюдениях от зимней природы,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полученных во время зимних каникул, 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gramEnd"/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том, как переживают зиму люди,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животные, растения. Сопоставлять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поэтические описания зимы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произведениями живописи и графики,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сравнивать приёмы, которыми пользуются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художники и поэты. Объяснять роль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цветовой гаммы в создании определённого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состояния природы, настроения в картине.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Называть цветовые оттенки снега, зимнего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неба, подмеченные в натуре, и находить 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 произведениях художников. Участвовать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 обсуждении композиции картин, выбора</w:t>
            </w:r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художником уровня горизонта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размещения композиционно-сюжетного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центра. Выполнять творческое задание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согласно условиям. Выражать в творческой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работе своё отношение к красоте зимней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Ожившие вещи. Натюрморт: форма, объём предметов, их конструктивные особенности, композиция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 xml:space="preserve">Восприятие предметного мира </w:t>
            </w:r>
            <w:proofErr w:type="gramStart"/>
            <w:r w:rsidRPr="008A6976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  <w:p w:rsidR="00702440" w:rsidRPr="00B721AE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8A6976">
              <w:rPr>
                <w:rFonts w:ascii="Times New Roman" w:hAnsi="Times New Roman" w:cs="Times New Roman"/>
                <w:szCs w:val="24"/>
              </w:rPr>
              <w:t xml:space="preserve">произведениях живописцев XX в. К. Петрова-Водкина, П.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Кончаловского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>, И. Машкова, 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 xml:space="preserve">Васильева, В.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Эльконина</w:t>
            </w:r>
            <w:proofErr w:type="spellEnd"/>
            <w:r w:rsidRPr="008A697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 w:rsidRPr="008A6976">
              <w:rPr>
                <w:rFonts w:ascii="Times New Roman" w:hAnsi="Times New Roman" w:cs="Times New Roman"/>
                <w:szCs w:val="24"/>
              </w:rPr>
              <w:t>современны</w:t>
            </w:r>
            <w:proofErr w:type="gramEnd"/>
            <w:r w:rsidR="00B721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6976">
              <w:rPr>
                <w:rFonts w:ascii="Times New Roman" w:hAnsi="Times New Roman" w:cs="Times New Roman"/>
                <w:szCs w:val="24"/>
              </w:rPr>
              <w:t xml:space="preserve">графиков М. Андреева, М. </w:t>
            </w:r>
            <w:proofErr w:type="spellStart"/>
            <w:r w:rsidRPr="008A6976">
              <w:rPr>
                <w:rFonts w:ascii="Times New Roman" w:hAnsi="Times New Roman" w:cs="Times New Roman"/>
                <w:szCs w:val="24"/>
              </w:rPr>
              <w:t>Ромадина</w:t>
            </w:r>
            <w:proofErr w:type="spellEnd"/>
            <w:r w:rsidRPr="008A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Рассматривать предметы старины и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современные бытовые вещи как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предметный мир, окружающий человека.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Понимать, что бытовые предметы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отражают мир увлечений человека, его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профессию, народные традиции, и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объяснять это на примерах.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Группировать предметы своего дома по их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назначению, 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исторической</w:t>
            </w:r>
            <w:proofErr w:type="gramEnd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художественной ценности, месту их в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повседневной жизни. Описывать их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историю. Рассказывать о предметах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декоративно-прикладного и народного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искусства как вещах-реликвиях, имеющих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историческую ценность. Вспомнить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последовательность изображения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симметричных округлых предметов на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основе работы по художественно-дидактической таблице и рисовать их.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Выполнять упражнения на передачу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пропорций, конструктивных особенностей</w:t>
            </w:r>
          </w:p>
          <w:p w:rsidR="008A6976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формы и объёма 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тдельных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предметов с натуры. Выражать</w:t>
            </w:r>
            <w:r w:rsidR="00B721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 xml:space="preserve">в творческой работе своё отношение </w:t>
            </w:r>
            <w:proofErr w:type="gramStart"/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  <w:p w:rsidR="00702440" w:rsidRPr="008A6976" w:rsidRDefault="008A6976" w:rsidP="008A6976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6976">
              <w:rPr>
                <w:rFonts w:ascii="Times New Roman" w:hAnsi="Times New Roman" w:cs="Times New Roman"/>
                <w:sz w:val="21"/>
                <w:szCs w:val="21"/>
              </w:rPr>
              <w:t>задуманному натюрморту.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Выразительность формы предметов. Декоративный натюрморт: условность формы и цвета, чёрная линия, штрихи в обобщении формы </w:t>
            </w: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B721AE">
              <w:rPr>
                <w:rFonts w:ascii="Times New Roman" w:hAnsi="Times New Roman" w:cs="Times New Roman"/>
                <w:szCs w:val="24"/>
              </w:rPr>
              <w:lastRenderedPageBreak/>
              <w:t>Восприятие реалистических и декоративных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>натюрмортов профессиональных художников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B721AE">
              <w:rPr>
                <w:rFonts w:ascii="Times New Roman" w:hAnsi="Times New Roman" w:cs="Times New Roman"/>
                <w:szCs w:val="24"/>
              </w:rPr>
              <w:t>И. Машкова, Е. Романовой и</w:t>
            </w:r>
          </w:p>
          <w:p w:rsidR="00702440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21AE">
              <w:rPr>
                <w:rFonts w:ascii="Times New Roman" w:hAnsi="Times New Roman" w:cs="Times New Roman"/>
                <w:szCs w:val="24"/>
              </w:rPr>
              <w:t>учебных работ.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Рассматривать натюрморты художников.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Сопоставлять и сравнивать реалистическое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 декоративное решение натюрморта. Вспомнить приёмы создания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декоративного натюрморта, изученные в 1—3 классах, и называть их.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Объяснять смысл понятия декоративность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 то, какую роль играет цвет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декоративной композиции, насколько 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может соответствовать цвету реального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предмета или отличаться от него.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Узнавать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 называть приёмы декоративного решения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натюрморта: условность формы и цвета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предмета, усиление цветового контраста.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Участвовать в обсуждении средств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выразительности в декоративном решении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натюрмортов, художественных приёмов</w:t>
            </w:r>
          </w:p>
          <w:p w:rsidR="00702440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обобщения в декоративном натюрморте.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Работать по художественно-дидактической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таблице. Читать композиционные схемы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декоративных натюрмортов и находить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соответствие каждой из них натюрморту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художника.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Русское поле. Бородино. Портрет. Батальный жанр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B721AE">
              <w:rPr>
                <w:rFonts w:ascii="Times New Roman" w:hAnsi="Times New Roman" w:cs="Times New Roman"/>
                <w:szCs w:val="24"/>
              </w:rPr>
              <w:t>Восприятие произведений портретного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>батального жанров в искусстве.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 портретного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 батального жанра в искусстве как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отражение героических событий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Отечественной войны 1812 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Рассказывать, что известно 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gram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 Бородинском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сражении</w:t>
            </w:r>
            <w:proofErr w:type="gram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, и высказывать своё мнение об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образах конкретных героев сражения.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Объяснять смысл понятия батальный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жанр. Участвовать в обсуждении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героических страниц 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Отечественной</w:t>
            </w:r>
            <w:proofErr w:type="gramEnd"/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войны 1812 г., нашедших отражение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батальном жанре искусства 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стихотворении М. Лермонтова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«Бородино», выразительных средств и</w:t>
            </w:r>
          </w:p>
          <w:p w:rsidR="00702440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композиционных приёмов, которые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используют художники для передачи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«славы чудесного похода» в портретах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участников войны 1812 г., и называть их.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Работать по художественно-дидактической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таблице. Рассматривать фигуры воинов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F5C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«Недаром помнит вся Россия про день Бородина...» Сюжетная композиция: </w:t>
            </w: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композиционный центр, колорит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B721AE">
              <w:rPr>
                <w:rFonts w:ascii="Times New Roman" w:hAnsi="Times New Roman" w:cs="Times New Roman"/>
                <w:szCs w:val="24"/>
              </w:rPr>
              <w:lastRenderedPageBreak/>
              <w:t>Восприятие произведений художников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 xml:space="preserve">В. Верещагина, Ф. </w:t>
            </w:r>
            <w:proofErr w:type="spellStart"/>
            <w:r w:rsidRPr="00B721AE">
              <w:rPr>
                <w:rFonts w:ascii="Times New Roman" w:hAnsi="Times New Roman" w:cs="Times New Roman"/>
                <w:szCs w:val="24"/>
              </w:rPr>
              <w:t>Рубо</w:t>
            </w:r>
            <w:proofErr w:type="spellEnd"/>
            <w:r w:rsidRPr="00B721AE">
              <w:rPr>
                <w:rFonts w:ascii="Times New Roman" w:hAnsi="Times New Roman" w:cs="Times New Roman"/>
                <w:szCs w:val="24"/>
              </w:rPr>
              <w:t>, посвящённых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>действующей армии и партизанскому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>движению в период войны 1812 г.,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>стихотворения М. Лермонтова «Бородино».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 живописи,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которых художники отразили мужество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героизм всего русского народа.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Рассказывать, какие строки 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из</w:t>
            </w:r>
            <w:proofErr w:type="gramEnd"/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стихотворения М. Лермонтова передают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героику и трагизм происходящих военных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событий, отображённых на фрагменте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панорамы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«Бородинская битва» Ф. </w:t>
            </w:r>
            <w:proofErr w:type="spell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Рубо</w:t>
            </w:r>
            <w:proofErr w:type="spell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Называть главных героев батальных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композиций, их действия, де тали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воинского снаряжения, боевую ситуацию.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Высказывать своё мнение о том, какое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отношение к участникам войны передал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картинах художник В. Верещагин.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Объяснять смысл понятий художни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баталист, круговая панорама. Участвовать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 обсуждении средств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выразительности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языка живописи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представленных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живописных произведениях,</w:t>
            </w:r>
          </w:p>
          <w:p w:rsidR="00257F5C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отображающих моменты Отечественной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войны 1812 г. Работать по художественн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дидактической таблице. Рассматривать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возможные сюжеты военных действий.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Выражать в творческой работе своё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отношение к героизму русского народа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известными художественными приёмами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средствами.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F5C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 мира в народном костюме и внешнем убранстве крестьянского дома. Образы-символы. Орнамент: ритм, симметрия, символика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B721AE">
              <w:rPr>
                <w:rFonts w:ascii="Times New Roman" w:hAnsi="Times New Roman" w:cs="Times New Roman"/>
                <w:szCs w:val="24"/>
              </w:rPr>
              <w:t>Восприятие орнаментов в конструкции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>избы, костюма, а также образов-символов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1AE">
              <w:rPr>
                <w:rFonts w:ascii="Times New Roman" w:hAnsi="Times New Roman" w:cs="Times New Roman"/>
                <w:szCs w:val="24"/>
              </w:rPr>
              <w:t>их орнаментальном украшении.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 народного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декоративн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 прикладного искусства,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которых нашло отражение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многообразие картины мира, красота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разнообразие орнаментальных украшений.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Рассказывать об орнаментальном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оформлении</w:t>
            </w:r>
            <w:proofErr w:type="gram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 народного жилища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костюма, предметов быта и игрушек.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Раскрывать символический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смысл конструкции и декора избы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костюма. Сравнивать орнаментальные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элементы в резном декоре изб, домашней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утвари, костюме. Высказывать своё мнение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 их значении и местонахождении,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находить в них общее и различия.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Участвовать в обсуждении сходства</w:t>
            </w:r>
          </w:p>
          <w:p w:rsidR="00257F5C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орнаментальных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композиций и их места в украшении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крестьянского дома и народного костюма.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Выражать в творческой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работе свои художественно-эстетические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знания и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художественные 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умения</w:t>
            </w:r>
            <w:proofErr w:type="gram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 и навыки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в рисунке, аппликации, </w:t>
            </w:r>
            <w:proofErr w:type="spell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бумагопластике</w:t>
            </w:r>
            <w:proofErr w:type="spell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лоскутной технике.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F5C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Pr="00A25AFE" w:rsidRDefault="00257F5C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расписная картинка-лубок. Декоративная композиция: цвет, линия, штрих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721AE">
              <w:rPr>
                <w:rFonts w:ascii="Times New Roman" w:hAnsi="Times New Roman" w:cs="Times New Roman"/>
              </w:rPr>
              <w:t>Восприятие народных лубочных картинок,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1AE">
              <w:rPr>
                <w:rFonts w:ascii="Times New Roman" w:hAnsi="Times New Roman" w:cs="Times New Roman"/>
              </w:rPr>
              <w:t>разнообразной тематики (песенное искусство,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1AE">
              <w:rPr>
                <w:rFonts w:ascii="Times New Roman" w:hAnsi="Times New Roman" w:cs="Times New Roman"/>
              </w:rPr>
              <w:t>былинные и исторические события,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1AE">
              <w:rPr>
                <w:rFonts w:ascii="Times New Roman" w:hAnsi="Times New Roman" w:cs="Times New Roman"/>
              </w:rPr>
              <w:t>отдельные батальные эпизоды и сцены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1AE">
              <w:rPr>
                <w:rFonts w:ascii="Times New Roman" w:hAnsi="Times New Roman" w:cs="Times New Roman"/>
              </w:rPr>
              <w:t>жизни разных сословий, причуды моды и</w:t>
            </w:r>
            <w:proofErr w:type="gramEnd"/>
          </w:p>
          <w:p w:rsidR="00257F5C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B721AE">
              <w:rPr>
                <w:rFonts w:ascii="Times New Roman" w:hAnsi="Times New Roman" w:cs="Times New Roman"/>
              </w:rPr>
              <w:t>чудеса техники).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Рассматривать, анализировать народные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лубочные картинки для получения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представления о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разнообразии сюжетов,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тем, образов, отражающих самые разные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стороны жизни людей, и объяснять их.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Объяснять смысл понятия лубок.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Объяснять, чем лубочная картинка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отличается от известных графических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произведений, что её роднит с другими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видами народного искусства. Участвовать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 обсуждении специфики искусства</w:t>
            </w:r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русского лубка, графического решения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природы (земли, травы, деревьев,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животных), человека, элементов одежды в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лубочных картинках.</w:t>
            </w:r>
            <w:proofErr w:type="gramEnd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 Работать по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художественно-дидактической таблице.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упражнение </w:t>
            </w:r>
            <w:proofErr w:type="gramStart"/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</w:p>
          <w:p w:rsidR="00B721AE" w:rsidRPr="00B721AE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выразительность лубочной линии 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штриха. Выражать в творческой работе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своё отношение к сюжету средствами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художественного образного языка</w:t>
            </w:r>
            <w:r w:rsidR="007563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народного декоративно-прикладного</w:t>
            </w:r>
          </w:p>
          <w:p w:rsidR="00257F5C" w:rsidRDefault="00B721AE" w:rsidP="00B721A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1AE">
              <w:rPr>
                <w:rFonts w:ascii="Times New Roman" w:hAnsi="Times New Roman" w:cs="Times New Roman"/>
                <w:sz w:val="21"/>
                <w:szCs w:val="21"/>
              </w:rPr>
              <w:t>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B04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Default="0033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Pr="00A25AFE" w:rsidRDefault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Народная расписная картинка-лубок. Декоративная композиция: цвет, линия, штрих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 xml:space="preserve">Восприятие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однофигурных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двухфигурных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 xml:space="preserve"> и многофигурных композиций народных лубочных картинок.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народную картинку как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иносказательный, часто насмешливый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рассказ о людских пороках, когда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народные мастера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«прятали» своих героев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 образы животных, шутов, былинно-сказочных или песенных героев.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Высказывать своё мнение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понравившемся сюжете и отношении 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нему, подбирать текст к сюжету. Объяснять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смысл понятий лубок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лубочная картина,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народная картина. Участвовать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обсуждении композиционных,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графических и колористических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особенностей народного лубка. Выражать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в творческой работе своё отношение </w:t>
            </w: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  <w:p w:rsidR="00332B04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выбранному сюжету, выбирая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соответствующие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Default="0033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4" w:rsidRDefault="0033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04" w:rsidRDefault="0033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15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33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Восхитись созидательными силами природы и человека</w:t>
            </w:r>
            <w:r w:rsidR="007024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70244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9</w:t>
            </w:r>
            <w:r w:rsidR="0070244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ч</w:t>
            </w:r>
            <w:r w:rsidR="0070244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  <w:r w:rsidR="00332B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Вода — живительная стихия. Проект экологического плаката: композиция, линия, пятно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>Восприятие произведений живописцев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348">
              <w:rPr>
                <w:rFonts w:ascii="Times New Roman" w:hAnsi="Times New Roman" w:cs="Times New Roman"/>
                <w:szCs w:val="24"/>
              </w:rPr>
              <w:t xml:space="preserve">XIX—XX вв. </w:t>
            </w:r>
          </w:p>
          <w:p w:rsid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>И. Айвазовского,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348">
              <w:rPr>
                <w:rFonts w:ascii="Times New Roman" w:hAnsi="Times New Roman" w:cs="Times New Roman"/>
                <w:szCs w:val="24"/>
              </w:rPr>
              <w:t xml:space="preserve">П.Петровичева, </w:t>
            </w:r>
          </w:p>
          <w:p w:rsid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>Е. Востокова, графиков Т.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Лящука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>,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 xml:space="preserve"> К.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Пюсса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>, народного мастера В.</w:t>
            </w:r>
          </w:p>
          <w:p w:rsidR="00702440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 xml:space="preserve">Денисова из </w:t>
            </w:r>
            <w:proofErr w:type="gramStart"/>
            <w:r w:rsidRPr="00756348">
              <w:rPr>
                <w:rFonts w:ascii="Times New Roman" w:hAnsi="Times New Roman" w:cs="Times New Roman"/>
                <w:szCs w:val="24"/>
              </w:rPr>
              <w:t>Холуя</w:t>
            </w:r>
            <w:proofErr w:type="gramEnd"/>
            <w:r w:rsidRPr="007563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 живописи,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графики, декоративно-прикладного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искусства, в которых отображена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живительная сила природной стихии —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воды. Рассказывать о своих наблюдениях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за водой в родных местах,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необходимости бережного отношения 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воде. Сравнивать произведения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художников-пейзажистов и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плакатистов, находить общее и различное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 изображении природной стихии,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передаче цвета, света формы,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объёма предметов. Называть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художественные средства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выразительности в плакате. Участвовать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обсуждении особенностей искусства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плаката, его видов и языка, находить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подтверждение этому в произведениях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искусства. Подготовить материалы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(вырезки из журналов, связанные с темой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изображения, цветную бумагу, слова-заготовки) для выполнения на следующем</w:t>
            </w:r>
          </w:p>
          <w:p w:rsidR="00702440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уроке</w:t>
            </w:r>
            <w:proofErr w:type="gramEnd"/>
            <w:r w:rsidRPr="00756348">
              <w:rPr>
                <w:rFonts w:ascii="Times New Roman" w:hAnsi="Times New Roman" w:cs="Times New Roman"/>
                <w:sz w:val="21"/>
                <w:szCs w:val="21"/>
              </w:rPr>
              <w:t xml:space="preserve"> плаката в технике коллажа.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  <w:r w:rsidR="00332B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Повернись к мирозданию. Проект экологического плаката в технике коллажа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>Восприятие произведений отечественных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348">
              <w:rPr>
                <w:rFonts w:ascii="Times New Roman" w:hAnsi="Times New Roman" w:cs="Times New Roman"/>
                <w:szCs w:val="24"/>
              </w:rPr>
              <w:t>художников-плакатистов Г. Серебрякова, Н.</w:t>
            </w:r>
          </w:p>
          <w:p w:rsidR="00702440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Чарухина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 xml:space="preserve">, В.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Говоркова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Рассматривать разные варианты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композиций плакатов, размещение,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содержание призывов, величину текста и анализировать их. Высказывать свои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впечатления, чувства, которые вызвали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произведения художников-плакатистов.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Объяснять смысл понятий экологический</w:t>
            </w:r>
          </w:p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плакат, коллаж. Участвовать в обсуждении</w:t>
            </w:r>
          </w:p>
          <w:p w:rsidR="00702440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поисковых эскизов для выполнения их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технике коллажа, того, как можно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использовать технику коллажа для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создания проекта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плаката. Выражать в творческой работе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своё отношение к природе средствами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6348">
              <w:rPr>
                <w:rFonts w:ascii="Times New Roman" w:hAnsi="Times New Roman" w:cs="Times New Roman"/>
                <w:sz w:val="21"/>
                <w:szCs w:val="21"/>
              </w:rPr>
              <w:t>художественного образного языка плаката.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32B04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2B04">
              <w:rPr>
                <w:rFonts w:ascii="Times New Roman" w:hAnsi="Times New Roman" w:cs="Times New Roman"/>
                <w:b/>
                <w:sz w:val="24"/>
                <w:szCs w:val="24"/>
              </w:rPr>
              <w:t>8-29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мотив. Пейзаж: композиция, колорит, цветовая гамма, пространство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48" w:rsidRPr="00756348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>Восприятие произведений русских</w:t>
            </w:r>
          </w:p>
          <w:p w:rsidR="004D02C5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>художников-пейзажистов XIX—XX вв. А.</w:t>
            </w:r>
            <w:r w:rsidR="004D02C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Саврасова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 xml:space="preserve">, Б.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Домашникова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4D02C5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>П. Фомина и</w:t>
            </w:r>
            <w:r w:rsidR="004D02C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348">
              <w:rPr>
                <w:rFonts w:ascii="Times New Roman" w:hAnsi="Times New Roman" w:cs="Times New Roman"/>
                <w:szCs w:val="24"/>
              </w:rPr>
              <w:t xml:space="preserve">народного мастера </w:t>
            </w:r>
          </w:p>
          <w:p w:rsidR="00702440" w:rsidRPr="004D02C5" w:rsidRDefault="00756348" w:rsidP="00756348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56348">
              <w:rPr>
                <w:rFonts w:ascii="Times New Roman" w:hAnsi="Times New Roman" w:cs="Times New Roman"/>
                <w:szCs w:val="24"/>
              </w:rPr>
              <w:t xml:space="preserve">Т.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Милюшина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 xml:space="preserve"> из </w:t>
            </w:r>
            <w:proofErr w:type="spellStart"/>
            <w:r w:rsidRPr="00756348">
              <w:rPr>
                <w:rFonts w:ascii="Times New Roman" w:hAnsi="Times New Roman" w:cs="Times New Roman"/>
                <w:szCs w:val="24"/>
              </w:rPr>
              <w:t>Холуя</w:t>
            </w:r>
            <w:proofErr w:type="gramStart"/>
            <w:r w:rsidRPr="00756348">
              <w:rPr>
                <w:rFonts w:ascii="Times New Roman" w:hAnsi="Times New Roman" w:cs="Times New Roman"/>
                <w:szCs w:val="24"/>
              </w:rPr>
              <w:t>,и</w:t>
            </w:r>
            <w:proofErr w:type="gramEnd"/>
            <w:r w:rsidRPr="00756348"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 w:rsidRPr="00756348">
              <w:rPr>
                <w:rFonts w:ascii="Times New Roman" w:hAnsi="Times New Roman" w:cs="Times New Roman"/>
                <w:szCs w:val="24"/>
              </w:rPr>
              <w:t xml:space="preserve"> колорит в передаче примет весны.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Рассматривать произведения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изобразительного искусства, в которых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созданы образы русской весенней природы России разных географических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широт. Рассказывать о своих наблюдениях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впечатлениях</w:t>
            </w:r>
            <w:proofErr w:type="gramEnd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 от восприятия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произведений искусства и красоты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весенней природы в родных местах, об их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цветовой гамме. Называть оттенки цвета,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которые используют живописцы 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изображении</w:t>
            </w:r>
            <w:proofErr w:type="gramEnd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 лесных далей, и объяснять,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как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можно добиться нежных оттенков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цвета в работе акварелью, гуашью.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Участвовать в обсуждении того, какие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моменты весенней природы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заинтересовали художников, чем они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любуются и восхищаются, находить общее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 различное в передаче радостного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обновления всего живого, природы,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человека, сравнивать средства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художественной выразительности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передаче особых примет весенней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природы в разные периоды. Работать по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художественно-дидактической таблице.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Обращать внимание на приёмы заполнения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пространства и передачи воздушной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среды, находить различия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 построении композиционных схем,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определять, что меняется в изображении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неба, моря при изменении уровня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горизонта. Определять, на каких палитрах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представлена цветовая гамма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произведений вернисажа.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Экспериментировать с художественными материалами в передаче определённого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весеннего состояния. Выполнять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композицию «Русский мотив», выбрав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художественные материалы для создания</w:t>
            </w:r>
          </w:p>
          <w:p w:rsidR="00702440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максимальной</w:t>
            </w:r>
            <w:r w:rsidRPr="004D02C5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выразительности замысла.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33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Всенародный праздник — День </w:t>
            </w: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Победы. Патриотическая тема в искусстве: образы защитников Отечества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02C5">
              <w:rPr>
                <w:rFonts w:ascii="Times New Roman" w:hAnsi="Times New Roman" w:cs="Times New Roman"/>
                <w:szCs w:val="24"/>
              </w:rPr>
              <w:lastRenderedPageBreak/>
              <w:t>Восприятие произведений живописца</w:t>
            </w:r>
          </w:p>
          <w:p w:rsidR="00702440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02C5">
              <w:rPr>
                <w:rFonts w:ascii="Times New Roman" w:hAnsi="Times New Roman" w:cs="Times New Roman"/>
                <w:szCs w:val="24"/>
              </w:rPr>
              <w:t xml:space="preserve">П. </w:t>
            </w:r>
            <w:proofErr w:type="spellStart"/>
            <w:r w:rsidRPr="004D02C5">
              <w:rPr>
                <w:rFonts w:ascii="Times New Roman" w:hAnsi="Times New Roman" w:cs="Times New Roman"/>
                <w:szCs w:val="24"/>
              </w:rPr>
              <w:t>Корина</w:t>
            </w:r>
            <w:proofErr w:type="spellEnd"/>
            <w:r w:rsidRPr="004D02C5">
              <w:rPr>
                <w:rFonts w:ascii="Times New Roman" w:hAnsi="Times New Roman" w:cs="Times New Roman"/>
                <w:szCs w:val="24"/>
              </w:rPr>
              <w:t xml:space="preserve"> и скульптора А. </w:t>
            </w:r>
            <w:proofErr w:type="spellStart"/>
            <w:r w:rsidRPr="004D02C5">
              <w:rPr>
                <w:rFonts w:ascii="Times New Roman" w:hAnsi="Times New Roman" w:cs="Times New Roman"/>
                <w:szCs w:val="24"/>
              </w:rPr>
              <w:t>Бичукова</w:t>
            </w:r>
            <w:proofErr w:type="spellEnd"/>
            <w:r w:rsidRPr="004D02C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D02C5">
              <w:rPr>
                <w:rFonts w:ascii="Times New Roman" w:hAnsi="Times New Roman" w:cs="Times New Roman"/>
                <w:szCs w:val="24"/>
              </w:rPr>
              <w:lastRenderedPageBreak/>
              <w:t>которые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передают настроение праздника Победы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Великой Отечественной войне 1941— 1945 гг.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Рассматривать произведения живописцев,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скульпторов, соотносить их 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произведениями литературы о героях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Великой Отечественной войны 1941—1945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гг. и о Дне Победы. Называть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произведения искусства, посвящённые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защите Отечества, из курса 1—3 классов.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Высказывать своё мнение о средствах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выразительности, которыми художники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скульпторы раскрывают в произведениях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эстафету поколений и историческую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перспективу подвига народа и памяти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нём. Объяснять смысл понятия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монументальное искусство. Участвовать в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обсуждении</w:t>
            </w:r>
            <w:proofErr w:type="gramEnd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 произведений искусства,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посвящённых историческим событиям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Великой Отечественной войны 1941—1945</w:t>
            </w:r>
          </w:p>
          <w:p w:rsidR="00702440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гг., подвигу народа. Выражать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творческой работе своё отношение 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всенародному празднику, ощущение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радости и торжества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332B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6/31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«Медаль за бой, за труд из одного металла льют». Медальерное искусство: образы-символы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02C5">
              <w:rPr>
                <w:rFonts w:ascii="Times New Roman" w:hAnsi="Times New Roman" w:cs="Times New Roman"/>
                <w:szCs w:val="24"/>
              </w:rPr>
              <w:t>Восприятие изображений орденов и медалей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для награждения за заслуги в защите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социалистического Отечества и другие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военные заслуги в период Великой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Отечественной войны 1941—1945 гг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Рассматривать ордена и медали, которыми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отмечены подвиги народа 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 Великой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Отечественной войне 1941—1945 гг. Рассказывать, как каждое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изображение связано со значением медали.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Объяснять смысл понятий медаль, орден,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медальерное искусство. Участвовать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обсуждении того, что изображено 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медалях городов-героев «За оборону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Ленинграда», «За оборону Москвы», «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оборону Севастополя», «За оборону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Сталинграда». Выражать в творческой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работе своё отношение к наградам 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защиту Отечества 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известными</w:t>
            </w:r>
            <w:proofErr w:type="gramEnd"/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художественными приёмами и средствами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выразительности. Обсуждать творческие</w:t>
            </w:r>
          </w:p>
          <w:p w:rsidR="00702440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работы одноклассников и давать оценку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результатам своей и их творческо-художественной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440" w:rsidTr="00332B04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04" w:rsidRDefault="00332B04" w:rsidP="00332B0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7-9/</w:t>
            </w:r>
          </w:p>
          <w:p w:rsidR="00332B04" w:rsidRDefault="00332B04" w:rsidP="00332B04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32-34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332B04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Орнаментальный </w:t>
            </w:r>
            <w:r w:rsidRPr="004D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 в веках. Орнамент народов мира: региональное разнообразие и национальные особенности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4D02C5">
              <w:rPr>
                <w:rFonts w:ascii="Times New Roman" w:hAnsi="Times New Roman" w:cs="Times New Roman"/>
                <w:szCs w:val="24"/>
              </w:rPr>
              <w:lastRenderedPageBreak/>
              <w:t xml:space="preserve">Восприятие произведений народных </w:t>
            </w:r>
            <w:r w:rsidRPr="004D02C5">
              <w:rPr>
                <w:rFonts w:ascii="Times New Roman" w:hAnsi="Times New Roman" w:cs="Times New Roman"/>
                <w:szCs w:val="24"/>
              </w:rPr>
              <w:lastRenderedPageBreak/>
              <w:t>мастеров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и художников декоративно-прикладного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02C5">
              <w:rPr>
                <w:rFonts w:ascii="Times New Roman" w:hAnsi="Times New Roman" w:cs="Times New Roman"/>
                <w:szCs w:val="24"/>
              </w:rPr>
              <w:t>искусства разных стран.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Рассматривать произведения мастеров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народного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декоративно-прикладного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искусства разных регионов России, стран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Запада и Востока. Различать орнаменты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известных регионов России. Рассказывать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о значении знаков-символов 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декоративном </w:t>
            </w:r>
            <w:proofErr w:type="gramStart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убранстве</w:t>
            </w:r>
            <w:proofErr w:type="gramEnd"/>
            <w:r w:rsidRPr="004D02C5">
              <w:rPr>
                <w:rFonts w:ascii="Times New Roman" w:hAnsi="Times New Roman" w:cs="Times New Roman"/>
                <w:sz w:val="21"/>
                <w:szCs w:val="21"/>
              </w:rPr>
              <w:t xml:space="preserve"> одежды и жилища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русского человека.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Находить отличия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орнаментах России,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Италии, Франции, Турции и др.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Участвовать в обсуждении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художественных закономерностей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орнаментального образа в использовании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раз личных выразительных средств</w:t>
            </w:r>
          </w:p>
          <w:p w:rsidR="004D02C5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разными народами мира. Готовить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презентацию орнаментальных композиций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на предметах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созданных в традициях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народного искусства в разных странах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мира. Выражать в творческой</w:t>
            </w:r>
          </w:p>
          <w:p w:rsidR="00702440" w:rsidRPr="004D02C5" w:rsidRDefault="004D02C5" w:rsidP="004D02C5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работе своё отношение к красоте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02C5">
              <w:rPr>
                <w:rFonts w:ascii="Times New Roman" w:hAnsi="Times New Roman" w:cs="Times New Roman"/>
                <w:sz w:val="21"/>
                <w:szCs w:val="21"/>
              </w:rPr>
              <w:t>орнамента.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0" w:rsidRDefault="00702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440" w:rsidRDefault="00702440" w:rsidP="00702440"/>
    <w:p w:rsidR="00252D56" w:rsidRDefault="00252D56"/>
    <w:sectPr w:rsidR="00252D56" w:rsidSect="007024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EF" w:rsidRDefault="00F34EEF" w:rsidP="00CC670D">
      <w:pPr>
        <w:spacing w:before="0" w:after="0" w:line="240" w:lineRule="auto"/>
      </w:pPr>
      <w:r>
        <w:separator/>
      </w:r>
    </w:p>
  </w:endnote>
  <w:endnote w:type="continuationSeparator" w:id="0">
    <w:p w:rsidR="00F34EEF" w:rsidRDefault="00F34EEF" w:rsidP="00CC67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626"/>
      <w:docPartObj>
        <w:docPartGallery w:val="Page Numbers (Bottom of Page)"/>
        <w:docPartUnique/>
      </w:docPartObj>
    </w:sdtPr>
    <w:sdtContent>
      <w:p w:rsidR="00CC670D" w:rsidRDefault="000E778A">
        <w:pPr>
          <w:pStyle w:val="a7"/>
          <w:jc w:val="right"/>
        </w:pPr>
        <w:fldSimple w:instr=" PAGE   \* MERGEFORMAT ">
          <w:r w:rsidR="00AF2837">
            <w:rPr>
              <w:noProof/>
            </w:rPr>
            <w:t>2</w:t>
          </w:r>
        </w:fldSimple>
      </w:p>
    </w:sdtContent>
  </w:sdt>
  <w:p w:rsidR="00CC670D" w:rsidRDefault="00CC67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EF" w:rsidRDefault="00F34EEF" w:rsidP="00CC670D">
      <w:pPr>
        <w:spacing w:before="0" w:after="0" w:line="240" w:lineRule="auto"/>
      </w:pPr>
      <w:r>
        <w:separator/>
      </w:r>
    </w:p>
  </w:footnote>
  <w:footnote w:type="continuationSeparator" w:id="0">
    <w:p w:rsidR="00F34EEF" w:rsidRDefault="00F34EEF" w:rsidP="00CC67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40"/>
    <w:rsid w:val="00024A6B"/>
    <w:rsid w:val="000E778A"/>
    <w:rsid w:val="00252D56"/>
    <w:rsid w:val="00257F5C"/>
    <w:rsid w:val="00332B04"/>
    <w:rsid w:val="00451AE9"/>
    <w:rsid w:val="004D02C5"/>
    <w:rsid w:val="004E4552"/>
    <w:rsid w:val="004F3553"/>
    <w:rsid w:val="00581215"/>
    <w:rsid w:val="005C5DCE"/>
    <w:rsid w:val="00682B5C"/>
    <w:rsid w:val="00702440"/>
    <w:rsid w:val="00756348"/>
    <w:rsid w:val="008A659A"/>
    <w:rsid w:val="008A6976"/>
    <w:rsid w:val="00960611"/>
    <w:rsid w:val="009B48FE"/>
    <w:rsid w:val="00A25AFE"/>
    <w:rsid w:val="00AF2837"/>
    <w:rsid w:val="00B0583B"/>
    <w:rsid w:val="00B721AE"/>
    <w:rsid w:val="00C677E1"/>
    <w:rsid w:val="00CC670D"/>
    <w:rsid w:val="00DC1885"/>
    <w:rsid w:val="00DD27AC"/>
    <w:rsid w:val="00E91AC8"/>
    <w:rsid w:val="00F34EEF"/>
    <w:rsid w:val="00F50E80"/>
    <w:rsid w:val="00F70DF8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440"/>
    <w:pPr>
      <w:ind w:left="720"/>
      <w:contextualSpacing/>
    </w:pPr>
  </w:style>
  <w:style w:type="table" w:styleId="a4">
    <w:name w:val="Table Grid"/>
    <w:basedOn w:val="a1"/>
    <w:uiPriority w:val="59"/>
    <w:rsid w:val="007024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7AC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670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70D"/>
  </w:style>
  <w:style w:type="paragraph" w:styleId="a7">
    <w:name w:val="footer"/>
    <w:basedOn w:val="a"/>
    <w:link w:val="a8"/>
    <w:uiPriority w:val="99"/>
    <w:unhideWhenUsed/>
    <w:rsid w:val="00CC670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70D"/>
  </w:style>
  <w:style w:type="paragraph" w:styleId="a9">
    <w:name w:val="Balloon Text"/>
    <w:basedOn w:val="a"/>
    <w:link w:val="aa"/>
    <w:uiPriority w:val="99"/>
    <w:semiHidden/>
    <w:unhideWhenUsed/>
    <w:rsid w:val="00AF28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DF0F4-1A4D-4E4D-B1B4-8B3589A2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8147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cp:lastPrinted>2018-08-19T02:29:00Z</cp:lastPrinted>
  <dcterms:created xsi:type="dcterms:W3CDTF">2018-08-08T01:54:00Z</dcterms:created>
  <dcterms:modified xsi:type="dcterms:W3CDTF">2022-09-10T10:12:00Z</dcterms:modified>
</cp:coreProperties>
</file>