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75" w:rsidRDefault="00CE0675" w:rsidP="00B3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75" w:rsidRDefault="00CE0675" w:rsidP="00B3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675" w:rsidRDefault="00CE0675" w:rsidP="00B3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10" w:rsidRPr="00B3325F" w:rsidRDefault="00CE0675" w:rsidP="00B33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10pt;height:702pt">
            <v:imagedata r:id="rId6" o:title="7 класс"/>
          </v:shape>
        </w:pict>
      </w:r>
      <w:r w:rsidR="00FC3810" w:rsidRPr="00B332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>Сведения о программе, на основании которой разработана  рабочая программа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lastRenderedPageBreak/>
        <w:t xml:space="preserve">Музыка. 5—7 классы. Искусство. 8—9 классы. Сборник рабочих программ.  Предметная линия учебников Г. П. Сергеевой, Е. Д.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Критской :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 учебное пособие для общеобразовательных  организаций / Г. П. Сергеева, Е. Д. Критская, И. Э.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Кашекова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 Просвещение,2016. 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Программы соответствуют требованиям Федерального государственного образовательного стандарта основного общего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образованияи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 примерной программы по предмету «Музыка»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учебно-методический комплект</w:t>
      </w:r>
    </w:p>
    <w:p w:rsidR="00FC3810" w:rsidRPr="00B3325F" w:rsidRDefault="00FC3810" w:rsidP="00B332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1.Музыка 7 класс: учебник для общеобразовательных организаций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 w:rsidRPr="00B332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325F">
        <w:rPr>
          <w:rFonts w:ascii="Times New Roman" w:hAnsi="Times New Roman" w:cs="Times New Roman"/>
          <w:sz w:val="24"/>
          <w:szCs w:val="24"/>
        </w:rPr>
        <w:t>Е</w:t>
      </w:r>
      <w:r w:rsidR="00A22A0B">
        <w:rPr>
          <w:rFonts w:ascii="Times New Roman" w:hAnsi="Times New Roman" w:cs="Times New Roman"/>
          <w:sz w:val="24"/>
          <w:szCs w:val="24"/>
        </w:rPr>
        <w:t>.Д.Критская</w:t>
      </w:r>
      <w:proofErr w:type="spellEnd"/>
      <w:r w:rsidR="00A22A0B">
        <w:rPr>
          <w:rFonts w:ascii="Times New Roman" w:hAnsi="Times New Roman" w:cs="Times New Roman"/>
          <w:sz w:val="24"/>
          <w:szCs w:val="24"/>
        </w:rPr>
        <w:t>-М, Просвещение, 2021</w:t>
      </w:r>
      <w:r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365DF"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3325F">
        <w:rPr>
          <w:rFonts w:ascii="Times New Roman" w:hAnsi="Times New Roman" w:cs="Times New Roman"/>
          <w:sz w:val="24"/>
          <w:szCs w:val="24"/>
        </w:rPr>
        <w:t xml:space="preserve"> </w:t>
      </w:r>
      <w:r w:rsidR="00A10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3.Музыка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. Хрестоматия музыкального материала. 7 класс: пособие для учителей общеобразовательных организаций, </w:t>
      </w:r>
      <w:proofErr w:type="gramStart"/>
      <w:r w:rsidRPr="00B3325F">
        <w:rPr>
          <w:rFonts w:ascii="Times New Roman" w:hAnsi="Times New Roman" w:cs="Times New Roman"/>
          <w:sz w:val="24"/>
          <w:szCs w:val="24"/>
        </w:rPr>
        <w:t>составители  Г.П.Сергеева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 xml:space="preserve">, Е.Д.Критская-   М, Просвещение, 2014                                                                                       </w:t>
      </w:r>
      <w:r w:rsidR="00F365DF"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10878">
        <w:rPr>
          <w:rFonts w:ascii="Times New Roman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>Место предмета музыки в учебном плане</w:t>
      </w:r>
    </w:p>
    <w:p w:rsidR="00FC3810" w:rsidRPr="00B3325F" w:rsidRDefault="00FC3810" w:rsidP="00B3325F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план  для общеобразовательных организаций  отводит 35 часов в год (1 час в неделю). В соответствии с учебным планом </w:t>
      </w:r>
      <w:r w:rsidR="00A22A0B">
        <w:rPr>
          <w:rFonts w:ascii="Times New Roman" w:hAnsi="Times New Roman" w:cs="Times New Roman"/>
          <w:sz w:val="24"/>
          <w:szCs w:val="24"/>
        </w:rPr>
        <w:t xml:space="preserve">школы программа рассчитана на 34 </w:t>
      </w:r>
      <w:proofErr w:type="gramStart"/>
      <w:r w:rsidR="00A22A0B">
        <w:rPr>
          <w:rFonts w:ascii="Times New Roman" w:hAnsi="Times New Roman" w:cs="Times New Roman"/>
          <w:sz w:val="24"/>
          <w:szCs w:val="24"/>
        </w:rPr>
        <w:t>часа</w:t>
      </w:r>
      <w:r w:rsidRPr="00B332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B3325F">
        <w:rPr>
          <w:rFonts w:ascii="Times New Roman" w:hAnsi="Times New Roman" w:cs="Times New Roman"/>
          <w:sz w:val="24"/>
          <w:szCs w:val="24"/>
        </w:rPr>
        <w:t>1 час в неделю ).</w:t>
      </w:r>
      <w:r w:rsidR="00A22A0B" w:rsidRPr="00A22A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Внесено изменение в </w:t>
      </w:r>
      <w:r w:rsidR="00A22A0B">
        <w:rPr>
          <w:rFonts w:ascii="Times New Roman" w:hAnsi="Times New Roman" w:cs="Times New Roman"/>
          <w:bCs/>
          <w:sz w:val="24"/>
          <w:szCs w:val="24"/>
        </w:rPr>
        <w:t>Раздел 2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 «Особенности драматургии камерной и симфонической </w:t>
      </w:r>
      <w:proofErr w:type="gramStart"/>
      <w:r w:rsidR="00A22A0B" w:rsidRPr="00A22A0B">
        <w:rPr>
          <w:rFonts w:ascii="Times New Roman" w:hAnsi="Times New Roman" w:cs="Times New Roman"/>
          <w:bCs/>
          <w:sz w:val="24"/>
          <w:szCs w:val="24"/>
        </w:rPr>
        <w:t>музыки»</w:t>
      </w:r>
      <w:r w:rsidR="00A22A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2A0B" w:rsidRPr="00A22A0B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A22A0B" w:rsidRPr="00A22A0B">
        <w:rPr>
          <w:rFonts w:ascii="Times New Roman" w:hAnsi="Times New Roman" w:cs="Times New Roman"/>
          <w:bCs/>
          <w:sz w:val="24"/>
          <w:szCs w:val="24"/>
        </w:rPr>
        <w:t>17 ч)</w:t>
      </w:r>
      <w:r w:rsidR="00A22A0B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="00A2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10" w:rsidRPr="00B3325F" w:rsidRDefault="00FC3810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</w:t>
      </w:r>
      <w:proofErr w:type="gramStart"/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>результаты  освоения</w:t>
      </w:r>
      <w:proofErr w:type="gramEnd"/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предмета «Музыка»</w:t>
      </w: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 xml:space="preserve">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.</w:t>
      </w:r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Личностные результаты: </w:t>
      </w: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целостный, социально ориентированный взгляд на мир  в его органичном единстве и разнообразии природы, народов, культур и религий;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ответственное отношение к учёбе, готовность и способность к саморазвитию и самообразованию на основе мотивации к обучению и познанию;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уважительное отношение к иному мнению, истории и культуре других народов; готовность и способность вести диалог с другими людьми и достигать в нём взаимопонимания; этические чувства доброжелательности </w:t>
      </w:r>
      <w:proofErr w:type="gram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и  эмоционально</w:t>
      </w:r>
      <w:proofErr w:type="gram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нравтвенной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 отзывчивости, понимание чувств других людей и сопереживание им;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признание ценности жизни во всех её проявлениях  необходимости ответственного, бережного отношения к окружающей среде;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принятие ценности семейной жизни, уважительное и заботливое отношение к членам своей семьи;</w:t>
      </w:r>
      <w:r w:rsidR="00605AA6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 </w:t>
      </w: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самостоятельно ставить новые учебные задачи на основе развития познавательных мотивов и интересов;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умение самостоятельно планировать альтернативные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пу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-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ти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достижения целей, осознанно выбирать наиболее эффективные способы решения учебных и познавательных задач;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lastRenderedPageBreak/>
        <w:t>— 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её решения, вносить необходимые коррективы для достижения запланированных результатов;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владение основами самоконтроля, самооценки, умение принимать решения и осуществлять осознанный выбор в учебной и познавательной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связи, размышлять, рассуждать и делать выводы;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осмысленное чтение текстов различных стилей и жанров;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создавать, применять и преобразовывать знаки и символы, модели и схемы для решения учебных и познавательных задач;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Коммуникативные УУД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формирование и развитие компетентности в области использования ИКТ; стремление к самостоятельному общению с искусством и художественному самообразованию.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  <w:r w:rsidRPr="00B3325F">
        <w:rPr>
          <w:rFonts w:ascii="Times New Roman" w:eastAsia="NewtonCSanPin-Regular" w:hAnsi="Times New Roman" w:cs="Times New Roman"/>
          <w:b/>
          <w:color w:val="000000"/>
          <w:sz w:val="24"/>
          <w:szCs w:val="24"/>
        </w:rPr>
        <w:t>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развитие общих музыкальных способностей </w:t>
      </w:r>
      <w:proofErr w:type="gram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школьников(</w:t>
      </w:r>
      <w:proofErr w:type="gram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 мотивационной направленности на продуктивную музыкально-творческую деятельность (слушание музыки, пение, драматизация музыкальных произведений, импровизация, музыкально-пластическое движение и др.);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уровень эстетического отношения к миру, критического восприятия музыкальной информации, развития творческих способностей в многообразных видах музыкальной деятельности, связанной с театром, кино, литературой, живописью;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элементарной нотной грамотой в рамках изучаемого курса;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color w:val="000000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>— приобретение устойчивых навыков самостоятельной, целенаправленной и содержательной музыкально-учебной деятельности, включая ИКТ;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color w:val="000000"/>
          <w:sz w:val="24"/>
          <w:szCs w:val="24"/>
        </w:rPr>
        <w:t xml:space="preserve">— сотрудничество в ходе реализации коллективных творческих проектов, решения различных </w:t>
      </w:r>
      <w:r w:rsidRPr="00B332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музыкально-творческих задач.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По окончании 7 класса школьники научатся: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наблюдать за многообразными явлениями жизни и искусства, выражать своё отношение к искусству;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понимать специфику музыки и выявлять родство художественных образов разных искусств, различать их особенности;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выражать эмоциональное содержание музыкальных произведений в процессе их исполнения, участвовать в различных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формах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музицирования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— раскрывать образное содержание музыкальных произведений разных форм,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жанро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и стилей; высказывать суждение об основной идее и форме её воплощения в музыке;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понимать специфику и особенности музыкального языка, творчески интерпретировать содержание музыкального произведения в разных видах музыкальной деятельности;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— осуществлять исследовательскую деятельность художественно-эстетической направленности, участвуя в творческих проектах, в том числе связанных с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музицированием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; проявлять инициативу в организации и проведении концертов,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теа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-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тральных спектаклей, выставок и конкурсов, фестивалей и др.;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разбираться в событиях отечественной и зарубежной культурной жизни, использовать специальную терминологию,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определять стилевое своеобразие классической, народной, религиозной, современной музыки, музыки разных эпох;</w:t>
      </w:r>
    </w:p>
    <w:p w:rsidR="00FC3810" w:rsidRPr="00B3325F" w:rsidRDefault="00FC3810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— применять ИКТ для расширения опыта творческой деятельности в процессе поиска информации в</w:t>
      </w:r>
      <w:r w:rsidR="00ED79AD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образовательном пространстве Интернета.</w:t>
      </w:r>
    </w:p>
    <w:p w:rsidR="00ED79AD" w:rsidRPr="00B3325F" w:rsidRDefault="00ED79AD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ED79AD" w:rsidRPr="00B3325F" w:rsidRDefault="00FC3810" w:rsidP="000E1C4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="00ED79AD" w:rsidRPr="00B3325F">
        <w:rPr>
          <w:rFonts w:ascii="Times New Roman" w:hAnsi="Times New Roman" w:cs="Times New Roman"/>
          <w:b/>
          <w:sz w:val="24"/>
          <w:szCs w:val="24"/>
        </w:rPr>
        <w:t>Содержание  програм</w:t>
      </w:r>
      <w:r w:rsidR="00A22A0B">
        <w:rPr>
          <w:rFonts w:ascii="Times New Roman" w:hAnsi="Times New Roman" w:cs="Times New Roman"/>
          <w:b/>
          <w:sz w:val="24"/>
          <w:szCs w:val="24"/>
        </w:rPr>
        <w:t>мы</w:t>
      </w:r>
      <w:proofErr w:type="gramEnd"/>
      <w:r w:rsidR="00A22A0B">
        <w:rPr>
          <w:rFonts w:ascii="Times New Roman" w:hAnsi="Times New Roman" w:cs="Times New Roman"/>
          <w:b/>
          <w:sz w:val="24"/>
          <w:szCs w:val="24"/>
        </w:rPr>
        <w:t xml:space="preserve"> предмета «Музыка» 7 класс (34</w:t>
      </w:r>
      <w:r w:rsidR="00ED79AD" w:rsidRPr="00B3325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ED79AD" w:rsidRPr="00B3325F" w:rsidRDefault="00ED79AD" w:rsidP="00B332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325F">
        <w:rPr>
          <w:rFonts w:ascii="Times New Roman" w:hAnsi="Times New Roman" w:cs="Times New Roman"/>
          <w:b/>
          <w:sz w:val="24"/>
          <w:szCs w:val="24"/>
        </w:rPr>
        <w:t xml:space="preserve"> Раздел 1. « Особенности драматургии сценической  музыки »17 часов.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«Классика и современность»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(1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«В музыкальном театре. Опера».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«Опера «Иван Сусанин». «Новая эпоха в русском музыкальном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Искусстве». «Судьба</w:t>
      </w:r>
      <w:r w:rsidR="00F365DF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человеческая — судьба народная». «Родина моя! Русская земля»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«Опера «Князь Игорь». «Русская эпическая опера». «Ария князя Игоря». «Портрет половцев».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«Плач Ярославны» (2 ч).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>«В музыкальном театре. Балет».</w:t>
      </w:r>
    </w:p>
    <w:p w:rsidR="00F035B5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«Балет «Ярославна». «Вступление. «Стон Русской Земли». «Первая битва с половцами». «Плач</w:t>
      </w:r>
    </w:p>
    <w:p w:rsidR="005074CB" w:rsidRPr="00B3325F" w:rsidRDefault="00F035B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Ярославны». «Молитва» (2 ч).</w:t>
      </w:r>
      <w:r w:rsidR="005074CB"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 «Героическая тема в русской музыке». </w:t>
      </w:r>
      <w:r w:rsidR="00F365DF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DD4821">
        <w:rPr>
          <w:rFonts w:ascii="Times New Roman" w:eastAsia="NewtonCSanPin-Regular" w:hAnsi="Times New Roman" w:cs="Times New Roman"/>
          <w:sz w:val="24"/>
          <w:szCs w:val="24"/>
        </w:rPr>
        <w:t>Гале</w:t>
      </w:r>
      <w:r w:rsidR="005074CB" w:rsidRPr="00B3325F">
        <w:rPr>
          <w:rFonts w:ascii="Times New Roman" w:eastAsia="NewtonCSanPin-Regular" w:hAnsi="Times New Roman" w:cs="Times New Roman"/>
          <w:sz w:val="24"/>
          <w:szCs w:val="24"/>
        </w:rPr>
        <w:t>рея героических образов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«В музыкальном театре».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«Мой народ — американцы». «Порги и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Бесс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». «Первая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американ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>-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ская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национальная опера». «Развитие традиций оперного спектакля» (2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«Опера «Кармен». «Самая популярная опера в мире». «Образ Кармен». «Образы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Хозе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и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Эскамильо</w:t>
      </w:r>
      <w:proofErr w:type="spellEnd"/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». «Балет Кармен-сюита». «Новое прочтение оперы Бизе». «Образ Кармен». «Образ </w:t>
      </w:r>
      <w:proofErr w:type="spell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Хозе</w:t>
      </w:r>
      <w:proofErr w:type="spellEnd"/>
      <w:proofErr w:type="gramStart"/>
      <w:r w:rsidRPr="00B3325F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B3325F">
        <w:rPr>
          <w:rFonts w:ascii="Times New Roman" w:eastAsia="NewtonCSanPin-Regular" w:hAnsi="Times New Roman" w:cs="Times New Roman"/>
          <w:sz w:val="24"/>
          <w:szCs w:val="24"/>
        </w:rPr>
        <w:t>Образы «масок» и Тореадора» (2 ч).</w:t>
      </w: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Сюжеты и образы религиозной музыки»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«Высокая месса». «От страдания к радости».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«Всенощное бдение». «Музыкальное зодчество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России». «Образы Вечерни» и «Утрени»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«Рок-опера «Иисус Христос — суперзвезда».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«Вечные темы». «Главные образы» (1 ч).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hAnsi="Times New Roman" w:cs="Times New Roman"/>
          <w:b/>
          <w:bCs/>
          <w:sz w:val="24"/>
          <w:szCs w:val="24"/>
        </w:rPr>
        <w:t xml:space="preserve">«Музыка к драматическому спектаклю».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Ромео и Джульетта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Музыкальные зарисовки для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большого симфонического оркестра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Гоголь-сюита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Из музыки к спектаклю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Ревизская</w:t>
      </w:r>
    </w:p>
    <w:p w:rsidR="005074CB" w:rsidRPr="00B3325F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сказка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976B34" w:rsidRPr="00B3325F">
        <w:rPr>
          <w:rFonts w:ascii="Times New Roman" w:eastAsia="NewtonCSanPin-Regular" w:hAnsi="Times New Roman" w:cs="Times New Roman"/>
          <w:sz w:val="24"/>
          <w:szCs w:val="24"/>
        </w:rPr>
        <w:t>Образы «Гоголь-сюиты№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</w:p>
    <w:p w:rsidR="005074CB" w:rsidRPr="00B3325F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B3325F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5074CB" w:rsidRPr="00B3325F">
        <w:rPr>
          <w:rFonts w:ascii="Times New Roman" w:eastAsia="NewtonCSanPin-Regular" w:hAnsi="Times New Roman" w:cs="Times New Roman"/>
          <w:sz w:val="24"/>
          <w:szCs w:val="24"/>
        </w:rPr>
        <w:t>Музыканты — извечные маги</w:t>
      </w:r>
      <w:r w:rsidRPr="00B3325F">
        <w:rPr>
          <w:rFonts w:ascii="Times New Roman" w:eastAsia="NewtonCSanPin-Regular" w:hAnsi="Times New Roman" w:cs="Times New Roman"/>
          <w:sz w:val="24"/>
          <w:szCs w:val="24"/>
        </w:rPr>
        <w:t>»</w:t>
      </w:r>
    </w:p>
    <w:p w:rsidR="005074CB" w:rsidRPr="00DD4821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/>
          <w:sz w:val="24"/>
          <w:szCs w:val="24"/>
        </w:rPr>
      </w:pPr>
      <w:r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Обобщение материала </w:t>
      </w:r>
      <w:r w:rsidR="00976B34"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 по разделу</w:t>
      </w:r>
      <w:r w:rsidR="00DD48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976B34" w:rsidRPr="00DD4821">
        <w:rPr>
          <w:rFonts w:ascii="Times New Roman" w:hAnsi="Times New Roman" w:cs="Times New Roman"/>
          <w:b/>
          <w:iCs/>
          <w:sz w:val="24"/>
          <w:szCs w:val="24"/>
        </w:rPr>
        <w:t>1.</w:t>
      </w:r>
      <w:r w:rsidRPr="00DD482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D4821">
        <w:rPr>
          <w:rFonts w:ascii="Times New Roman" w:eastAsia="NewtonCSanPin-Regular" w:hAnsi="Times New Roman" w:cs="Times New Roman"/>
          <w:b/>
          <w:sz w:val="24"/>
          <w:szCs w:val="24"/>
        </w:rPr>
        <w:t>(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1 ч</w:t>
      </w:r>
      <w:r w:rsidRPr="00DD4821">
        <w:rPr>
          <w:rFonts w:ascii="Times New Roman" w:eastAsia="NewtonCSanPin-Regular" w:hAnsi="Times New Roman" w:cs="Times New Roman"/>
          <w:b/>
          <w:sz w:val="24"/>
          <w:szCs w:val="24"/>
        </w:rPr>
        <w:t>).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Кармен.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Опера (фрагменты). Ж. Бизе.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Кармен-сюита.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Балет (фрагменты). Ж. Бизе —Р. Щедрин.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Высокая месса си минор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(фрагменты). И.-С. Бах.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Всенощное бдение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(фрагменты). С. Рахманинов.</w:t>
      </w:r>
    </w:p>
    <w:p w:rsidR="005074CB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Иисус Христос — суперзвезда.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Рок-опера(фрагменты). Э.-Л.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Уэббер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921579" w:rsidRPr="000E1C4B" w:rsidRDefault="005074CB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Гоголь-сюита.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Музыка к спектаклю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Ревизская сказка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по мотивам произведений Н. Гоголя.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</w:t>
      </w:r>
      <w:r w:rsidR="00921579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Родина моя.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Тухманов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Р. Рождественского.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Дом, где наше детство остаётся.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Ю.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Чичков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М.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Пляцковского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Дорога добра.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Из телевизионного фильма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Приключения</w:t>
      </w:r>
    </w:p>
    <w:p w:rsidR="00921579" w:rsidRPr="000E1C4B" w:rsidRDefault="00976B34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маленького Мука»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М. Минков, слова Ю.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Энтина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Небо в глазах.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Смирнов, слова В. Смирнова.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Рассвет-чародей.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Шаинский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М. </w:t>
      </w:r>
      <w:proofErr w:type="spellStart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Пляцковского</w:t>
      </w:r>
      <w:proofErr w:type="spellEnd"/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="00921579"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Только так. </w:t>
      </w:r>
      <w:r w:rsidR="00921579" w:rsidRPr="000E1C4B">
        <w:rPr>
          <w:rFonts w:ascii="Times New Roman" w:eastAsia="NewtonCSanPin-Regular" w:hAnsi="Times New Roman" w:cs="Times New Roman"/>
          <w:sz w:val="24"/>
          <w:szCs w:val="24"/>
        </w:rPr>
        <w:t>Слова и музыка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lastRenderedPageBreak/>
        <w:t xml:space="preserve">Г. Васильева и А. Иващенко.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Синие </w:t>
      </w:r>
      <w:proofErr w:type="spellStart"/>
      <w:proofErr w:type="gramStart"/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сугробы.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</w:t>
      </w:r>
      <w:proofErr w:type="spellEnd"/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и музыка А. Якушевой.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Ночная дорога.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Никитин, слова Ю. Визбора.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Исполнение желаний.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Дольского.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Тишь.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Загота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>Наполним музыкой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сердца.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Ю. Визбора.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Спасибо, музыка.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Из кинофильма «Мы из джаза»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М. Минков, слова Д. Иванова. </w:t>
      </w: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Песенка на память.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М. Минков, слова П. Синявского.</w:t>
      </w:r>
    </w:p>
    <w:p w:rsidR="00921579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bCs/>
          <w:iCs/>
          <w:sz w:val="24"/>
          <w:szCs w:val="24"/>
        </w:rPr>
        <w:t xml:space="preserve">Образцы музыкального фольклора разных регионов мира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(аутентичный, кантри, фолк-джаз,</w:t>
      </w:r>
    </w:p>
    <w:p w:rsidR="00F035B5" w:rsidRPr="000E1C4B" w:rsidRDefault="00921579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рок-джаз и др.</w:t>
      </w:r>
    </w:p>
    <w:p w:rsidR="00921579" w:rsidRPr="000E1C4B" w:rsidRDefault="00921579" w:rsidP="005E59B1">
      <w:pPr>
        <w:spacing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Раздел 2. «Особенности драматургии каме</w:t>
      </w:r>
      <w:r w:rsidR="00A22A0B">
        <w:rPr>
          <w:rFonts w:ascii="Times New Roman" w:hAnsi="Times New Roman" w:cs="Times New Roman"/>
          <w:b/>
          <w:bCs/>
          <w:sz w:val="24"/>
          <w:szCs w:val="24"/>
        </w:rPr>
        <w:t>рной и симфонической музыки» (17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E1C4B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</w:t>
      </w:r>
      <w:proofErr w:type="gramEnd"/>
      <w:r w:rsidRPr="000E1C4B">
        <w:rPr>
          <w:rFonts w:ascii="Times New Roman" w:hAnsi="Times New Roman" w:cs="Times New Roman"/>
          <w:bCs/>
          <w:sz w:val="24"/>
          <w:szCs w:val="24"/>
        </w:rPr>
        <w:t>«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Музыкальная драматургия — развитие музыки».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«Два направления музыкальной культуры». «Религиозная музыка». «Светская музыка»(2 ч).                                              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«Камерная инструментальная музыка».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Этюд</w:t>
      </w:r>
      <w:proofErr w:type="gram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proofErr w:type="gram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Транскрипция»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(2 ч).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«Циклические формы инструментальной музыки».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Кончерто-гро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ссо» А. </w:t>
      </w:r>
      <w:proofErr w:type="spell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Сюита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в старинном стиле» </w:t>
      </w:r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А. </w:t>
      </w:r>
      <w:proofErr w:type="spellStart"/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="00976B34" w:rsidRPr="000E1C4B">
        <w:rPr>
          <w:rFonts w:ascii="Times New Roman" w:eastAsia="NewtonCSanPin-Regular" w:hAnsi="Times New Roman" w:cs="Times New Roman"/>
          <w:sz w:val="24"/>
          <w:szCs w:val="24"/>
        </w:rPr>
        <w:t>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(1 ч).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>«Соната».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«Соната № 8 («Патетическая») Л. Бетховена.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Соната № 2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» С. Прокофьева. </w:t>
      </w:r>
      <w:r w:rsidR="00DD482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Соната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№ 11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 В.-А. Моцарта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(2 ч).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«Симфоническая музыка».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103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(«С тремоло литавр») Й. Гайдна».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№ 40 В.-А. Моцарта». «Симфония № 1 («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Клас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сическая») С. Прокофьева».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5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Л. Бетховена». «Симфония № 8 («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Неокончен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ная») Ф. Шуберта.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Симфония № 1 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В. </w:t>
      </w:r>
      <w:proofErr w:type="spellStart"/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>Калинн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икова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». «Картинная галерея».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Симфония № 5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П. Чайковского». 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«Симфония № 7 («</w:t>
      </w:r>
      <w:r w:rsidR="00F365DF" w:rsidRPr="000E1C4B">
        <w:rPr>
          <w:rFonts w:ascii="Times New Roman" w:eastAsia="NewtonCSanPin-Regular" w:hAnsi="Times New Roman" w:cs="Times New Roman"/>
          <w:sz w:val="24"/>
          <w:szCs w:val="24"/>
        </w:rPr>
        <w:t>Ленинград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ская») Д. Шостаковича»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(5 ч).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>«Симфоническая картина».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«Празднества»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К. Де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-</w:t>
      </w:r>
      <w:proofErr w:type="spellStart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Бюсси</w:t>
      </w:r>
      <w:proofErr w:type="spellEnd"/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». «Инструментальный концерт».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Концерт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ля ск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рипки с оркестром А. Хачатуряна». «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Рап</w:t>
      </w:r>
      <w:r w:rsidR="008206D5" w:rsidRPr="000E1C4B">
        <w:rPr>
          <w:rFonts w:ascii="Times New Roman" w:eastAsia="NewtonCSanPin-Regular" w:hAnsi="Times New Roman" w:cs="Times New Roman"/>
          <w:sz w:val="24"/>
          <w:szCs w:val="24"/>
        </w:rPr>
        <w:t>содия в стиле блюз» Дж. Гершвина»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(3 ч).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   </w:t>
      </w:r>
      <w:r w:rsidRPr="000E1C4B">
        <w:rPr>
          <w:rFonts w:ascii="Times New Roman" w:hAnsi="Times New Roman" w:cs="Times New Roman"/>
          <w:bCs/>
          <w:sz w:val="24"/>
          <w:szCs w:val="24"/>
        </w:rPr>
        <w:t>«Музыка народов мира». Популярные хиты</w:t>
      </w:r>
      <w:r w:rsidR="008206D5" w:rsidRPr="000E1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из мюзиклов и рок-опер»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(1 ч).</w:t>
      </w:r>
      <w:r w:rsidR="000E1C4B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</w:t>
      </w:r>
      <w:r w:rsidR="005E59B1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Исследовательский проект»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(1 ч</w:t>
      </w:r>
      <w:r w:rsidRPr="000E1C4B">
        <w:rPr>
          <w:rFonts w:ascii="Times New Roman" w:eastAsia="NewtonCSanPin-Regular" w:hAnsi="Times New Roman" w:cs="Times New Roman"/>
          <w:b/>
          <w:sz w:val="24"/>
          <w:szCs w:val="24"/>
        </w:rPr>
        <w:t>).</w:t>
      </w:r>
      <w:r w:rsidR="008206D5" w:rsidRPr="000E1C4B">
        <w:rPr>
          <w:rFonts w:ascii="Times New Roman" w:eastAsia="NewtonCSanPin-Regular" w:hAnsi="Times New Roman" w:cs="Times New Roman"/>
          <w:b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/>
          <w:bCs/>
          <w:sz w:val="24"/>
          <w:szCs w:val="24"/>
        </w:rPr>
        <w:t>«Пусть музыка звучит!».</w:t>
      </w:r>
      <w:r w:rsidR="00F365DF" w:rsidRPr="000E1C4B"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 по разделу 2.</w:t>
      </w:r>
      <w:r w:rsidR="000E1C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65DF" w:rsidRPr="000E1C4B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365DF" w:rsidRPr="000E1C4B">
        <w:rPr>
          <w:rFonts w:ascii="Times New Roman" w:hAnsi="Times New Roman" w:cs="Times New Roman"/>
          <w:bCs/>
          <w:sz w:val="24"/>
          <w:szCs w:val="24"/>
        </w:rPr>
        <w:t>1ч)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/>
          <w:iCs/>
          <w:sz w:val="24"/>
          <w:szCs w:val="24"/>
        </w:rPr>
        <w:t>Темы исследовательских проектов:</w:t>
      </w:r>
      <w:r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«Жизнь даёт для песни образы и звуки…».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«Музыкальная</w:t>
      </w:r>
      <w:r w:rsid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культура родного края». «Классика на мобильных телефонах». «Есть ли у симфонии будущее?</w:t>
      </w:r>
      <w:proofErr w:type="gram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>Музыкальный театр: прошлое и настоящее». «Камерная музыка: стили, жанры, исполнители</w:t>
      </w:r>
      <w:proofErr w:type="gram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».«</w:t>
      </w:r>
      <w:proofErr w:type="gramEnd"/>
      <w:r w:rsidRPr="000E1C4B">
        <w:rPr>
          <w:rFonts w:ascii="Times New Roman" w:eastAsia="NewtonCSanPin-Regular" w:hAnsi="Times New Roman" w:cs="Times New Roman"/>
          <w:sz w:val="24"/>
          <w:szCs w:val="24"/>
        </w:rPr>
        <w:t>Музыка народов мира: красота и гармония».</w:t>
      </w:r>
    </w:p>
    <w:p w:rsidR="008206D5" w:rsidRPr="000E1C4B" w:rsidRDefault="00F365DF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06D5" w:rsidRPr="000E1C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C4B">
        <w:rPr>
          <w:rFonts w:ascii="Times New Roman" w:hAnsi="Times New Roman" w:cs="Times New Roman"/>
          <w:b/>
          <w:bCs/>
          <w:sz w:val="24"/>
          <w:szCs w:val="24"/>
        </w:rPr>
        <w:t>Музыкальный материал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Этюды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по каприсам Н. Паганини. Ф. Лист.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Чакона.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Из Партиты № 2 ре минор. И.-С. Бах —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Ф.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Бузони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Лесной царь.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Ф. Шуберт — Ф. Лист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Кончерто гроссо. Сюита в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старинном стиле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для скрипки и фортепиано. А.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Шнитке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8 («Патетическая»).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Л. Бетховен.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Соната № 2.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Прокофьев.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Соната № 11.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В.-А. Моцарт.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E1C4B">
        <w:rPr>
          <w:rFonts w:ascii="Times New Roman" w:hAnsi="Times New Roman" w:cs="Times New Roman"/>
          <w:bCs/>
          <w:iCs/>
          <w:sz w:val="24"/>
          <w:szCs w:val="24"/>
        </w:rPr>
        <w:t>Cимфония</w:t>
      </w:r>
      <w:proofErr w:type="spellEnd"/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№ 103.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Й. Гайдн.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40.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В.-А. Моцарт.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1 («Классическая»).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С. Прокофьев.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5.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Л. Бетховен.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8 («Неоконченная»)</w:t>
      </w:r>
      <w:r w:rsidRPr="000E1C4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02CC" w:rsidRPr="000E1C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Ф. Шуберт.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5.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П. Чайковский.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Симфония № 1.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Калинников. 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Симфония № 7 («Ленинградская»).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Д. Шостакович.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Празднества.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Из симфонического цикла ≪Ноктюрны≫. К. Дебюсси.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Концерт для скрипки с оркестром.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А. Хачатурян.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Рапсодия в стиле блюз.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Дж. Гершвин.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Образцы музыкального фольклора разных регионов мира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(аутентичный, кантри, фолк-джаз,</w:t>
      </w:r>
    </w:p>
    <w:p w:rsidR="008206D5" w:rsidRPr="000E1C4B" w:rsidRDefault="008206D5" w:rsidP="00B3325F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eastAsia="NewtonCSanPin-Regular" w:hAnsi="Times New Roman" w:cs="Times New Roman"/>
          <w:sz w:val="24"/>
          <w:szCs w:val="24"/>
        </w:rPr>
        <w:t>рок-джаз и др.).</w:t>
      </w:r>
    </w:p>
    <w:p w:rsidR="000E1C4B" w:rsidRDefault="008206D5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Россия, Россия.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Ю.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Чичков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, слова Ю. Разумовского.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Журавли.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Я. Френкель, слова Р. Гамзатова.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Сыновья уходят в бой.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Высоцкого.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День Победы.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Д.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Тухманов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>,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слова В. Харитонова.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Вот солдаты идут.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К. Молчанов, слова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М. Львовского. 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До свидания, мальчики.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 и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музыка Б. Окуджавы.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Баллада о солдате.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В. Соловьёв-Седой, слова М.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Матусовского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Фантастика-романтика. </w:t>
      </w:r>
      <w:r w:rsidR="009302CC"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>Слова и музыка Ю. Кима.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                     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За туманом. Маленький гном.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А. Кукина.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Следы.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Егорова.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Весеннее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танго.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Миляева</w:t>
      </w:r>
      <w:proofErr w:type="spellEnd"/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.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>Я бы сказал</w:t>
      </w:r>
      <w:r w:rsidR="009302CC"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 </w:t>
      </w:r>
      <w:r w:rsidRPr="000E1C4B">
        <w:rPr>
          <w:rFonts w:ascii="Times New Roman" w:hAnsi="Times New Roman" w:cs="Times New Roman"/>
          <w:bCs/>
          <w:iCs/>
          <w:sz w:val="24"/>
          <w:szCs w:val="24"/>
        </w:rPr>
        <w:t xml:space="preserve">тебе. </w:t>
      </w:r>
      <w:r w:rsidRPr="000E1C4B">
        <w:rPr>
          <w:rFonts w:ascii="Times New Roman" w:eastAsia="NewtonCSanPin-Regular" w:hAnsi="Times New Roman" w:cs="Times New Roman"/>
          <w:sz w:val="24"/>
          <w:szCs w:val="24"/>
        </w:rPr>
        <w:t xml:space="preserve">Слова и музыка В. </w:t>
      </w:r>
      <w:proofErr w:type="spellStart"/>
      <w:r w:rsidRPr="000E1C4B">
        <w:rPr>
          <w:rFonts w:ascii="Times New Roman" w:eastAsia="NewtonCSanPin-Regular" w:hAnsi="Times New Roman" w:cs="Times New Roman"/>
          <w:sz w:val="24"/>
          <w:szCs w:val="24"/>
        </w:rPr>
        <w:t>Вихарёва</w:t>
      </w:r>
      <w:proofErr w:type="spellEnd"/>
    </w:p>
    <w:p w:rsidR="00A10878" w:rsidRDefault="000E1C4B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 </w:t>
      </w:r>
    </w:p>
    <w:p w:rsidR="00A10878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A10878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</w:p>
    <w:p w:rsidR="00427E45" w:rsidRPr="000E1C4B" w:rsidRDefault="00A10878" w:rsidP="000E1C4B">
      <w:pPr>
        <w:autoSpaceDE w:val="0"/>
        <w:autoSpaceDN w:val="0"/>
        <w:adjustRightInd w:val="0"/>
        <w:spacing w:after="0" w:line="240" w:lineRule="auto"/>
        <w:rPr>
          <w:rFonts w:ascii="Times New Roman" w:eastAsia="NewtonCSanPin-Regular" w:hAnsi="Times New Roman" w:cs="Times New Roman"/>
          <w:sz w:val="24"/>
          <w:szCs w:val="24"/>
        </w:rPr>
      </w:pPr>
      <w:r>
        <w:rPr>
          <w:rFonts w:ascii="Times New Roman" w:eastAsia="NewtonCSanPin-Regular" w:hAnsi="Times New Roman" w:cs="Times New Roman"/>
          <w:sz w:val="24"/>
          <w:szCs w:val="24"/>
        </w:rPr>
        <w:t xml:space="preserve">                               </w:t>
      </w:r>
      <w:r w:rsidR="00427E45" w:rsidRPr="00B3325F"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    план    </w:t>
      </w:r>
      <w:proofErr w:type="gramStart"/>
      <w:r w:rsidR="00427E45" w:rsidRPr="00B3325F">
        <w:rPr>
          <w:rFonts w:ascii="Times New Roman" w:hAnsi="Times New Roman" w:cs="Times New Roman"/>
          <w:b/>
          <w:sz w:val="24"/>
          <w:szCs w:val="24"/>
        </w:rPr>
        <w:t>предмета  «</w:t>
      </w:r>
      <w:proofErr w:type="gramEnd"/>
      <w:r w:rsidR="00427E45" w:rsidRPr="00B3325F">
        <w:rPr>
          <w:rFonts w:ascii="Times New Roman" w:hAnsi="Times New Roman" w:cs="Times New Roman"/>
          <w:b/>
          <w:sz w:val="24"/>
          <w:szCs w:val="24"/>
        </w:rPr>
        <w:t>Музыка»   (7  класс)</w:t>
      </w:r>
    </w:p>
    <w:p w:rsidR="00DD4821" w:rsidRPr="00B3325F" w:rsidRDefault="00DD4821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7893"/>
        <w:gridCol w:w="896"/>
        <w:gridCol w:w="1308"/>
      </w:tblGrid>
      <w:tr w:rsidR="00427E45" w:rsidRPr="00B3325F" w:rsidTr="009302CC">
        <w:trPr>
          <w:trHeight w:val="346"/>
        </w:trPr>
        <w:tc>
          <w:tcPr>
            <w:tcW w:w="747" w:type="dxa"/>
            <w:vMerge w:val="restart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893" w:type="dxa"/>
            <w:vMerge w:val="restart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896" w:type="dxa"/>
            <w:vMerge w:val="restart"/>
          </w:tcPr>
          <w:p w:rsidR="00427E45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427E45" w:rsidRPr="00B3325F" w:rsidTr="009302CC">
        <w:trPr>
          <w:trHeight w:val="369"/>
        </w:trPr>
        <w:tc>
          <w:tcPr>
            <w:tcW w:w="747" w:type="dxa"/>
            <w:vMerge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  <w:vMerge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работы.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 драматургии сценической музыки</w:t>
            </w: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</w:t>
            </w:r>
            <w:r w:rsidR="00976B34" w:rsidRPr="00B3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Классика и современность 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B3325F">
        <w:trPr>
          <w:trHeight w:val="1152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2,              3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Опера. Опера «Иван Сусанин». Новая эпоха в русской музыке. Судьба человеческая – судьба народная. Родина моя! Русская земля.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83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4,     5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Опера «Князь Игорь. Русская эпическая опера. Ария князя Игоря. Портрет половцев. Плач Ярославны.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24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6,           7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Балет. Балет «Ярославна». Вступление. Стон Русской земли. Первая битва с половцами. Плач Ярославны. Молитва.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58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 Галерея героических образов.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886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9,               10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В музыкальном театре. Мой народ - американцы. Порги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 Первая американская национальная опера. Развитие традиций оперного спектакля .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CC" w:rsidRPr="00B3325F" w:rsidTr="009302CC">
        <w:trPr>
          <w:trHeight w:val="988"/>
        </w:trPr>
        <w:tc>
          <w:tcPr>
            <w:tcW w:w="747" w:type="dxa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7893" w:type="dxa"/>
          </w:tcPr>
          <w:p w:rsidR="009302CC" w:rsidRPr="00B3325F" w:rsidRDefault="009302CC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Образ Кармен. Образы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96" w:type="dxa"/>
          </w:tcPr>
          <w:p w:rsidR="009302CC" w:rsidRPr="00B3325F" w:rsidRDefault="009302CC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vMerge w:val="restart"/>
          </w:tcPr>
          <w:p w:rsidR="009302CC" w:rsidRPr="00B3325F" w:rsidRDefault="009302CC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55"/>
        </w:trPr>
        <w:tc>
          <w:tcPr>
            <w:tcW w:w="747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Балет «Кармен - сюита». Новое прочтение оперы Бизе. Образ Кармен. Образ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Образы «масок» и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Тореодора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vMerge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210"/>
        </w:trPr>
        <w:tc>
          <w:tcPr>
            <w:tcW w:w="747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34" w:rsidRPr="00B3325F" w:rsidTr="00B3325F">
        <w:trPr>
          <w:trHeight w:val="644"/>
        </w:trPr>
        <w:tc>
          <w:tcPr>
            <w:tcW w:w="747" w:type="dxa"/>
          </w:tcPr>
          <w:p w:rsidR="00976B34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15    </w:t>
            </w:r>
          </w:p>
        </w:tc>
        <w:tc>
          <w:tcPr>
            <w:tcW w:w="7893" w:type="dxa"/>
          </w:tcPr>
          <w:p w:rsidR="00976B34" w:rsidRPr="00B3325F" w:rsidRDefault="00976B34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</w:tc>
        <w:tc>
          <w:tcPr>
            <w:tcW w:w="896" w:type="dxa"/>
          </w:tcPr>
          <w:p w:rsidR="00976B34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76B34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  к драматическому  спектаклю.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«Ромео и Джульетта». Гоголь-сюита. Из музыки к спектаклю «Ревизская сказка». Образ «Гоголь-сюиты». «Музыканты – извечные маги».</w:t>
            </w:r>
          </w:p>
        </w:tc>
        <w:tc>
          <w:tcPr>
            <w:tcW w:w="896" w:type="dxa"/>
          </w:tcPr>
          <w:p w:rsidR="00427E45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B34" w:rsidRPr="00B3325F" w:rsidTr="009302CC">
        <w:trPr>
          <w:trHeight w:val="121"/>
        </w:trPr>
        <w:tc>
          <w:tcPr>
            <w:tcW w:w="747" w:type="dxa"/>
          </w:tcPr>
          <w:p w:rsidR="00976B34" w:rsidRDefault="00976B34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D4821" w:rsidRDefault="00DD4821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B3325F" w:rsidRDefault="00DD4821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976B34" w:rsidRPr="00B3325F" w:rsidRDefault="00976B34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 «Особенности  драматургии сценической музыки».</w:t>
            </w:r>
          </w:p>
        </w:tc>
        <w:tc>
          <w:tcPr>
            <w:tcW w:w="896" w:type="dxa"/>
          </w:tcPr>
          <w:p w:rsidR="00976B34" w:rsidRPr="00B3325F" w:rsidRDefault="00976B34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976B34" w:rsidRPr="00B3325F" w:rsidRDefault="00B3325F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 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драматургии камерной и симфонической музыки</w:t>
            </w: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27E45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427E45" w:rsidRPr="00B3325F" w:rsidRDefault="004C521B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C779D"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CC779D">
        <w:trPr>
          <w:trHeight w:val="884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18 -19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Музыкальная  драматургия - развитие   музыки. Два направления музыкальной культуры. Духовная музыка. Светская музыка.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776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B332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Этюд. Транскрипция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CC779D">
        <w:trPr>
          <w:trHeight w:val="695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893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Циклические формы инструментальной музыки. Кончерто гроссо. Сюита в старинном стиле.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800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893" w:type="dxa"/>
            <w:shd w:val="clear" w:color="auto" w:fill="auto"/>
          </w:tcPr>
          <w:p w:rsidR="00CC779D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Соната. Соната №8 («Патетическая») Л.Бетховен, Соната №2 </w:t>
            </w:r>
            <w:r w:rsidR="00CC779D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С. Прокофьева. Соната №11 В.-А.Моцарта.</w:t>
            </w:r>
            <w:r w:rsidR="00CC779D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0A5" w:rsidRPr="00B3325F" w:rsidTr="005B60A5">
        <w:trPr>
          <w:trHeight w:val="2073"/>
        </w:trPr>
        <w:tc>
          <w:tcPr>
            <w:tcW w:w="747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25, 26, 27, 28, 29            </w:t>
            </w:r>
          </w:p>
        </w:tc>
        <w:tc>
          <w:tcPr>
            <w:tcW w:w="7893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Симфоническая музыка. Симфония №103(с тремоло литавр)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. Симфония №40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В.Моцарта.Симфония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1( «</w:t>
            </w:r>
            <w:proofErr w:type="gram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Классическая»)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С.Прокофьева.Симфония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№5 Л.Бетховена, Симфония №8 («Неоконченная») Ф.Шуберта. Симфония №1 </w:t>
            </w:r>
            <w:proofErr w:type="spell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 Симфония №7 («Ленинградская») Д.Шостаковича.</w:t>
            </w:r>
          </w:p>
        </w:tc>
        <w:tc>
          <w:tcPr>
            <w:tcW w:w="896" w:type="dxa"/>
            <w:shd w:val="clear" w:color="auto" w:fill="auto"/>
          </w:tcPr>
          <w:p w:rsidR="005B60A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8" w:type="dxa"/>
          </w:tcPr>
          <w:p w:rsidR="005B60A5" w:rsidRPr="00B3325F" w:rsidRDefault="005B60A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>, 31, 32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Инструментальный концерт. Концерт для скрипки с оркестром А. Хачатуряна. Рапсодия в стиле блюз Дж. Гершвина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5B60A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Музыка народов мира.</w:t>
            </w:r>
            <w:r w:rsidR="005B60A5" w:rsidRPr="00B3325F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Популярные хиты из мюзиклов и рок-опер.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93" w:type="dxa"/>
            <w:shd w:val="clear" w:color="auto" w:fill="auto"/>
          </w:tcPr>
          <w:p w:rsidR="00427E45" w:rsidRPr="00B3325F" w:rsidRDefault="004C521B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Пусть музыка звучит!»  Обобщение материала раздела 2. «Особенности драматургии камерной и симфонической музыки»</w:t>
            </w:r>
          </w:p>
        </w:tc>
        <w:tc>
          <w:tcPr>
            <w:tcW w:w="896" w:type="dxa"/>
            <w:shd w:val="clear" w:color="auto" w:fill="auto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8" w:type="dxa"/>
          </w:tcPr>
          <w:p w:rsidR="00427E45" w:rsidRPr="00B3325F" w:rsidRDefault="00B3325F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27E45" w:rsidRPr="00B3325F" w:rsidTr="009302CC">
        <w:trPr>
          <w:trHeight w:val="121"/>
        </w:trPr>
        <w:tc>
          <w:tcPr>
            <w:tcW w:w="747" w:type="dxa"/>
          </w:tcPr>
          <w:p w:rsidR="00427E45" w:rsidRPr="00B3325F" w:rsidRDefault="00427E45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3" w:type="dxa"/>
          </w:tcPr>
          <w:p w:rsidR="00427E45" w:rsidRPr="00B3325F" w:rsidRDefault="00CC779D" w:rsidP="00B332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96" w:type="dxa"/>
          </w:tcPr>
          <w:p w:rsidR="00427E45" w:rsidRPr="00B3325F" w:rsidRDefault="004C521B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08" w:type="dxa"/>
          </w:tcPr>
          <w:p w:rsidR="00427E45" w:rsidRPr="00B3325F" w:rsidRDefault="00427E45" w:rsidP="00B332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050" w:rsidRDefault="00BF7050" w:rsidP="00B332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BF7050" w:rsidSect="00B3325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F7050" w:rsidRPr="00627C7E" w:rsidRDefault="00BF7050" w:rsidP="00BF7050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                                </w:t>
      </w:r>
      <w:r w:rsidRPr="00627C7E">
        <w:rPr>
          <w:rFonts w:ascii="Times New Roman" w:eastAsia="Calibri" w:hAnsi="Times New Roman" w:cs="Times New Roman"/>
          <w:b/>
          <w:sz w:val="24"/>
        </w:rPr>
        <w:t>КАЛЕНДАРНО – ТЕМ</w:t>
      </w:r>
      <w:r w:rsidR="00352E87">
        <w:rPr>
          <w:rFonts w:ascii="Times New Roman" w:eastAsia="Calibri" w:hAnsi="Times New Roman" w:cs="Times New Roman"/>
          <w:b/>
          <w:sz w:val="24"/>
        </w:rPr>
        <w:t>АТИЧЕСКОЕ ПЛАНИРОВАНИЕ (Музыка 7</w:t>
      </w:r>
      <w:r w:rsidRPr="00627C7E">
        <w:rPr>
          <w:rFonts w:ascii="Times New Roman" w:eastAsia="Calibri" w:hAnsi="Times New Roman" w:cs="Times New Roman"/>
          <w:b/>
          <w:sz w:val="24"/>
        </w:rPr>
        <w:t xml:space="preserve"> клас</w:t>
      </w:r>
      <w:r w:rsidR="00352E87">
        <w:rPr>
          <w:rFonts w:ascii="Times New Roman" w:eastAsia="Calibri" w:hAnsi="Times New Roman" w:cs="Times New Roman"/>
          <w:b/>
          <w:sz w:val="24"/>
        </w:rPr>
        <w:t>с</w:t>
      </w:r>
      <w:r w:rsidR="00A10878">
        <w:rPr>
          <w:rFonts w:ascii="Times New Roman" w:eastAsia="Calibri" w:hAnsi="Times New Roman" w:cs="Times New Roman"/>
          <w:b/>
          <w:sz w:val="24"/>
        </w:rPr>
        <w:t>) 34</w:t>
      </w:r>
      <w:r w:rsidRPr="00627C7E">
        <w:rPr>
          <w:rFonts w:ascii="Times New Roman" w:eastAsia="Calibri" w:hAnsi="Times New Roman" w:cs="Times New Roman"/>
          <w:b/>
          <w:sz w:val="24"/>
        </w:rPr>
        <w:t>ч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627C7E">
        <w:rPr>
          <w:rFonts w:ascii="Times New Roman" w:eastAsia="Calibri" w:hAnsi="Times New Roman" w:cs="Times New Roman"/>
          <w:b/>
          <w:sz w:val="24"/>
        </w:rPr>
        <w:t>(1ч в неделю)</w:t>
      </w:r>
    </w:p>
    <w:p w:rsidR="00BF7050" w:rsidRPr="000E43D2" w:rsidRDefault="00BF7050" w:rsidP="00BF70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838"/>
        <w:gridCol w:w="6237"/>
        <w:gridCol w:w="3116"/>
        <w:gridCol w:w="145"/>
        <w:gridCol w:w="864"/>
        <w:gridCol w:w="881"/>
        <w:gridCol w:w="806"/>
        <w:gridCol w:w="806"/>
      </w:tblGrid>
      <w:tr w:rsidR="00BF7050" w:rsidRPr="000E43D2" w:rsidTr="00F9501D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по теме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основных видов деятельности учеников.( на уровне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УУД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7050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Ресурсы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BF7050" w:rsidRPr="000E43D2" w:rsidTr="00F9501D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Pr="000E43D2" w:rsidRDefault="00BF7050" w:rsidP="00BF7050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по плану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E43D2">
              <w:rPr>
                <w:rFonts w:ascii="Times New Roman" w:eastAsia="Calibri" w:hAnsi="Times New Roman" w:cs="Times New Roman"/>
              </w:rPr>
              <w:t>факт.</w:t>
            </w:r>
          </w:p>
        </w:tc>
      </w:tr>
      <w:tr w:rsidR="00BF7050" w:rsidRPr="000E43D2" w:rsidTr="00BF7050"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050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D29BD">
              <w:rPr>
                <w:rFonts w:ascii="Times New Roman" w:hAnsi="Times New Roman" w:cs="Times New Roman"/>
                <w:b/>
                <w:sz w:val="24"/>
                <w:szCs w:val="24"/>
              </w:rPr>
              <w:t>Радел</w:t>
            </w:r>
            <w:r w:rsid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29BD">
              <w:rPr>
                <w:rFonts w:ascii="Times New Roman" w:hAnsi="Times New Roman" w:cs="Times New Roman"/>
                <w:b/>
                <w:sz w:val="24"/>
                <w:szCs w:val="24"/>
              </w:rPr>
              <w:t>1. Особенности  драматургии сценической музыки.- 17 ч.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F7050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E43D2" w:rsidRDefault="00BF7050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427E45" w:rsidRDefault="00BF7050" w:rsidP="00BF70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Классика и современность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</w:t>
            </w:r>
          </w:p>
          <w:p w:rsidR="00BF7050" w:rsidRPr="00427E45" w:rsidRDefault="00BF7050" w:rsidP="00BF705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0D29BD" w:rsidRDefault="00BF7050" w:rsidP="00BF70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4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Значение слова «классика». Понятие «классическая музыка», классика жанра, стиль.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BF7050" w:rsidRPr="000D29BD" w:rsidRDefault="00BF7050" w:rsidP="00BF7050">
            <w:pPr>
              <w:pStyle w:val="af2"/>
              <w:numPr>
                <w:ilvl w:val="0"/>
                <w:numId w:val="9"/>
              </w:numPr>
            </w:pPr>
            <w:r w:rsidRPr="000D29BD">
              <w:t>музыка И. Баха, А. Вивальди, С. Рахманинова</w:t>
            </w:r>
          </w:p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понимать, что такое классическая музыка, Понимать, что  по музыкальным пристрастиям, по тому, что нравится или отвергается, можно судить о человеке, его вкусе, уровне культуры. Понимать, что встреча с выдающимися музыкальными произведениями </w:t>
            </w:r>
            <w:proofErr w:type="gram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является  прикосновением</w:t>
            </w:r>
            <w:proofErr w:type="gram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к духовному опыту поколений.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</w:p>
          <w:p w:rsidR="00BF7050" w:rsidRPr="000E43D2" w:rsidRDefault="004D5C23" w:rsidP="004D5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приводить примеры</w:t>
            </w: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петь под фонограмму с различным аккомпанементом.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50" w:rsidRPr="005E59B1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E59B1">
              <w:rPr>
                <w:rFonts w:ascii="Times New Roman" w:eastAsia="Calibri" w:hAnsi="Times New Roman" w:cs="Times New Roman"/>
                <w:sz w:val="18"/>
                <w:szCs w:val="18"/>
              </w:rPr>
              <w:t>входной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BF7050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F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5C23" w:rsidRPr="005E59B1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D29BD">
              <w:rPr>
                <w:rFonts w:ascii="Times New Roman" w:hAnsi="Times New Roman" w:cs="Times New Roman"/>
                <w:sz w:val="20"/>
                <w:szCs w:val="20"/>
              </w:rPr>
              <w:t>Презентация  к уроку</w:t>
            </w:r>
          </w:p>
          <w:p w:rsidR="00BF7050" w:rsidRPr="004D1F53" w:rsidRDefault="004D5C23" w:rsidP="004D5C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Pr="000C4AA3">
              <w:rPr>
                <w:rFonts w:ascii="Times New Roman" w:hAnsi="Times New Roman" w:cs="Times New Roman"/>
                <w:sz w:val="18"/>
                <w:szCs w:val="18"/>
              </w:rPr>
              <w:t>«Битлз»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C4AA3">
              <w:rPr>
                <w:rFonts w:ascii="Times New Roman" w:hAnsi="Times New Roman" w:cs="Times New Roman"/>
                <w:sz w:val="16"/>
                <w:szCs w:val="16"/>
              </w:rPr>
              <w:t>чебник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с.6-7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50" w:rsidRPr="000E43D2" w:rsidRDefault="00BF7050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 w:rsidRPr="00427E45">
              <w:t xml:space="preserve">В музыкальном театре. Опера. </w:t>
            </w:r>
          </w:p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  <w:rPr>
                <w:i/>
              </w:rPr>
            </w:pPr>
            <w:r w:rsidRPr="00427E45">
              <w:t>Опера «Иван Сусанин». Новая эпоха в русской музыке.</w:t>
            </w:r>
            <w:r w:rsidRPr="00427E45">
              <w:rPr>
                <w:i/>
              </w:rPr>
              <w:t xml:space="preserve"> </w:t>
            </w:r>
          </w:p>
          <w:p w:rsidR="004D5C23" w:rsidRDefault="004D5C23" w:rsidP="00BF705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</w:t>
            </w:r>
            <w:proofErr w:type="gramStart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 оперном спектакле, знакомство с формами драматургии в опере. (ария, песня, каватина, речитатив, ансамбль, хор</w:t>
            </w:r>
          </w:p>
          <w:p w:rsidR="004D5C23" w:rsidRPr="000D29BD" w:rsidRDefault="004D5C23" w:rsidP="004D5C23">
            <w:pPr>
              <w:pStyle w:val="af2"/>
              <w:numPr>
                <w:ilvl w:val="0"/>
                <w:numId w:val="10"/>
              </w:numPr>
            </w:pPr>
            <w:r w:rsidRPr="000D29BD">
              <w:lastRenderedPageBreak/>
              <w:t>Опера «Иван Сусанин» М. И. Глинки (фрагменты)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Знать/ понимать, что такое классическая опера. Понимать, что встреча с выдающимися музыкальными произведениями является  прикосновением к духовному опыту поколений, драматургию музыкальных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произведений. Знать имена  композиторов: М.Глинка, известных исполнителей: Ф.Шаляпин.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Уметь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гиозная.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DD4821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  <w:r w:rsidR="004D5C23"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чебник</w:t>
            </w: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4D5C23" w:rsidRPr="004D5C23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 w:rsidRPr="00427E45">
              <w:t xml:space="preserve">В музыкальном театре. Опера. </w:t>
            </w:r>
          </w:p>
          <w:p w:rsidR="004D5C23" w:rsidRPr="00427E45" w:rsidRDefault="004D5C23" w:rsidP="004D5C23">
            <w:pPr>
              <w:pStyle w:val="body"/>
              <w:spacing w:before="0" w:beforeAutospacing="0" w:after="0" w:afterAutospacing="0"/>
              <w:contextualSpacing/>
            </w:pPr>
            <w:r>
              <w:rPr>
                <w:bCs/>
              </w:rPr>
              <w:t>Судьба человеческая-судьба народная». «Родина моя! Русская Земля»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4D5C23" w:rsidRPr="000D29BD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Народно- 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</w:t>
            </w:r>
            <w:proofErr w:type="gramStart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знаний  об</w:t>
            </w:r>
            <w:proofErr w:type="gramEnd"/>
            <w:r w:rsidRPr="000D29BD">
              <w:rPr>
                <w:rFonts w:ascii="Times New Roman" w:hAnsi="Times New Roman" w:cs="Times New Roman"/>
                <w:sz w:val="24"/>
                <w:szCs w:val="24"/>
              </w:rPr>
              <w:t xml:space="preserve"> оперном спектакле, знакомство с формами драматургии в опере. (ария, песня, каватина, речитатив, ансамбль, хор</w:t>
            </w:r>
          </w:p>
          <w:p w:rsidR="004D5C23" w:rsidRPr="000D29BD" w:rsidRDefault="004D5C23" w:rsidP="004D5C23">
            <w:pPr>
              <w:pStyle w:val="af2"/>
              <w:numPr>
                <w:ilvl w:val="0"/>
                <w:numId w:val="10"/>
              </w:numPr>
            </w:pPr>
            <w:r w:rsidRPr="000D29BD">
              <w:t>Опера «Иван Сусанин» М. И. Глинки (фрагменты)</w:t>
            </w:r>
          </w:p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9BD">
              <w:rPr>
                <w:rFonts w:ascii="Times New Roman" w:hAnsi="Times New Roman" w:cs="Times New Roman"/>
                <w:sz w:val="24"/>
                <w:szCs w:val="24"/>
              </w:rPr>
              <w:t>О.Митяев – «Как здорово»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Уметь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гиозная.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</w:p>
          <w:p w:rsidR="004D5C23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D5C23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Default="004D5C23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Опера «Князь Игорь».  Русская эпическая опера. Ария князя Игоря. </w:t>
            </w:r>
          </w:p>
          <w:p w:rsidR="004D5C23" w:rsidRDefault="004D5C23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F9501D" w:rsidRDefault="00F9501D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352E87" w:rsidRDefault="00352E87" w:rsidP="004D5C23">
            <w:pPr>
              <w:pStyle w:val="body"/>
              <w:spacing w:before="0" w:beforeAutospacing="0" w:after="0" w:afterAutospacing="0"/>
              <w:contextualSpacing/>
            </w:pPr>
          </w:p>
          <w:p w:rsidR="00352E87" w:rsidRPr="00427E45" w:rsidRDefault="00352E87" w:rsidP="004D5C23">
            <w:pPr>
              <w:pStyle w:val="body"/>
              <w:spacing w:before="0" w:beforeAutospacing="0" w:after="0" w:afterAutospacing="0"/>
              <w:contextualSpacing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F9501D" w:rsidRDefault="004D5C23" w:rsidP="00F9501D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4EED">
              <w:rPr>
                <w:rFonts w:ascii="Times New Roman" w:hAnsi="Times New Roman" w:cs="Times New Roman"/>
                <w:sz w:val="24"/>
                <w:szCs w:val="24"/>
              </w:rPr>
              <w:t>Знакомство с русской эпической оперой А. Бородина «Князь Игорь».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</w:t>
            </w:r>
            <w:r w:rsidR="00F95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4D5C23" w:rsidRDefault="00F9501D" w:rsidP="00F9501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501D">
              <w:rPr>
                <w:rFonts w:ascii="Times New Roman" w:hAnsi="Times New Roman" w:cs="Times New Roman"/>
              </w:rPr>
              <w:t>Уметь размышлять о музыкальных образах и способах их развития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C23" w:rsidRPr="00F9501D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>Учебник 18-21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23" w:rsidRPr="000E43D2" w:rsidRDefault="004D5C23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01D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427E45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 «Князь Игорь»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половцев.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Плач Ярославны.</w:t>
            </w:r>
          </w:p>
          <w:p w:rsidR="00F9501D" w:rsidRPr="00427E45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4D5C23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>Опера «Князь Игорь» А. П. Бородина (фрагменты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9501D" w:rsidRPr="00F9501D" w:rsidRDefault="00F9501D" w:rsidP="004D5C23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 xml:space="preserve">Знать/ понимать, что такое классическая музыка, эпическая опера.  Понимать принципы драматургического развития на основе  знакомства с музыкальными характеристиками героев оперы. </w:t>
            </w:r>
          </w:p>
          <w:p w:rsidR="00F9501D" w:rsidRPr="00F9501D" w:rsidRDefault="00F9501D" w:rsidP="00F9501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01D">
              <w:rPr>
                <w:rFonts w:ascii="Times New Roman" w:hAnsi="Times New Roman" w:cs="Times New Roman"/>
              </w:rPr>
              <w:t>Уметь размышлять о музыкальных образах и способах их развития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F9501D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22-25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01D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A600BB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A600BB" w:rsidRDefault="00A600BB" w:rsidP="004D5C2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A600BB">
              <w:rPr>
                <w:rFonts w:ascii="Times New Roman" w:hAnsi="Times New Roman" w:cs="Times New Roman"/>
                <w:b/>
              </w:rPr>
              <w:t>В музыкальном театре. Балет.</w:t>
            </w:r>
            <w:r w:rsidRPr="00A600BB">
              <w:rPr>
                <w:rFonts w:ascii="Times New Roman" w:hAnsi="Times New Roman" w:cs="Times New Roman"/>
              </w:rPr>
              <w:t xml:space="preserve"> </w:t>
            </w:r>
            <w:r w:rsidRPr="00A600BB">
              <w:rPr>
                <w:rFonts w:ascii="Times New Roman" w:hAnsi="Times New Roman" w:cs="Times New Roman"/>
                <w:sz w:val="24"/>
                <w:szCs w:val="24"/>
              </w:rPr>
              <w:t>Балет «Ярославна». Вступление. Стон Русской земли.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BB" w:rsidRPr="00427E45" w:rsidRDefault="00A600BB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ED">
              <w:rPr>
                <w:rFonts w:ascii="Times New Roman" w:hAnsi="Times New Roman" w:cs="Times New Roman"/>
                <w:sz w:val="24"/>
                <w:szCs w:val="24"/>
              </w:rPr>
              <w:t>Балет и его составляющие. Типы танцев в балетном спектакле. Роль балетмейстера и дирижёра в балете. Современный и классический балетный спектакль</w:t>
            </w: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00BB" w:rsidRPr="00427E45" w:rsidRDefault="00A600BB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«Слово о полку Игореве» в жанре балета. Сравнение образных сфер балета Б.Тищенко и оперы А.Бородина.</w:t>
            </w:r>
          </w:p>
          <w:p w:rsidR="00F9501D" w:rsidRPr="000C4EED" w:rsidRDefault="00A600BB" w:rsidP="00A600BB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BB" w:rsidRPr="00427E45" w:rsidRDefault="00A600BB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Знать/ понимать,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балет, известных исполнителей: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М.Плисецкая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Г.Уланова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М.Лиепа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В. Васильев и др.  </w:t>
            </w:r>
          </w:p>
          <w:p w:rsidR="00F9501D" w:rsidRPr="00F9501D" w:rsidRDefault="00A600BB" w:rsidP="00A600B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выявлять  особенности</w:t>
            </w:r>
            <w:proofErr w:type="gram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А.Бородин, Р.Щедрин,  Б.Тищенко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Pr="000E43D2" w:rsidRDefault="00DD4821" w:rsidP="00A600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01D" w:rsidRDefault="00A600BB" w:rsidP="00A600B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30 - 31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1D" w:rsidRPr="000E43D2" w:rsidRDefault="00F9501D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E87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A600BB">
              <w:rPr>
                <w:rFonts w:ascii="Times New Roman" w:hAnsi="Times New Roman" w:cs="Times New Roman"/>
                <w:b/>
              </w:rPr>
              <w:t>В музыкальном театре. Балет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52E87" w:rsidRPr="00427E45" w:rsidRDefault="00352E87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Первая битва с половцами. Плач Ярославны. Молитва.</w:t>
            </w:r>
          </w:p>
          <w:p w:rsidR="00352E87" w:rsidRPr="00427E45" w:rsidRDefault="00352E87" w:rsidP="00A600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2E87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:rsidR="00352E87" w:rsidRPr="00A600BB" w:rsidRDefault="00352E87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427E45" w:rsidRDefault="00352E87" w:rsidP="00A600B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Современное прочтение произведения древнерусской литературы «Слово о полку Игореве» в жанре балета. Сравнение образных сфер балета Б.Тищенко и оперы А.Бородина.</w:t>
            </w:r>
          </w:p>
          <w:p w:rsidR="00352E87" w:rsidRPr="000C4EED" w:rsidRDefault="00352E87" w:rsidP="00A600BB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i/>
                <w:sz w:val="24"/>
                <w:szCs w:val="24"/>
              </w:rPr>
              <w:t>Балет «Ярославна» Б. Тищенко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352E87" w:rsidRDefault="00352E87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52E87">
              <w:rPr>
                <w:rFonts w:ascii="Times New Roman" w:hAnsi="Times New Roman" w:cs="Times New Roman"/>
                <w:b/>
              </w:rPr>
              <w:t xml:space="preserve"> Уметь</w:t>
            </w:r>
            <w:r w:rsidRPr="00352E8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2E87">
              <w:rPr>
                <w:rFonts w:ascii="Times New Roman" w:hAnsi="Times New Roman" w:cs="Times New Roman"/>
              </w:rPr>
              <w:t>выявлять  особенности</w:t>
            </w:r>
            <w:proofErr w:type="gramEnd"/>
            <w:r w:rsidRPr="00352E87">
              <w:rPr>
                <w:rFonts w:ascii="Times New Roman" w:hAnsi="Times New Roman" w:cs="Times New Roman"/>
              </w:rPr>
              <w:t xml:space="preserve"> интерпретации  одной и той же художественной идеи, сюжета  в творчестве различных  композиторов. (опера А.Бородина  « Князь Игорь», балет Б.Тищенко « Ярославна»; Знать имена русских и композиторов: М.Глинка, А.Бородин.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5E59B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32 - 34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5E59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2E87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352E87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Героическая тема в русской музыке.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Галерея героических образов.</w:t>
            </w:r>
          </w:p>
          <w:p w:rsidR="00352E87" w:rsidRPr="00A600BB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5E59B1" w:rsidRDefault="005E59B1" w:rsidP="005E59B1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5E59B1" w:rsidRPr="005E59B1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5E59B1" w:rsidRPr="005E59B1" w:rsidRDefault="005E59B1" w:rsidP="005E59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«Былина о Добрыне Никитиче»;</w:t>
            </w:r>
          </w:p>
          <w:p w:rsidR="005E59B1" w:rsidRPr="005E59B1" w:rsidRDefault="005E59B1" w:rsidP="005E59B1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 xml:space="preserve"> «Александр Невский» С. Прокофьева</w:t>
            </w:r>
          </w:p>
          <w:p w:rsidR="00352E87" w:rsidRPr="00427E45" w:rsidRDefault="005E59B1" w:rsidP="005E59B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9B1">
              <w:rPr>
                <w:rFonts w:ascii="Times New Roman" w:hAnsi="Times New Roman" w:cs="Times New Roman"/>
                <w:sz w:val="24"/>
                <w:szCs w:val="24"/>
              </w:rPr>
              <w:t>Опера «Князь Игорь» А. Бородина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352E87" w:rsidRDefault="005E59B1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классическая музыка, опера, балет, актуализировать музыкальный опыт, знать историческое прошлое своей Родины. Понимать, что встреча с выдающимися музыкальными произведениями является  прикосновением к духовному опыту поколений, которое находит отражение в художественных образах  различных искусств. Знать имена русских: М.Глинка, А.Бородин, С.Рахманинов, П.Чайковский, С.Прокофьев, Р.Щедрин,  Б.Тищенко.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Pr="000E43D2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E87" w:rsidRDefault="005E59B1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с.36-39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87" w:rsidRPr="000E43D2" w:rsidRDefault="00352E87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59B1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5E59B1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Мой народ - американцы. Порги и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. Первая американская </w:t>
            </w:r>
            <w:r w:rsidR="008E3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9B1" w:rsidRPr="00427E45" w:rsidRDefault="005E59B1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жизнью и творчеством Дж. Гершвина – создателем американской национальной классики </w:t>
            </w:r>
            <w:r w:rsidRPr="008E3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век, первооткрывателе симфоджаза. «Порги и </w:t>
            </w:r>
            <w:proofErr w:type="spell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»- первая американская национальная опера.</w:t>
            </w:r>
          </w:p>
          <w:p w:rsidR="005E59B1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музыкой  американского</w:t>
            </w:r>
            <w:proofErr w:type="gram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Дж.Гершвина на примере знакомых музыкальных произведений опера «Порги и </w:t>
            </w:r>
            <w:proofErr w:type="spellStart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A80" w:rsidRPr="005E59B1" w:rsidRDefault="008D4A80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, понятия- джаз, симфоджаз, жанры джазовых песнопений, имена зарубежных композиторов: Дж.Гершвин, его оперное искусство. </w:t>
            </w:r>
            <w:r w:rsidRPr="008E3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крупнейшие музыкальные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центры мирового значения (театры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оперы и балета, концертные залы,</w:t>
            </w:r>
          </w:p>
          <w:p w:rsidR="008E384A" w:rsidRPr="008E384A" w:rsidRDefault="008E384A" w:rsidP="008E3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eastAsia="NewtonCSanPin-Regular" w:hAnsi="Times New Roman" w:cs="Times New Roman"/>
                <w:sz w:val="24"/>
                <w:szCs w:val="24"/>
              </w:rPr>
              <w:t>музеи).</w:t>
            </w:r>
          </w:p>
          <w:p w:rsidR="005E59B1" w:rsidRPr="008E384A" w:rsidRDefault="008E384A" w:rsidP="008E38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Pr="008E384A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9B1" w:rsidRDefault="008E384A" w:rsidP="004D5C2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501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Учебник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с.40 -43</w:t>
            </w:r>
          </w:p>
          <w:p w:rsidR="008E384A" w:rsidRPr="00F9501D" w:rsidRDefault="008E384A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0E43D2" w:rsidRDefault="005E59B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1" w:rsidRPr="000E43D2" w:rsidRDefault="005E59B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E384A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Default="008E384A" w:rsidP="00BF70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Default="008E384A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E384A" w:rsidRPr="008E384A" w:rsidRDefault="008E384A" w:rsidP="005E59B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Развитие традиций оперного спектакля в музыкальном театре.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8E384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блюз, спиричуэл. Новое понятие – симфоджаз. Первая опера в истории музыкального искусства, в которой негритянское население показано с глубоким уважением и сочувствием. Использование композитором народных  интонаций.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симфоническая).</w:t>
            </w:r>
          </w:p>
          <w:p w:rsidR="008E384A" w:rsidRDefault="008E384A" w:rsidP="008E384A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384A">
              <w:t xml:space="preserve">Опера «Порги и </w:t>
            </w:r>
            <w:proofErr w:type="spellStart"/>
            <w:r w:rsidRPr="008E384A">
              <w:t>Бесс</w:t>
            </w:r>
            <w:proofErr w:type="spellEnd"/>
            <w:r w:rsidRPr="008E384A">
              <w:t>» Дж. Гершвина (фрагменты</w:t>
            </w:r>
            <w:r>
              <w:t>)</w:t>
            </w:r>
          </w:p>
          <w:p w:rsidR="008E384A" w:rsidRPr="005E59B1" w:rsidRDefault="008E384A" w:rsidP="005E59B1">
            <w:pPr>
              <w:spacing w:line="240" w:lineRule="auto"/>
              <w:ind w:hanging="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8E384A" w:rsidP="00A600B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84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E384A">
              <w:rPr>
                <w:rFonts w:ascii="Times New Roman" w:hAnsi="Times New Roman" w:cs="Times New Roman"/>
                <w:sz w:val="24"/>
                <w:szCs w:val="24"/>
              </w:rPr>
              <w:t xml:space="preserve"> размышлять о музыкальных образах и способах их развития, совершенствовать умения формулировать свое отношение  к  художественным произведениям, формулировать свою точку зрения, владеть </w:t>
            </w:r>
            <w:r w:rsidRPr="008E3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своим голосом.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8E384A" w:rsidRDefault="00DD4821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4A" w:rsidRPr="00F9501D" w:rsidRDefault="008E384A" w:rsidP="004D5C23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</w:t>
            </w:r>
            <w:r w:rsidR="008D4A80">
              <w:rPr>
                <w:rFonts w:ascii="Times New Roman" w:eastAsia="Calibri" w:hAnsi="Times New Roman" w:cs="Times New Roman"/>
                <w:sz w:val="16"/>
                <w:szCs w:val="16"/>
              </w:rPr>
              <w:t>44-47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A" w:rsidRPr="000E43D2" w:rsidRDefault="008E384A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4A" w:rsidRPr="000E43D2" w:rsidRDefault="008E384A" w:rsidP="00BF70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E43D2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Опера «Кармен». Самая популярная опера в мире.</w:t>
            </w:r>
            <w:r w:rsidRPr="001125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gram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Кармен .</w:t>
            </w:r>
            <w:proofErr w:type="gram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066" w:rsidRPr="00112505" w:rsidRDefault="00094066" w:rsidP="00094066">
            <w:pPr>
              <w:pStyle w:val="body"/>
              <w:spacing w:before="0" w:beforeAutospacing="0" w:after="0" w:afterAutospacing="0"/>
              <w:contextualSpacing/>
            </w:pPr>
            <w:r w:rsidRPr="00112505">
              <w:rPr>
                <w:i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D4A80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A8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оперой Ж. Бизе «Кармен» - самой популярной оперой в мире. 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094066" w:rsidRPr="008E384A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spacing w:before="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классическая музыка, опера, балет. Уметь выявлять  особенности интерпретации  одной и той же художественной идеи, сюжета  в творчестве различных  композиторов.  Опера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Ж.Бизе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- «Кармен», балет </w:t>
            </w:r>
            <w:proofErr w:type="spellStart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- «Кармен-сюита).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Учебникс.48 -51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112505" w:rsidRDefault="00094066" w:rsidP="00094066">
            <w:pPr>
              <w:spacing w:line="240" w:lineRule="auto"/>
              <w:contextualSpacing/>
              <w:jc w:val="both"/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«Кармен».  Образы  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066" w:rsidRPr="00112505" w:rsidRDefault="00094066" w:rsidP="00094066">
            <w:pPr>
              <w:pStyle w:val="body"/>
              <w:spacing w:before="0" w:beforeAutospacing="0" w:after="0" w:afterAutospacing="0"/>
              <w:contextualSpacing/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066" w:rsidRPr="0011250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DD4821" w:rsidRDefault="00094066" w:rsidP="00094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Опера «Кармен» Ж. Бизе (фрагменты)                                             Образы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Хозе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Эскамильо</w:t>
            </w:r>
            <w:proofErr w:type="spellEnd"/>
          </w:p>
          <w:p w:rsidR="00094066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094066" w:rsidP="000940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творчески интерпретировать содержание музыкальных произведений, совершенствовать навыки самообразования при организации культурного досуга.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с.52 - 53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4066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pStyle w:val="body"/>
              <w:spacing w:before="0" w:beforeAutospacing="0" w:after="0" w:afterAutospacing="0"/>
              <w:contextualSpacing/>
            </w:pPr>
            <w:r w:rsidRPr="00112505">
              <w:t>Р. Щедрин. Балет «Кармен-сюита»</w:t>
            </w:r>
            <w:r w:rsidRPr="00112505">
              <w:rPr>
                <w:bCs/>
              </w:rPr>
              <w:t xml:space="preserve">. </w:t>
            </w:r>
            <w:r w:rsidRPr="00112505">
              <w:t>Новое прочтение</w:t>
            </w:r>
            <w:r w:rsidRPr="00427E45">
              <w:t xml:space="preserve"> оперы Бизе. Образ Кармен. Образ </w:t>
            </w:r>
            <w:proofErr w:type="spellStart"/>
            <w:r w:rsidRPr="00427E45">
              <w:t>Хозе</w:t>
            </w:r>
            <w:proofErr w:type="spellEnd"/>
            <w:r w:rsidRPr="00427E45">
              <w:t xml:space="preserve">. Образы «масок» и </w:t>
            </w:r>
            <w:proofErr w:type="spellStart"/>
            <w:r w:rsidRPr="00427E45">
              <w:t>Тореодора</w:t>
            </w:r>
            <w:proofErr w:type="spellEnd"/>
            <w:r w:rsidRPr="00427E45">
              <w:t>.</w:t>
            </w:r>
          </w:p>
          <w:p w:rsidR="00094066" w:rsidRPr="00427E45" w:rsidRDefault="00094066" w:rsidP="0009406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094066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балетом Р. Щедрина «Кармен-сюита». Новое </w:t>
            </w:r>
            <w:proofErr w:type="gramStart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прочтение  литературного</w:t>
            </w:r>
            <w:proofErr w:type="gramEnd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 сюжета  в балете « Кармен-сюита» </w:t>
            </w:r>
            <w:proofErr w:type="spellStart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Р.Щедрина</w:t>
            </w:r>
            <w:proofErr w:type="spellEnd"/>
            <w:r w:rsidRPr="00094066">
              <w:rPr>
                <w:rFonts w:ascii="Times New Roman" w:hAnsi="Times New Roman" w:cs="Times New Roman"/>
                <w:sz w:val="24"/>
                <w:szCs w:val="24"/>
              </w:rPr>
              <w:t xml:space="preserve"> – это симфонический способ прочтения сюжета  драмы П.Мериме. сопоставление фрагментов оперы и балета.</w:t>
            </w:r>
          </w:p>
          <w:p w:rsidR="00094066" w:rsidRPr="00427E45" w:rsidRDefault="00094066" w:rsidP="0009406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Балет «Кармен-сюита» Ж. Бизе – Р. Щедрина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427E45" w:rsidRDefault="00094066" w:rsidP="0009406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понимать: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драматургию развития балета, понятие «транскрипция», </w:t>
            </w:r>
          </w:p>
          <w:p w:rsidR="00094066" w:rsidRPr="00427E45" w:rsidRDefault="00094066" w:rsidP="00094066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интонационно-образный и сравнительный анализ музыки, выявлять средства музыкальной выразительности, выявлять особенности взаимодействия музыки с различными видами искусства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Pr="008E384A" w:rsidRDefault="00DD4821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066" w:rsidRDefault="00094066" w:rsidP="0009406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с.54 -61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66" w:rsidRPr="000E43D2" w:rsidRDefault="00094066" w:rsidP="000940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505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094066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Сюжеты и образы духовной музыки.</w:t>
            </w:r>
            <w:r w:rsidRPr="000940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94066">
              <w:rPr>
                <w:rFonts w:ascii="Times New Roman" w:hAnsi="Times New Roman" w:cs="Times New Roman"/>
                <w:sz w:val="24"/>
                <w:szCs w:val="24"/>
              </w:rPr>
              <w:t>Высокая месса. «От страдания к радости». Всенощное бдение. Музыкальное зодчество России. Образы «Вечерни» и «Утрени».</w:t>
            </w: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12505" w:rsidRPr="00427E4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Музыка И. С. Баха – язык всех времён и народов. Современные интерпретации сочинений И. С. Баха. Музыкальное зодчество» в России в творчестве С. В. Рахманинова.</w:t>
            </w:r>
          </w:p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музыка русских  и зарубежных композиторов (литургия, месса, всенощная). </w:t>
            </w:r>
            <w:proofErr w:type="gram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Знакомство  с</w:t>
            </w:r>
            <w:proofErr w:type="gram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вокально- драматическим творчеством русских и зарубежных композиторов ( И.Баха и С.Рахманинова).</w:t>
            </w:r>
          </w:p>
          <w:p w:rsidR="00112505" w:rsidRPr="00112505" w:rsidRDefault="00112505" w:rsidP="00112505">
            <w:pPr>
              <w:pStyle w:val="af2"/>
              <w:numPr>
                <w:ilvl w:val="0"/>
                <w:numId w:val="16"/>
              </w:numPr>
            </w:pPr>
            <w:r w:rsidRPr="00112505">
              <w:t>«Высокая месса» - вокально-драматический жанр.</w:t>
            </w:r>
          </w:p>
          <w:p w:rsidR="00112505" w:rsidRPr="00427E45" w:rsidRDefault="00112505" w:rsidP="00112505">
            <w:pPr>
              <w:pStyle w:val="a9"/>
              <w:numPr>
                <w:ilvl w:val="0"/>
                <w:numId w:val="16"/>
              </w:numPr>
              <w:contextualSpacing/>
              <w:rPr>
                <w:i/>
              </w:rPr>
            </w:pPr>
            <w:r w:rsidRPr="00112505">
              <w:t>«Всенощное бдение» С. В. Рахманинова (фрагменты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427E45" w:rsidRDefault="00112505" w:rsidP="001125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 актуализировать музыкальный опыт, связанный с образами духовной музыки. Понимать, что встреча с выдающимися музыкальными произведениями является  прикосновением к духовному опыту поколений, драматургию музыкальных произведений  духовной музыки, имена русских и композиторов: М.Глинка, С.Рахманинов, П.Чайковский, С.Прокофьев.  </w:t>
            </w:r>
            <w:r w:rsidRPr="00427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по характерным признакам определять принадлеж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музыкальных произведений к соответствующему жанру и стилю — музыка классическая, рели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гиозная.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8E384A" w:rsidRDefault="00DD4821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с.60 -69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12505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Рок-опера «Иисус Христос-суперзвезда». Вечные темы. Главные образы.</w:t>
            </w:r>
          </w:p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рок-оперой Э. Л.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</w:t>
            </w:r>
            <w:r w:rsidR="00DD4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суперзвезда». Вечные темы в искусстве. Традиции и новаторство в жанре оперы, драматургия развития  и музыкального языка основных образов рок – оперы « Иисус Христос -  суперзвезда» Э.-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Л.Уэббера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112505" w:rsidRPr="00112505" w:rsidRDefault="00112505" w:rsidP="00112505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2171D4">
              <w:rPr>
                <w:rFonts w:ascii="Times New Roman" w:hAnsi="Times New Roman" w:cs="Times New Roman"/>
                <w:sz w:val="24"/>
                <w:szCs w:val="24"/>
              </w:rPr>
              <w:t>-опера «Иисус Христос – супер-зве</w:t>
            </w:r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зда» Э. Л. </w:t>
            </w:r>
            <w:proofErr w:type="spellStart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112505">
              <w:rPr>
                <w:rFonts w:ascii="Times New Roman" w:hAnsi="Times New Roman" w:cs="Times New Roman"/>
                <w:sz w:val="24"/>
                <w:szCs w:val="24"/>
              </w:rPr>
              <w:t xml:space="preserve"> (фрагменты)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112505" w:rsidRDefault="00112505" w:rsidP="00112505">
            <w:pPr>
              <w:pStyle w:val="a4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125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Знать,</w:t>
            </w:r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что такое рок- опера, актуализировать музыкальный опыт, связанный с образами духовной музыки.  Знать, что сплав традиций и новаторства способствовал возникновению нового жанра – рок-оперы, новых произведений в рок-музыке. </w:t>
            </w:r>
            <w:r w:rsidRPr="0011250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Уметь</w:t>
            </w:r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выявлять  особенности интерпретации  одной и той же художественной идеи, сюжета  в творчестве различных  композиторов: И.Бах, Э.-Л. </w:t>
            </w:r>
            <w:proofErr w:type="spellStart"/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Уэббер</w:t>
            </w:r>
            <w:proofErr w:type="spellEnd"/>
            <w:r w:rsidRPr="001125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Pr="008E384A" w:rsidRDefault="00DD4821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505" w:rsidRDefault="00112505" w:rsidP="00112505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 с.70-73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05" w:rsidRPr="000E43D2" w:rsidRDefault="00112505" w:rsidP="001125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1D4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DD4821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DD4821">
              <w:rPr>
                <w:rFonts w:ascii="Times New Roman" w:hAnsi="Times New Roman" w:cs="Times New Roman"/>
              </w:rPr>
              <w:t>Музыка  к драматическому  спектаклю.</w:t>
            </w:r>
            <w:r w:rsidRPr="00DD482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</w:rPr>
              <w:t>«Ромео и Джульетта». Гоголь-сюита. Из музыки к спектаклю</w:t>
            </w: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«Ревизская сказка». Образ «Гоголь-сюиты». «Музыканты – извечные маги». </w:t>
            </w: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2171D4" w:rsidRDefault="00DD4821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музыкой  А. Г.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1D4" w:rsidRPr="002171D4" w:rsidRDefault="002171D4" w:rsidP="002171D4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«Гоголь-сюита» А. 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«Ревизская сказка» по мотивам произведений Н. Гоголя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Знать/ понимать: понятия «сюита», «</w:t>
            </w:r>
            <w:proofErr w:type="spellStart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полистилистика</w:t>
            </w:r>
            <w:proofErr w:type="spellEnd"/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», роль музыки в жизни человека</w:t>
            </w:r>
          </w:p>
          <w:p w:rsidR="002171D4" w:rsidRPr="002171D4" w:rsidRDefault="002171D4" w:rsidP="002171D4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spacing w:before="5" w:line="240" w:lineRule="auto"/>
              <w:ind w:right="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8E384A" w:rsidRDefault="00DD4821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с.74-75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1D4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«Особенности драматургии сценической музыки»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материала по разделу «Особенности драматургии сценической музыки»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2171D4" w:rsidRDefault="002171D4" w:rsidP="002171D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71D4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выявлять средства музыкальной выразительности, выявлять способы и приёмы развития музыкальных образов.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8E384A" w:rsidRDefault="00DD4821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Default="002171D4" w:rsidP="002171D4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D4" w:rsidRPr="000E43D2" w:rsidRDefault="002171D4" w:rsidP="002171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878" w:rsidRPr="00094066" w:rsidTr="00C2403C"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78" w:rsidRDefault="00A10878" w:rsidP="00A1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«Особенности драматургии камерной и симфонической музыки».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DD48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A10878" w:rsidRPr="000E43D2" w:rsidRDefault="00A10878" w:rsidP="00A10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18/1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Музыкальная  драматургия - развитие  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 Музыкальные образы духовной музыки.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18"/>
              </w:numPr>
            </w:pPr>
            <w:r w:rsidRPr="00DD4821">
              <w:t>Фуга «Ля-минор» для органа И. С. Баха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18"/>
              </w:numPr>
            </w:pPr>
            <w:r w:rsidRPr="00DD4821">
              <w:t>«Высокая месса» - месса си-минор И. С. Баха</w:t>
            </w:r>
          </w:p>
          <w:p w:rsidR="00DD4821" w:rsidRPr="00DD4821" w:rsidRDefault="00DD4821" w:rsidP="00DD4821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Ария из «Высокой мессы» си-минор</w:t>
            </w:r>
          </w:p>
          <w:p w:rsidR="00DD4821" w:rsidRPr="00DD4821" w:rsidRDefault="00DD4821" w:rsidP="00DD4821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«Богородице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Дево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, радуйся» С. В. Рахманинова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Знать/ понимать, что термин «драматургия» применяется не только к произведениям музыкально- сценических, театральных жанров, но и произведениям, связанным с многогранным раскрытием музыкальных образов, для характеристики инструментально – симфонической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 выявлять содержание и идею произведения, выраженные в сонатной форме.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84-88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19/2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427E45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Музыкальная  драматургия - развитие   музыки.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музыкальной культуры. Духовная музыка. Светская музыка.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истоки восточной (православной) и западной (католической) церквей: знаменный распев и хорал. Инструментальная и вокальная светская музыка, камерная музыка. </w:t>
            </w:r>
          </w:p>
          <w:p w:rsidR="00DD4821" w:rsidRPr="00427E45" w:rsidRDefault="00DD4821" w:rsidP="00DD4821">
            <w:pPr>
              <w:shd w:val="clear" w:color="auto" w:fill="FFFFFF"/>
              <w:spacing w:line="240" w:lineRule="auto"/>
              <w:ind w:left="720" w:right="17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 сопоставлять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жанру и направлениям музыку </w:t>
            </w:r>
          </w:p>
          <w:p w:rsidR="00DD4821" w:rsidRPr="00427E45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( русская - зарубежная, светская – духовная, вокальная – инструментальная, исполнительские составы,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оркестровки и  хорового пения.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с.88 -91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20/3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DD4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Этюд.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знаний о музыкальном жанре – этюде.  Особенности развития музыки в камерных жанрах   - этюдах (эпохи романтизма) на примере творчества Ф.Листа  и Ф.Шопена, С.Рахманинова.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с.92-93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21/4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Камерная инструментальная музыка.</w:t>
            </w:r>
            <w:r w:rsidRPr="00DD48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Транскрипция.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«транскрипция» на примере творчества М.Глинки  и Ф.Шуберта.</w:t>
            </w:r>
          </w:p>
          <w:p w:rsidR="00DD4821" w:rsidRPr="00DD4821" w:rsidRDefault="00DD4821" w:rsidP="00DD4821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right="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Этюды Ф. Листа по каприсам Н. Паганини.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0"/>
              </w:numPr>
            </w:pPr>
            <w:r w:rsidRPr="00DD4821">
              <w:t xml:space="preserve">«Чакона» из Партиты №2 ре-минор И. С. Баха, Ф. </w:t>
            </w:r>
            <w:proofErr w:type="spellStart"/>
            <w:r w:rsidRPr="00DD4821">
              <w:t>Буззони</w:t>
            </w:r>
            <w:proofErr w:type="spell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«этюд», «транскрипция»  особенности претворения вечных тем искусства и жизни различных жанров и стилей классической музыки.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музыки. Понимать особенности развития музыки в камерных жанрах.  Знать имена композиторов Ф.Лист, Ф.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Бузони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Осмыслить некоторые черты,  свойственные музыке эпохи романтизма.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с.94-97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22/5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инструментальной музыки. Кончерто гроссо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Сюита в старинном стиле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4821">
              <w:rPr>
                <w:rFonts w:ascii="Times New Roman" w:hAnsi="Times New Roman" w:cs="Times New Roman"/>
              </w:rPr>
              <w:t>А.Шнитке</w:t>
            </w:r>
            <w:proofErr w:type="spellEnd"/>
            <w:r w:rsidRPr="00DD4821">
              <w:rPr>
                <w:rFonts w:ascii="Times New Roman" w:hAnsi="Times New Roman" w:cs="Times New Roman"/>
              </w:rPr>
              <w:t>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 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представлений об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особенностях  формы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полистилистике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, характерной для современной музыки на примере «Кончерто гроссо №1» и  «Сюиты в старинном стиле» 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А.Шнитке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DD4821">
            <w:pPr>
              <w:spacing w:line="240" w:lineRule="auto"/>
              <w:contextualSpacing/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Сюита в старинном стиле для скрипки и фортепиано А.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DD4821"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Знать- значение </w:t>
            </w: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терминов  –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транскрипция, сюита.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  сопоставлять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по жанру и направлениям музыку (русская - зарубежная, светская – духовная, вокальная – инструментальная, исполнительские составы,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оркестровки и хорового пения.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 Выказывать личностное отношение к произведениям.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с.98-101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23/6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427E45" w:rsidRDefault="00DD4821" w:rsidP="00DD482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Соната. Соната№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4821">
              <w:rPr>
                <w:rFonts w:ascii="Times New Roman" w:hAnsi="Times New Roman" w:cs="Times New Roman"/>
              </w:rPr>
              <w:t>«Патетическая»</w:t>
            </w:r>
            <w:r w:rsidRPr="00427E45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Л.Бетховен,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2"/>
              </w:numPr>
            </w:pPr>
            <w:r w:rsidRPr="00DD4821">
              <w:t>Соната №8 для фортепиано Л. Бетховена</w:t>
            </w:r>
          </w:p>
          <w:p w:rsidR="00DD4821" w:rsidRDefault="00DD4821" w:rsidP="00DD4821">
            <w:pPr>
              <w:pStyle w:val="af2"/>
            </w:pPr>
          </w:p>
          <w:p w:rsidR="00DD4821" w:rsidRPr="00DD4821" w:rsidRDefault="00DD4821" w:rsidP="00DD4821">
            <w:pPr>
              <w:pStyle w:val="af2"/>
            </w:pPr>
            <w: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Знать/понимать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 музыкальной драматургии.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терминов   соната, выявлять содержание и идею произведения.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с.102-105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24\7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Соната.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Соната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 Прокофьева. Соната №11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В.-А.Моцарта.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1C4B" w:rsidRPr="00DD4821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№8 для фортепиано Л. Бетховена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№11 В. Моцарта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2"/>
              </w:numPr>
            </w:pPr>
            <w:r w:rsidRPr="00DD4821">
              <w:t>Соната №2 С. Прокофьева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Знать/понимать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рности музыкальной драматургии.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терминов   соната, выявлять содержание и идею произведения.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A22A0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с.106-109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25/8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№103(с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тремоло литавр)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оническим творчеством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Й.Гайдна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4"/>
              </w:numPr>
            </w:pPr>
            <w:r w:rsidRPr="00DD4821">
              <w:t>Симфония №43 И. Гайдна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Понимать значение терминов  – симфония, сонатная форма, сонатное аллегро на основе драматургического развития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  <w:p w:rsidR="00DD4821" w:rsidRP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482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с.110 - 113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26/9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Симфония </w:t>
            </w:r>
            <w:r w:rsidRPr="00DD4821">
              <w:rPr>
                <w:rFonts w:ascii="Times New Roman" w:hAnsi="Times New Roman" w:cs="Times New Roman"/>
              </w:rPr>
              <w:t>№40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21">
              <w:rPr>
                <w:rFonts w:ascii="Times New Roman" w:hAnsi="Times New Roman" w:cs="Times New Roman"/>
              </w:rPr>
              <w:t>В.Моцарта.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Симфония №1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</w:rPr>
              <w:t>«Классическая») С.Прокофьева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pStyle w:val="af2"/>
              <w:numPr>
                <w:ilvl w:val="0"/>
                <w:numId w:val="24"/>
              </w:numPr>
            </w:pPr>
            <w:r w:rsidRPr="00DD4821">
              <w:t>Углублённое знакомство с музыкальным жанром - симфонией</w:t>
            </w:r>
            <w:r w:rsidRPr="00DD4821">
              <w:rPr>
                <w:i/>
              </w:rPr>
              <w:t xml:space="preserve">. </w:t>
            </w:r>
            <w:r w:rsidRPr="00DD4821"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t xml:space="preserve"> </w:t>
            </w:r>
            <w:r w:rsidRPr="00DD4821">
              <w:t xml:space="preserve"> В.Моцарта, С.Прокофьева</w:t>
            </w:r>
            <w:r>
              <w:t>.</w:t>
            </w:r>
            <w:r w:rsidRPr="00DD4821">
              <w:t xml:space="preserve"> Симфония №40 В. Моцарта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 сравнительный анализ музыки.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с.114-119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27\10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 xml:space="preserve">  Симфония №5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D4821">
              <w:rPr>
                <w:rFonts w:ascii="Times New Roman" w:hAnsi="Times New Roman" w:cs="Times New Roman"/>
              </w:rPr>
              <w:t xml:space="preserve">Л.Бетховена, Симфония №8 </w:t>
            </w:r>
            <w:r w:rsidRPr="00DD4821">
              <w:rPr>
                <w:rFonts w:ascii="Times New Roman" w:hAnsi="Times New Roman" w:cs="Times New Roman"/>
                <w:sz w:val="20"/>
                <w:szCs w:val="20"/>
              </w:rPr>
              <w:t>(«Неоконченная»)</w:t>
            </w:r>
            <w:r w:rsidRPr="00DD4821">
              <w:rPr>
                <w:rFonts w:ascii="Times New Roman" w:hAnsi="Times New Roman" w:cs="Times New Roman"/>
              </w:rPr>
              <w:t xml:space="preserve"> Ф.Шуберта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Л.Бетховена.</w:t>
            </w:r>
            <w: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4"/>
              </w:numPr>
            </w:pPr>
            <w:r w:rsidRPr="00DD4821">
              <w:t>Симфония №5 Л. Бетховена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>Симфония №8 Ф. Шуберта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1C4B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значение терминов  – симфония, сонатная форма, сонатное аллегро на основе драматургического развития музыкальных образов. Понимать закономерности музыкальной драматургии. </w:t>
            </w:r>
          </w:p>
          <w:p w:rsidR="00DD4821" w:rsidRPr="00DD4821" w:rsidRDefault="00DD4821" w:rsidP="000E1C4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Уметь:  проводить интонационно-образный и сравнительный анализ музыки, </w:t>
            </w:r>
            <w:r w:rsidR="000E1C4B"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C4B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120 -125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№1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В.Калинникова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Картинная галерея. Симфония № 5 П.Чайковского.</w:t>
            </w:r>
          </w:p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 xml:space="preserve">Симфония №1 В. </w:t>
            </w:r>
            <w:proofErr w:type="spellStart"/>
            <w:r w:rsidRPr="00DD4821">
              <w:t>Калинникова</w:t>
            </w:r>
            <w:proofErr w:type="spellEnd"/>
          </w:p>
          <w:p w:rsidR="00DD4821" w:rsidRPr="00DD4821" w:rsidRDefault="00DD4821" w:rsidP="00A22A0B">
            <w:pPr>
              <w:pStyle w:val="af2"/>
              <w:numPr>
                <w:ilvl w:val="0"/>
                <w:numId w:val="23"/>
              </w:numPr>
            </w:pPr>
            <w:r w:rsidRPr="00DD4821">
              <w:t>Симфония №5 П. Чайковского</w:t>
            </w:r>
          </w:p>
          <w:p w:rsidR="00DD4821" w:rsidRPr="00DD4821" w:rsidRDefault="00DD4821" w:rsidP="00DD4821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с.126- 131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D4821">
              <w:rPr>
                <w:rFonts w:ascii="Times New Roman" w:hAnsi="Times New Roman" w:cs="Times New Roman"/>
              </w:rPr>
              <w:t>Симфоническая музыка.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Симфония №7 </w:t>
            </w:r>
            <w:r w:rsidRPr="00DD4821">
              <w:rPr>
                <w:rFonts w:ascii="Times New Roman" w:hAnsi="Times New Roman" w:cs="Times New Roman"/>
                <w:sz w:val="20"/>
                <w:szCs w:val="20"/>
              </w:rPr>
              <w:t>(«Ленинградская)»</w:t>
            </w:r>
            <w:r w:rsidRPr="00DD4821">
              <w:rPr>
                <w:rFonts w:ascii="Times New Roman" w:hAnsi="Times New Roman" w:cs="Times New Roman"/>
              </w:rPr>
              <w:t xml:space="preserve"> Д.Шостаковича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ind w:left="-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Углублённое знакомство с музыкальным жанром - симфонией</w:t>
            </w:r>
            <w:r w:rsidRPr="00DD4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симфонического произведения: четыре части, воплощающие стороны жизни человека. Симфония в творчестве великих композиторов. Мир музыкальных образов симфонической музыки.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творчеством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Д.Шостаковича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4821" w:rsidRPr="00DD4821" w:rsidRDefault="00DD4821" w:rsidP="00A22A0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Симфония №7 Д. Шостаковича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A22A0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терминов  – симфония, сонатная форма, сонатное аллегро на основе драматургического развития музыкальных образов. Понимать закономе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рности музыкальной драматургии.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и сравнительный анализ музыки, определять приёмы музыкального развития, выявлять связи в средствах музыки и изобразительного искусства.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8E384A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Учебник132-134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картина «Празднества» К. Дебюсси.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симфонической картиной «Празднества» К. Дебюсси. Живописность музыкальных образов симфонической картины. Знакомство с произведением К.Дебюсси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«Празднества»   закрепляет представление о стиле «импрессионизм»; приемы  драматургического развития,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музыки К.Дебюсси  с темами праздника в творчестве других композиторов.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5"/>
              </w:numPr>
            </w:pPr>
            <w:r w:rsidRPr="00DD4821">
              <w:t>«Празднества» К. Дебюсси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Знать/ понимать: понятия «импрессионизм», «программная музыка», «симфоническая картина».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Уметь: анализировать составляющие средства 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выразительности, определять форму пьесы, проводить интонационно-образный анализ музыки, творчески интерпретировать содержание музыкальных произведений.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 136-137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Инструментальный концерт. Концерт для скрипки с оркестром А. Хачатуряна.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История создания жанра инструментальный концерт, понятие трехчастная форма, характерная для жанра  на примере « Концерта для скрипки с оркестром» А.Хачатуряна.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Понимать значение термина  - инструментальный концерт, разновидности концертов, уметь определять их образный строй. Знать историю создания жанра концерт.</w:t>
            </w:r>
          </w:p>
          <w:p w:rsid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проводить интонационно-образный анализ, определять принципы музыкального развития.</w:t>
            </w:r>
          </w:p>
          <w:p w:rsidR="000E1C4B" w:rsidRPr="00DD4821" w:rsidRDefault="000E1C4B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с.138-141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32/15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Рапсодия в стиле блюз Дж.Гершвина.</w:t>
            </w:r>
          </w:p>
          <w:p w:rsid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1C4B" w:rsidRPr="00DD4821" w:rsidRDefault="000E1C4B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Углубление знакомства с творчеством американского композитора Дж. Гершвина на примере «Рапсодии в стиле блюз». Симфоджаз. 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DD4821" w:rsidRPr="00DD4821" w:rsidRDefault="00DD4821" w:rsidP="00DD4821">
            <w:pPr>
              <w:pStyle w:val="af2"/>
              <w:numPr>
                <w:ilvl w:val="0"/>
                <w:numId w:val="25"/>
              </w:numPr>
            </w:pPr>
            <w:r w:rsidRPr="00DD4821">
              <w:rPr>
                <w:rFonts w:eastAsia="Calibri"/>
              </w:rPr>
              <w:t>«Рапсодия в стиле блюз»  Дж. Гершвина</w:t>
            </w:r>
            <w:r w:rsidRPr="00DD4821"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основы происхождения </w:t>
            </w:r>
            <w:proofErr w:type="spellStart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симфоджазовой</w:t>
            </w:r>
            <w:proofErr w:type="spellEnd"/>
            <w:r w:rsidRPr="00DD4821">
              <w:rPr>
                <w:rFonts w:ascii="Times New Roman" w:hAnsi="Times New Roman" w:cs="Times New Roman"/>
                <w:sz w:val="24"/>
                <w:szCs w:val="24"/>
              </w:rPr>
              <w:t xml:space="preserve"> музыки; взаимопроникновение легкой и серьезной музыки способствовало появлению нового жанра – симфоджаза.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Уметь:  проводить интонационно-образный анализ, выявлять жанровую принадлежность.</w:t>
            </w:r>
          </w:p>
          <w:p w:rsidR="00DD4821" w:rsidRPr="00DD4821" w:rsidRDefault="00DD4821" w:rsidP="00DD4821">
            <w:pPr>
              <w:spacing w:before="6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с.142-143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33/16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Музыка народов мира. Популярные хиты из мюзиклов и рок - опер.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Урок-викторина.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произведений  в жанрах легкой, популярной музыки(мюзикл)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line="240" w:lineRule="auto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крупнейших музыкальных центрах мирового значения (театры оперы и балета, концертные залы, музеи), о текущих событиях музыкальной жизни в отечественной культуре и за рубежом. Совершенствовать умения и навыки самообразования при организации культурного досуга, при составлении до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текущий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Учебник с.144 -149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4821" w:rsidRPr="00094066" w:rsidTr="00A600B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4C521B" w:rsidP="00DD4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«Пусть музыка звучит!» Проверочная работа по темам года.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Систематизировать жизненно- музыкальный опыт учащихся на основе восприятия  и исполнения обработок мелодий разных народов; обобщить представления о выразительных возможностях  в современной музыкальной культуре. Знакомство  с известными исполнителями музыки народной традиции.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Слушание и исполнение произведений  в жанрах легкой, популярной музыки</w:t>
            </w:r>
          </w:p>
          <w:p w:rsidR="00DD4821" w:rsidRPr="00DD4821" w:rsidRDefault="00DD4821" w:rsidP="00DD482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(мюзикл) .Использование современного  музыкального языка, исполнителей, музыкальных инструментов.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DD4821" w:rsidRDefault="00DD4821" w:rsidP="00DD4821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before="26" w:line="240" w:lineRule="auto"/>
              <w:ind w:right="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4821">
              <w:rPr>
                <w:rFonts w:ascii="Times New Roman" w:hAnsi="Times New Roman" w:cs="Times New Roman"/>
                <w:sz w:val="24"/>
                <w:szCs w:val="24"/>
              </w:rPr>
              <w:t>. Совершенствовать умения и навыки самообразования при организации культурного досуга, при составлении до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машней фонотеки, видеотеки и пр. Знать имена выдающихся отечественных и зарубежных композиторов и исполнителей, узнавать наиболее значи</w:t>
            </w:r>
            <w:r w:rsidRPr="00DD4821">
              <w:rPr>
                <w:rFonts w:ascii="Times New Roman" w:hAnsi="Times New Roman" w:cs="Times New Roman"/>
                <w:sz w:val="24"/>
                <w:szCs w:val="24"/>
              </w:rPr>
              <w:softHyphen/>
              <w:t>мые их произведения и интерпретации.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Итого-вый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Default="00DD4821" w:rsidP="00DD482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154-155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21" w:rsidRPr="000E43D2" w:rsidRDefault="00DD4821" w:rsidP="00DD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E45" w:rsidRPr="00B3325F" w:rsidRDefault="00427E45" w:rsidP="00B332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427E45" w:rsidRPr="00B3325F" w:rsidSect="00BF705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B3325F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4F6D46" w:rsidRPr="00427E45" w:rsidRDefault="004F6D46">
      <w:pPr>
        <w:rPr>
          <w:rFonts w:ascii="Times New Roman" w:hAnsi="Times New Roman" w:cs="Times New Roman"/>
          <w:sz w:val="24"/>
          <w:szCs w:val="24"/>
        </w:rPr>
      </w:pPr>
    </w:p>
    <w:sectPr w:rsidR="004F6D46" w:rsidRPr="00427E45" w:rsidSect="00FC3810">
      <w:pgSz w:w="16838" w:h="11906" w:orient="landscape"/>
      <w:pgMar w:top="284" w:right="107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 w15:restartNumberingAfterBreak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65DE8"/>
    <w:multiLevelType w:val="hybridMultilevel"/>
    <w:tmpl w:val="9452B5D2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4" w15:restartNumberingAfterBreak="0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64CA8"/>
    <w:multiLevelType w:val="hybridMultilevel"/>
    <w:tmpl w:val="417233B8"/>
    <w:lvl w:ilvl="0" w:tplc="47283534">
      <w:start w:val="1"/>
      <w:numFmt w:val="bullet"/>
      <w:lvlText w:val="•"/>
      <w:lvlJc w:val="left"/>
      <w:pPr>
        <w:ind w:left="6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6" w15:restartNumberingAfterBreak="0">
    <w:nsid w:val="205A623B"/>
    <w:multiLevelType w:val="hybridMultilevel"/>
    <w:tmpl w:val="B4360D58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10544"/>
    <w:multiLevelType w:val="hybridMultilevel"/>
    <w:tmpl w:val="7128891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9E73C9D"/>
    <w:multiLevelType w:val="hybridMultilevel"/>
    <w:tmpl w:val="284082D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15394"/>
    <w:multiLevelType w:val="hybridMultilevel"/>
    <w:tmpl w:val="2DAEE196"/>
    <w:lvl w:ilvl="0" w:tplc="47283534">
      <w:start w:val="1"/>
      <w:numFmt w:val="bullet"/>
      <w:lvlText w:val="•"/>
      <w:lvlJc w:val="left"/>
      <w:pPr>
        <w:ind w:left="70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34A670AF"/>
    <w:multiLevelType w:val="hybridMultilevel"/>
    <w:tmpl w:val="6B6A3BD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66BA1"/>
    <w:multiLevelType w:val="hybridMultilevel"/>
    <w:tmpl w:val="C6C0452A"/>
    <w:lvl w:ilvl="0" w:tplc="47283534">
      <w:start w:val="1"/>
      <w:numFmt w:val="bullet"/>
      <w:lvlText w:val="•"/>
      <w:lvlJc w:val="left"/>
      <w:pPr>
        <w:ind w:left="8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2" w15:restartNumberingAfterBreak="0">
    <w:nsid w:val="46A44CC5"/>
    <w:multiLevelType w:val="hybridMultilevel"/>
    <w:tmpl w:val="483E013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859DD"/>
    <w:multiLevelType w:val="hybridMultilevel"/>
    <w:tmpl w:val="38462A04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82A3A"/>
    <w:multiLevelType w:val="hybridMultilevel"/>
    <w:tmpl w:val="A93001CC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56EB1"/>
    <w:multiLevelType w:val="hybridMultilevel"/>
    <w:tmpl w:val="9D62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822DA"/>
    <w:multiLevelType w:val="hybridMultilevel"/>
    <w:tmpl w:val="2F4CF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90BE5"/>
    <w:multiLevelType w:val="hybridMultilevel"/>
    <w:tmpl w:val="16F0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6207FA"/>
    <w:multiLevelType w:val="hybridMultilevel"/>
    <w:tmpl w:val="8022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9124B"/>
    <w:multiLevelType w:val="hybridMultilevel"/>
    <w:tmpl w:val="E870A72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85DCF"/>
    <w:multiLevelType w:val="hybridMultilevel"/>
    <w:tmpl w:val="49AA58C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752E6"/>
    <w:multiLevelType w:val="hybridMultilevel"/>
    <w:tmpl w:val="7602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F358E"/>
    <w:multiLevelType w:val="hybridMultilevel"/>
    <w:tmpl w:val="A8461C0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53A5C"/>
    <w:multiLevelType w:val="hybridMultilevel"/>
    <w:tmpl w:val="26E81EC6"/>
    <w:lvl w:ilvl="0" w:tplc="0D8E5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21"/>
  </w:num>
  <w:num w:numId="4">
    <w:abstractNumId w:val="14"/>
  </w:num>
  <w:num w:numId="5">
    <w:abstractNumId w:val="20"/>
  </w:num>
  <w:num w:numId="6">
    <w:abstractNumId w:val="26"/>
  </w:num>
  <w:num w:numId="7">
    <w:abstractNumId w:val="1"/>
  </w:num>
  <w:num w:numId="8">
    <w:abstractNumId w:val="18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13"/>
  </w:num>
  <w:num w:numId="14">
    <w:abstractNumId w:val="22"/>
  </w:num>
  <w:num w:numId="15">
    <w:abstractNumId w:val="27"/>
  </w:num>
  <w:num w:numId="16">
    <w:abstractNumId w:val="6"/>
  </w:num>
  <w:num w:numId="17">
    <w:abstractNumId w:val="25"/>
  </w:num>
  <w:num w:numId="18">
    <w:abstractNumId w:val="11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23"/>
  </w:num>
  <w:num w:numId="24">
    <w:abstractNumId w:val="5"/>
  </w:num>
  <w:num w:numId="25">
    <w:abstractNumId w:val="12"/>
  </w:num>
  <w:num w:numId="26">
    <w:abstractNumId w:val="24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7E45"/>
    <w:rsid w:val="000342B2"/>
    <w:rsid w:val="00094066"/>
    <w:rsid w:val="000C4AA3"/>
    <w:rsid w:val="000C4EED"/>
    <w:rsid w:val="000D29BD"/>
    <w:rsid w:val="000E1C4B"/>
    <w:rsid w:val="000F578E"/>
    <w:rsid w:val="00112505"/>
    <w:rsid w:val="002171D4"/>
    <w:rsid w:val="003358CE"/>
    <w:rsid w:val="00352E87"/>
    <w:rsid w:val="00427E45"/>
    <w:rsid w:val="004C521B"/>
    <w:rsid w:val="004D5C23"/>
    <w:rsid w:val="004E6D00"/>
    <w:rsid w:val="004F6D46"/>
    <w:rsid w:val="005074CB"/>
    <w:rsid w:val="005B60A5"/>
    <w:rsid w:val="005B684D"/>
    <w:rsid w:val="005E59B1"/>
    <w:rsid w:val="00605AA6"/>
    <w:rsid w:val="00700ED3"/>
    <w:rsid w:val="007415F9"/>
    <w:rsid w:val="007C57BD"/>
    <w:rsid w:val="008206D5"/>
    <w:rsid w:val="008D4A80"/>
    <w:rsid w:val="008E384A"/>
    <w:rsid w:val="00921579"/>
    <w:rsid w:val="009302CC"/>
    <w:rsid w:val="00976B34"/>
    <w:rsid w:val="00A10878"/>
    <w:rsid w:val="00A22A0B"/>
    <w:rsid w:val="00A600BB"/>
    <w:rsid w:val="00B3325F"/>
    <w:rsid w:val="00BF7050"/>
    <w:rsid w:val="00CC779D"/>
    <w:rsid w:val="00CE0675"/>
    <w:rsid w:val="00CF4DD9"/>
    <w:rsid w:val="00DD4821"/>
    <w:rsid w:val="00ED79AD"/>
    <w:rsid w:val="00F035B5"/>
    <w:rsid w:val="00F365DF"/>
    <w:rsid w:val="00F9501D"/>
    <w:rsid w:val="00FC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1A1A"/>
  <w15:docId w15:val="{EC4200C1-455E-4EBF-9D3D-9F0FC188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427E4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48798"/>
      <w:sz w:val="18"/>
      <w:szCs w:val="18"/>
    </w:rPr>
  </w:style>
  <w:style w:type="character" w:styleId="a5">
    <w:name w:val="footnote reference"/>
    <w:basedOn w:val="a0"/>
    <w:rsid w:val="00427E45"/>
  </w:style>
  <w:style w:type="paragraph" w:styleId="a6">
    <w:name w:val="Balloon Text"/>
    <w:basedOn w:val="a"/>
    <w:link w:val="a7"/>
    <w:rsid w:val="00427E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427E45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rsid w:val="00427E45"/>
    <w:rPr>
      <w:b/>
      <w:bCs/>
      <w:color w:val="003333"/>
      <w:sz w:val="18"/>
      <w:szCs w:val="18"/>
      <w:u w:val="single"/>
    </w:rPr>
  </w:style>
  <w:style w:type="paragraph" w:customStyle="1" w:styleId="1">
    <w:name w:val="Основной 1 см"/>
    <w:basedOn w:val="a"/>
    <w:rsid w:val="0042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427E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a">
    <w:name w:val="Основной текст с отступом Знак"/>
    <w:basedOn w:val="a0"/>
    <w:link w:val="a9"/>
    <w:rsid w:val="00427E45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Title"/>
    <w:basedOn w:val="a"/>
    <w:link w:val="ac"/>
    <w:qFormat/>
    <w:rsid w:val="00427E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Заголовок Знак"/>
    <w:basedOn w:val="a0"/>
    <w:link w:val="ab"/>
    <w:rsid w:val="00427E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footer"/>
    <w:basedOn w:val="a"/>
    <w:link w:val="ae"/>
    <w:rsid w:val="00427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427E4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427E45"/>
  </w:style>
  <w:style w:type="paragraph" w:styleId="af0">
    <w:name w:val="header"/>
    <w:basedOn w:val="a"/>
    <w:link w:val="af1"/>
    <w:rsid w:val="00427E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427E45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427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2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FC38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C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C3C6-78AF-4BC7-A3C2-4BBEBD99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23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2016-09-10T11:12:00Z</cp:lastPrinted>
  <dcterms:created xsi:type="dcterms:W3CDTF">2016-09-09T14:07:00Z</dcterms:created>
  <dcterms:modified xsi:type="dcterms:W3CDTF">2022-09-09T06:18:00Z</dcterms:modified>
</cp:coreProperties>
</file>