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45" w:rsidRDefault="00595E66">
      <w:pPr>
        <w:pStyle w:val="a3"/>
        <w:spacing w:before="10"/>
        <w:rPr>
          <w:sz w:val="12"/>
        </w:rPr>
      </w:pPr>
      <w:bookmarkStart w:id="0" w:name="_GoBack"/>
      <w:r w:rsidRPr="00595E66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-103397</wp:posOffset>
            </wp:positionH>
            <wp:positionV relativeFrom="paragraph">
              <wp:posOffset>-2444536</wp:posOffset>
            </wp:positionV>
            <wp:extent cx="7779385" cy="10699750"/>
            <wp:effectExtent l="6668" t="0" r="0" b="0"/>
            <wp:wrapNone/>
            <wp:docPr id="2" name="Рисунок 2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4F45" w:rsidRDefault="00C44F45">
      <w:pPr>
        <w:pStyle w:val="a3"/>
        <w:ind w:left="1764"/>
        <w:rPr>
          <w:sz w:val="20"/>
        </w:rPr>
      </w:pPr>
    </w:p>
    <w:p w:rsidR="00C44F45" w:rsidRDefault="00C44F45">
      <w:pPr>
        <w:rPr>
          <w:sz w:val="20"/>
        </w:rPr>
        <w:sectPr w:rsidR="00C44F45">
          <w:type w:val="continuous"/>
          <w:pgSz w:w="16920" w:h="11920" w:orient="landscape"/>
          <w:pgMar w:top="1120" w:right="860" w:bottom="280" w:left="2420" w:header="720" w:footer="720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2178"/>
      </w:pPr>
      <w:r>
        <w:lastRenderedPageBreak/>
        <w:t>День: понедельник</w:t>
      </w:r>
      <w:r>
        <w:rPr>
          <w:spacing w:val="1"/>
        </w:rPr>
        <w:t xml:space="preserve"> </w:t>
      </w:r>
      <w:r>
        <w:t>Неделя:</w:t>
      </w:r>
      <w:r>
        <w:rPr>
          <w:spacing w:val="70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Сезон:</w:t>
      </w:r>
      <w:r>
        <w:rPr>
          <w:spacing w:val="-11"/>
        </w:rPr>
        <w:t xml:space="preserve"> </w:t>
      </w:r>
      <w:r>
        <w:t>осенне-зимний</w:t>
      </w:r>
    </w:p>
    <w:p w:rsidR="00C44F45" w:rsidRDefault="00A54682">
      <w:pPr>
        <w:pStyle w:val="a3"/>
        <w:spacing w:before="1"/>
        <w:ind w:left="1380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3"/>
        </w:rPr>
        <w:t xml:space="preserve"> </w:t>
      </w:r>
      <w:r>
        <w:t>7-11 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269"/>
        <w:gridCol w:w="1027"/>
        <w:gridCol w:w="818"/>
        <w:gridCol w:w="757"/>
        <w:gridCol w:w="754"/>
        <w:gridCol w:w="1676"/>
        <w:gridCol w:w="634"/>
        <w:gridCol w:w="708"/>
        <w:gridCol w:w="848"/>
        <w:gridCol w:w="636"/>
        <w:gridCol w:w="756"/>
        <w:gridCol w:w="768"/>
        <w:gridCol w:w="828"/>
        <w:gridCol w:w="956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5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269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31"/>
              <w:ind w:left="106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027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31"/>
              <w:ind w:left="173" w:right="151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329" w:type="dxa"/>
            <w:gridSpan w:val="3"/>
          </w:tcPr>
          <w:p w:rsidR="00C44F45" w:rsidRDefault="00A54682">
            <w:pPr>
              <w:pStyle w:val="TableParagraph"/>
              <w:spacing w:before="68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676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31"/>
              <w:ind w:left="10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826" w:type="dxa"/>
            <w:gridSpan w:val="4"/>
          </w:tcPr>
          <w:p w:rsidR="00C44F45" w:rsidRDefault="00A54682">
            <w:pPr>
              <w:pStyle w:val="TableParagraph"/>
              <w:spacing w:before="68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308" w:type="dxa"/>
            <w:gridSpan w:val="4"/>
          </w:tcPr>
          <w:p w:rsidR="00C44F45" w:rsidRDefault="00A54682">
            <w:pPr>
              <w:pStyle w:val="TableParagraph"/>
              <w:spacing w:before="68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849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57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754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19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636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756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13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768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28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56" w:type="dxa"/>
          </w:tcPr>
          <w:p w:rsidR="00C44F45" w:rsidRDefault="00C44F45">
            <w:pPr>
              <w:pStyle w:val="TableParagraph"/>
              <w:spacing w:before="9"/>
              <w:rPr>
                <w:sz w:val="26"/>
              </w:rPr>
            </w:pPr>
          </w:p>
          <w:p w:rsidR="00C44F45" w:rsidRDefault="00A54682">
            <w:pPr>
              <w:pStyle w:val="TableParagraph"/>
              <w:ind w:left="277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4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2" w:line="228" w:lineRule="exact"/>
              <w:ind w:left="107" w:right="1049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Понедельник-1</w:t>
            </w:r>
          </w:p>
        </w:tc>
        <w:tc>
          <w:tcPr>
            <w:tcW w:w="22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7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2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718"/>
        </w:trPr>
        <w:tc>
          <w:tcPr>
            <w:tcW w:w="2553" w:type="dxa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1"/>
              <w:rPr>
                <w:sz w:val="20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245М/330М</w:t>
            </w:r>
          </w:p>
        </w:tc>
        <w:tc>
          <w:tcPr>
            <w:tcW w:w="2269" w:type="dxa"/>
          </w:tcPr>
          <w:p w:rsidR="00C44F45" w:rsidRDefault="00A54682">
            <w:pPr>
              <w:pStyle w:val="TableParagraph"/>
              <w:spacing w:before="24"/>
              <w:ind w:left="106" w:right="436"/>
              <w:rPr>
                <w:sz w:val="20"/>
              </w:rPr>
            </w:pPr>
            <w:r>
              <w:rPr>
                <w:sz w:val="20"/>
              </w:rPr>
              <w:t>Бефстроганов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говядины,</w:t>
            </w:r>
          </w:p>
          <w:p w:rsidR="00C44F45" w:rsidRDefault="00A54682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45/45</w:t>
            </w:r>
          </w:p>
        </w:tc>
        <w:tc>
          <w:tcPr>
            <w:tcW w:w="1027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757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7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167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539" w:right="536"/>
              <w:jc w:val="center"/>
              <w:rPr>
                <w:sz w:val="20"/>
              </w:rPr>
            </w:pPr>
            <w:r>
              <w:rPr>
                <w:sz w:val="20"/>
              </w:rPr>
              <w:t>218.46</w:t>
            </w:r>
          </w:p>
        </w:tc>
        <w:tc>
          <w:tcPr>
            <w:tcW w:w="63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13.33</w:t>
            </w:r>
          </w:p>
        </w:tc>
        <w:tc>
          <w:tcPr>
            <w:tcW w:w="63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75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27.91</w:t>
            </w:r>
          </w:p>
        </w:tc>
        <w:tc>
          <w:tcPr>
            <w:tcW w:w="76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173.29</w:t>
            </w:r>
          </w:p>
        </w:tc>
        <w:tc>
          <w:tcPr>
            <w:tcW w:w="82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24.96</w:t>
            </w:r>
          </w:p>
        </w:tc>
        <w:tc>
          <w:tcPr>
            <w:tcW w:w="95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79" w:right="276"/>
              <w:jc w:val="center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302М/ссж</w:t>
            </w:r>
          </w:p>
        </w:tc>
        <w:tc>
          <w:tcPr>
            <w:tcW w:w="2269" w:type="dxa"/>
          </w:tcPr>
          <w:p w:rsidR="00C44F45" w:rsidRDefault="00A54682">
            <w:pPr>
              <w:pStyle w:val="TableParagraph"/>
              <w:spacing w:before="140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27" w:type="dxa"/>
          </w:tcPr>
          <w:p w:rsidR="00C44F45" w:rsidRDefault="00A54682">
            <w:pPr>
              <w:pStyle w:val="TableParagraph"/>
              <w:spacing w:before="68"/>
              <w:ind w:left="35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8" w:type="dxa"/>
          </w:tcPr>
          <w:p w:rsidR="00C44F45" w:rsidRDefault="00A54682">
            <w:pPr>
              <w:pStyle w:val="TableParagraph"/>
              <w:spacing w:before="68"/>
              <w:ind w:left="157" w:right="157"/>
              <w:jc w:val="center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757" w:type="dxa"/>
          </w:tcPr>
          <w:p w:rsidR="00C44F45" w:rsidRDefault="00A54682">
            <w:pPr>
              <w:pStyle w:val="TableParagraph"/>
              <w:spacing w:before="68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3.70</w:t>
            </w:r>
          </w:p>
        </w:tc>
        <w:tc>
          <w:tcPr>
            <w:tcW w:w="754" w:type="dxa"/>
          </w:tcPr>
          <w:p w:rsidR="00C44F45" w:rsidRDefault="00A54682">
            <w:pPr>
              <w:pStyle w:val="TableParagraph"/>
              <w:spacing w:before="68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48.34</w:t>
            </w:r>
          </w:p>
        </w:tc>
        <w:tc>
          <w:tcPr>
            <w:tcW w:w="1676" w:type="dxa"/>
          </w:tcPr>
          <w:p w:rsidR="00C44F45" w:rsidRDefault="00A54682">
            <w:pPr>
              <w:pStyle w:val="TableParagraph"/>
              <w:spacing w:before="68"/>
              <w:ind w:left="539" w:right="536"/>
              <w:jc w:val="center"/>
              <w:rPr>
                <w:sz w:val="20"/>
              </w:rPr>
            </w:pPr>
            <w:r>
              <w:rPr>
                <w:sz w:val="20"/>
              </w:rPr>
              <w:t>245.05</w:t>
            </w:r>
          </w:p>
        </w:tc>
        <w:tc>
          <w:tcPr>
            <w:tcW w:w="634" w:type="dxa"/>
          </w:tcPr>
          <w:p w:rsidR="00C44F45" w:rsidRDefault="00A54682">
            <w:pPr>
              <w:pStyle w:val="TableParagraph"/>
              <w:spacing w:before="68"/>
              <w:ind w:left="135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8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16.81</w:t>
            </w:r>
          </w:p>
        </w:tc>
        <w:tc>
          <w:tcPr>
            <w:tcW w:w="636" w:type="dxa"/>
          </w:tcPr>
          <w:p w:rsidR="00C44F45" w:rsidRDefault="00A54682">
            <w:pPr>
              <w:pStyle w:val="TableParagraph"/>
              <w:spacing w:before="68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756" w:type="dxa"/>
          </w:tcPr>
          <w:p w:rsidR="00C44F45" w:rsidRDefault="00A54682">
            <w:pPr>
              <w:pStyle w:val="TableParagraph"/>
              <w:spacing w:before="6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6.89</w:t>
            </w:r>
          </w:p>
        </w:tc>
        <w:tc>
          <w:tcPr>
            <w:tcW w:w="768" w:type="dxa"/>
          </w:tcPr>
          <w:p w:rsidR="00C44F45" w:rsidRDefault="00A54682">
            <w:pPr>
              <w:pStyle w:val="TableParagraph"/>
              <w:spacing w:before="68"/>
              <w:ind w:left="158"/>
              <w:rPr>
                <w:sz w:val="20"/>
              </w:rPr>
            </w:pPr>
            <w:r>
              <w:rPr>
                <w:sz w:val="20"/>
              </w:rPr>
              <w:t>99.27</w:t>
            </w:r>
          </w:p>
        </w:tc>
        <w:tc>
          <w:tcPr>
            <w:tcW w:w="828" w:type="dxa"/>
          </w:tcPr>
          <w:p w:rsidR="00C44F45" w:rsidRDefault="00A54682">
            <w:pPr>
              <w:pStyle w:val="TableParagraph"/>
              <w:spacing w:before="68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32.66</w:t>
            </w:r>
          </w:p>
        </w:tc>
        <w:tc>
          <w:tcPr>
            <w:tcW w:w="956" w:type="dxa"/>
          </w:tcPr>
          <w:p w:rsidR="00C44F45" w:rsidRDefault="00A54682">
            <w:pPr>
              <w:pStyle w:val="TableParagraph"/>
              <w:spacing w:before="68"/>
              <w:ind w:left="279" w:right="276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</w:tr>
      <w:tr w:rsidR="00C44F45">
        <w:trPr>
          <w:trHeight w:val="750"/>
        </w:trPr>
        <w:tc>
          <w:tcPr>
            <w:tcW w:w="2553" w:type="dxa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10"/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71М</w:t>
            </w:r>
          </w:p>
        </w:tc>
        <w:tc>
          <w:tcPr>
            <w:tcW w:w="2269" w:type="dxa"/>
          </w:tcPr>
          <w:p w:rsidR="00C44F45" w:rsidRDefault="00A54682">
            <w:pPr>
              <w:pStyle w:val="TableParagraph"/>
              <w:spacing w:before="140" w:line="242" w:lineRule="auto"/>
              <w:ind w:left="106" w:right="540"/>
              <w:rPr>
                <w:sz w:val="20"/>
              </w:rPr>
            </w:pPr>
            <w:r>
              <w:rPr>
                <w:sz w:val="20"/>
              </w:rPr>
              <w:t>Подгарнировка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1027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57" w:right="157"/>
              <w:jc w:val="center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757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75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67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539" w:right="536"/>
              <w:jc w:val="center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  <w:tc>
          <w:tcPr>
            <w:tcW w:w="63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75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76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82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95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79" w:right="276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377М/ссж</w:t>
            </w:r>
          </w:p>
        </w:tc>
        <w:tc>
          <w:tcPr>
            <w:tcW w:w="2269" w:type="dxa"/>
          </w:tcPr>
          <w:p w:rsidR="00C44F45" w:rsidRDefault="00A54682">
            <w:pPr>
              <w:pStyle w:val="TableParagraph"/>
              <w:spacing w:before="140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лимоном</w:t>
            </w:r>
          </w:p>
        </w:tc>
        <w:tc>
          <w:tcPr>
            <w:tcW w:w="1027" w:type="dxa"/>
          </w:tcPr>
          <w:p w:rsidR="00C44F45" w:rsidRDefault="00A54682">
            <w:pPr>
              <w:pStyle w:val="TableParagraph"/>
              <w:spacing w:before="68"/>
              <w:ind w:left="35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8" w:type="dxa"/>
          </w:tcPr>
          <w:p w:rsidR="00C44F45" w:rsidRDefault="00A54682">
            <w:pPr>
              <w:pStyle w:val="TableParagraph"/>
              <w:spacing w:before="68"/>
              <w:ind w:left="157" w:right="157"/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57" w:type="dxa"/>
          </w:tcPr>
          <w:p w:rsidR="00C44F45" w:rsidRDefault="00A54682">
            <w:pPr>
              <w:pStyle w:val="TableParagraph"/>
              <w:spacing w:before="68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54" w:type="dxa"/>
          </w:tcPr>
          <w:p w:rsidR="00C44F45" w:rsidRDefault="00A54682">
            <w:pPr>
              <w:pStyle w:val="TableParagraph"/>
              <w:spacing w:before="68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  <w:tc>
          <w:tcPr>
            <w:tcW w:w="1676" w:type="dxa"/>
          </w:tcPr>
          <w:p w:rsidR="00C44F45" w:rsidRDefault="00A54682">
            <w:pPr>
              <w:pStyle w:val="TableParagraph"/>
              <w:spacing w:before="68"/>
              <w:ind w:left="536" w:right="536"/>
              <w:jc w:val="center"/>
              <w:rPr>
                <w:sz w:val="20"/>
              </w:rPr>
            </w:pPr>
            <w:r>
              <w:rPr>
                <w:sz w:val="20"/>
              </w:rPr>
              <w:t>40.62</w:t>
            </w:r>
          </w:p>
        </w:tc>
        <w:tc>
          <w:tcPr>
            <w:tcW w:w="634" w:type="dxa"/>
          </w:tcPr>
          <w:p w:rsidR="00C44F45" w:rsidRDefault="00A54682">
            <w:pPr>
              <w:pStyle w:val="TableParagraph"/>
              <w:spacing w:before="68"/>
              <w:ind w:left="13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8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36" w:type="dxa"/>
          </w:tcPr>
          <w:p w:rsidR="00C44F45" w:rsidRDefault="00A54682">
            <w:pPr>
              <w:pStyle w:val="TableParagraph"/>
              <w:spacing w:before="68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56" w:type="dxa"/>
          </w:tcPr>
          <w:p w:rsidR="00C44F45" w:rsidRDefault="00A54682">
            <w:pPr>
              <w:pStyle w:val="TableParagraph"/>
              <w:spacing w:before="68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7.86</w:t>
            </w:r>
          </w:p>
        </w:tc>
        <w:tc>
          <w:tcPr>
            <w:tcW w:w="768" w:type="dxa"/>
          </w:tcPr>
          <w:p w:rsidR="00C44F45" w:rsidRDefault="00A54682">
            <w:pPr>
              <w:pStyle w:val="TableParagraph"/>
              <w:spacing w:before="68"/>
              <w:ind w:left="158"/>
              <w:rPr>
                <w:sz w:val="20"/>
              </w:rPr>
            </w:pPr>
            <w:r>
              <w:rPr>
                <w:sz w:val="20"/>
              </w:rPr>
              <w:t>10.23</w:t>
            </w:r>
          </w:p>
        </w:tc>
        <w:tc>
          <w:tcPr>
            <w:tcW w:w="828" w:type="dxa"/>
          </w:tcPr>
          <w:p w:rsidR="00C44F45" w:rsidRDefault="00A54682">
            <w:pPr>
              <w:pStyle w:val="TableParagraph"/>
              <w:spacing w:before="68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5.48</w:t>
            </w:r>
          </w:p>
        </w:tc>
        <w:tc>
          <w:tcPr>
            <w:tcW w:w="956" w:type="dxa"/>
          </w:tcPr>
          <w:p w:rsidR="00C44F45" w:rsidRDefault="00A54682">
            <w:pPr>
              <w:pStyle w:val="TableParagraph"/>
              <w:spacing w:before="68"/>
              <w:ind w:left="279" w:right="276"/>
              <w:jc w:val="center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1027" w:type="dxa"/>
          </w:tcPr>
          <w:p w:rsidR="00C44F45" w:rsidRDefault="00A54682">
            <w:pPr>
              <w:pStyle w:val="TableParagraph"/>
              <w:spacing w:before="64"/>
              <w:ind w:left="4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8" w:type="dxa"/>
          </w:tcPr>
          <w:p w:rsidR="00C44F45" w:rsidRDefault="00A54682">
            <w:pPr>
              <w:pStyle w:val="TableParagraph"/>
              <w:spacing w:before="64"/>
              <w:ind w:left="157" w:right="157"/>
              <w:jc w:val="center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757" w:type="dxa"/>
          </w:tcPr>
          <w:p w:rsidR="00C44F45" w:rsidRDefault="00A54682">
            <w:pPr>
              <w:pStyle w:val="TableParagraph"/>
              <w:spacing w:before="64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754" w:type="dxa"/>
          </w:tcPr>
          <w:p w:rsidR="00C44F45" w:rsidRDefault="00A54682">
            <w:pPr>
              <w:pStyle w:val="TableParagraph"/>
              <w:spacing w:before="64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25.70</w:t>
            </w:r>
          </w:p>
        </w:tc>
        <w:tc>
          <w:tcPr>
            <w:tcW w:w="1676" w:type="dxa"/>
          </w:tcPr>
          <w:p w:rsidR="00C44F45" w:rsidRDefault="00A54682">
            <w:pPr>
              <w:pStyle w:val="TableParagraph"/>
              <w:spacing w:before="64"/>
              <w:ind w:left="539" w:right="536"/>
              <w:jc w:val="center"/>
              <w:rPr>
                <w:sz w:val="20"/>
              </w:rPr>
            </w:pPr>
            <w:r>
              <w:rPr>
                <w:sz w:val="20"/>
              </w:rPr>
              <w:t>130.60</w:t>
            </w:r>
          </w:p>
        </w:tc>
        <w:tc>
          <w:tcPr>
            <w:tcW w:w="634" w:type="dxa"/>
          </w:tcPr>
          <w:p w:rsidR="00C44F45" w:rsidRDefault="00A54682">
            <w:pPr>
              <w:pStyle w:val="TableParagraph"/>
              <w:spacing w:before="64"/>
              <w:ind w:left="135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4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36" w:type="dxa"/>
          </w:tcPr>
          <w:p w:rsidR="00C44F45" w:rsidRDefault="00A54682">
            <w:pPr>
              <w:pStyle w:val="TableParagraph"/>
              <w:spacing w:before="64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  <w:tc>
          <w:tcPr>
            <w:tcW w:w="756" w:type="dxa"/>
          </w:tcPr>
          <w:p w:rsidR="00C44F45" w:rsidRDefault="00A54682">
            <w:pPr>
              <w:pStyle w:val="TableParagraph"/>
              <w:spacing w:before="64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22.56</w:t>
            </w:r>
          </w:p>
        </w:tc>
        <w:tc>
          <w:tcPr>
            <w:tcW w:w="768" w:type="dxa"/>
          </w:tcPr>
          <w:p w:rsidR="00C44F45" w:rsidRDefault="00A54682">
            <w:pPr>
              <w:pStyle w:val="TableParagraph"/>
              <w:spacing w:before="64"/>
              <w:ind w:left="158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  <w:tc>
          <w:tcPr>
            <w:tcW w:w="828" w:type="dxa"/>
          </w:tcPr>
          <w:p w:rsidR="00C44F45" w:rsidRDefault="00A54682">
            <w:pPr>
              <w:pStyle w:val="TableParagraph"/>
              <w:spacing w:before="64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56" w:type="dxa"/>
          </w:tcPr>
          <w:p w:rsidR="00C44F45" w:rsidRDefault="00A54682">
            <w:pPr>
              <w:pStyle w:val="TableParagraph"/>
              <w:spacing w:before="64"/>
              <w:ind w:left="279" w:right="276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2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C44F45" w:rsidRDefault="00A54682">
            <w:pPr>
              <w:pStyle w:val="TableParagraph"/>
              <w:spacing w:before="68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818" w:type="dxa"/>
          </w:tcPr>
          <w:p w:rsidR="00C44F45" w:rsidRDefault="00A54682">
            <w:pPr>
              <w:pStyle w:val="TableParagraph"/>
              <w:spacing w:before="68"/>
              <w:ind w:left="16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24.78</w:t>
            </w:r>
          </w:p>
        </w:tc>
        <w:tc>
          <w:tcPr>
            <w:tcW w:w="757" w:type="dxa"/>
          </w:tcPr>
          <w:p w:rsidR="00C44F45" w:rsidRDefault="00A54682">
            <w:pPr>
              <w:pStyle w:val="TableParagraph"/>
              <w:spacing w:before="68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20.20</w:t>
            </w:r>
          </w:p>
        </w:tc>
        <w:tc>
          <w:tcPr>
            <w:tcW w:w="754" w:type="dxa"/>
          </w:tcPr>
          <w:p w:rsidR="00C44F45" w:rsidRDefault="00A54682">
            <w:pPr>
              <w:pStyle w:val="TableParagraph"/>
              <w:spacing w:before="68"/>
              <w:ind w:left="12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89.22</w:t>
            </w:r>
          </w:p>
        </w:tc>
        <w:tc>
          <w:tcPr>
            <w:tcW w:w="1676" w:type="dxa"/>
          </w:tcPr>
          <w:p w:rsidR="00C44F45" w:rsidRDefault="00A54682">
            <w:pPr>
              <w:pStyle w:val="TableParagraph"/>
              <w:spacing w:before="68"/>
              <w:ind w:left="539" w:righ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639.53</w:t>
            </w:r>
          </w:p>
        </w:tc>
        <w:tc>
          <w:tcPr>
            <w:tcW w:w="634" w:type="dxa"/>
          </w:tcPr>
          <w:p w:rsidR="00C44F45" w:rsidRDefault="00A54682">
            <w:pPr>
              <w:pStyle w:val="TableParagraph"/>
              <w:spacing w:before="6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0.24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9.56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8"/>
              <w:ind w:left="11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30.14</w:t>
            </w:r>
          </w:p>
        </w:tc>
        <w:tc>
          <w:tcPr>
            <w:tcW w:w="636" w:type="dxa"/>
          </w:tcPr>
          <w:p w:rsidR="00C44F45" w:rsidRDefault="00A54682">
            <w:pPr>
              <w:pStyle w:val="TableParagraph"/>
              <w:spacing w:before="68"/>
              <w:ind w:left="11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1.72</w:t>
            </w:r>
          </w:p>
        </w:tc>
        <w:tc>
          <w:tcPr>
            <w:tcW w:w="756" w:type="dxa"/>
          </w:tcPr>
          <w:p w:rsidR="00C44F45" w:rsidRDefault="00A54682">
            <w:pPr>
              <w:pStyle w:val="TableParagraph"/>
              <w:spacing w:before="68"/>
              <w:ind w:left="13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68.02</w:t>
            </w:r>
          </w:p>
        </w:tc>
        <w:tc>
          <w:tcPr>
            <w:tcW w:w="768" w:type="dxa"/>
          </w:tcPr>
          <w:p w:rsidR="00C44F45" w:rsidRDefault="00A54682">
            <w:pPr>
              <w:pStyle w:val="TableParagraph"/>
              <w:spacing w:before="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320.49</w:t>
            </w:r>
          </w:p>
        </w:tc>
        <w:tc>
          <w:tcPr>
            <w:tcW w:w="828" w:type="dxa"/>
          </w:tcPr>
          <w:p w:rsidR="00C44F45" w:rsidRDefault="00A54682">
            <w:pPr>
              <w:pStyle w:val="TableParagraph"/>
              <w:spacing w:before="68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73.10</w:t>
            </w:r>
          </w:p>
        </w:tc>
        <w:tc>
          <w:tcPr>
            <w:tcW w:w="956" w:type="dxa"/>
          </w:tcPr>
          <w:p w:rsidR="00C44F45" w:rsidRDefault="00A54682">
            <w:pPr>
              <w:pStyle w:val="TableParagraph"/>
              <w:spacing w:before="68"/>
              <w:ind w:left="279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4.80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7"/>
          <w:footerReference w:type="default" r:id="rId8"/>
          <w:pgSz w:w="16840" w:h="11910" w:orient="landscape"/>
          <w:pgMar w:top="2140" w:right="300" w:bottom="1200" w:left="320" w:header="1143" w:footer="1002" w:gutter="0"/>
          <w:pgNumType w:start="2"/>
          <w:cols w:space="720"/>
        </w:sectPr>
      </w:pPr>
    </w:p>
    <w:p w:rsidR="00C44F45" w:rsidRDefault="00C44F45">
      <w:pPr>
        <w:pStyle w:val="a3"/>
        <w:spacing w:before="2"/>
        <w:rPr>
          <w:sz w:val="24"/>
        </w:rPr>
      </w:pPr>
    </w:p>
    <w:p w:rsidR="00C44F45" w:rsidRDefault="00A54682">
      <w:pPr>
        <w:pStyle w:val="a3"/>
        <w:spacing w:before="88" w:line="259" w:lineRule="auto"/>
        <w:ind w:left="1380" w:right="12183"/>
      </w:pPr>
      <w:r>
        <w:t>День:</w:t>
      </w:r>
      <w:r>
        <w:rPr>
          <w:spacing w:val="6"/>
        </w:rPr>
        <w:t xml:space="preserve"> </w:t>
      </w:r>
      <w:r>
        <w:t>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70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Сезон:</w:t>
      </w:r>
      <w:r>
        <w:rPr>
          <w:spacing w:val="-11"/>
        </w:rPr>
        <w:t xml:space="preserve"> </w:t>
      </w:r>
      <w:r>
        <w:t>осенне-зимний</w:t>
      </w:r>
    </w:p>
    <w:p w:rsidR="00C44F45" w:rsidRDefault="00A54682">
      <w:pPr>
        <w:pStyle w:val="a3"/>
        <w:spacing w:before="1"/>
        <w:ind w:left="1380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3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213"/>
        <w:gridCol w:w="995"/>
        <w:gridCol w:w="851"/>
        <w:gridCol w:w="709"/>
        <w:gridCol w:w="847"/>
        <w:gridCol w:w="1709"/>
        <w:gridCol w:w="563"/>
        <w:gridCol w:w="713"/>
        <w:gridCol w:w="849"/>
        <w:gridCol w:w="569"/>
        <w:gridCol w:w="853"/>
        <w:gridCol w:w="766"/>
        <w:gridCol w:w="853"/>
        <w:gridCol w:w="909"/>
      </w:tblGrid>
      <w:tr w:rsidR="00C44F45">
        <w:trPr>
          <w:trHeight w:val="373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4"/>
              <w:rPr>
                <w:sz w:val="19"/>
              </w:rPr>
            </w:pPr>
          </w:p>
          <w:p w:rsidR="00C44F45" w:rsidRDefault="00A54682">
            <w:pPr>
              <w:pStyle w:val="TableParagraph"/>
              <w:spacing w:before="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213" w:type="dxa"/>
            <w:vMerge w:val="restart"/>
          </w:tcPr>
          <w:p w:rsidR="00C44F45" w:rsidRDefault="00C44F45">
            <w:pPr>
              <w:pStyle w:val="TableParagraph"/>
              <w:spacing w:before="3"/>
              <w:rPr>
                <w:sz w:val="31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3"/>
              <w:rPr>
                <w:sz w:val="31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7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9" w:type="dxa"/>
            <w:vMerge w:val="restart"/>
          </w:tcPr>
          <w:p w:rsidR="00C44F45" w:rsidRDefault="00C44F45">
            <w:pPr>
              <w:pStyle w:val="TableParagraph"/>
              <w:spacing w:before="3"/>
              <w:rPr>
                <w:sz w:val="31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0" w:right="105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4" w:type="dxa"/>
            <w:gridSpan w:val="4"/>
          </w:tcPr>
          <w:p w:rsidR="00C44F45" w:rsidRDefault="00A54682">
            <w:pPr>
              <w:pStyle w:val="TableParagraph"/>
              <w:spacing w:before="68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381" w:type="dxa"/>
            <w:gridSpan w:val="4"/>
          </w:tcPr>
          <w:p w:rsidR="00C44F45" w:rsidRDefault="00A54682">
            <w:pPr>
              <w:pStyle w:val="TableParagraph"/>
              <w:spacing w:before="68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806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68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3"/>
              <w:ind w:left="118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left="12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766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8"/>
              <w:rPr>
                <w:sz w:val="24"/>
              </w:rPr>
            </w:pPr>
          </w:p>
          <w:p w:rsidR="00C44F45" w:rsidRDefault="00A54682">
            <w:pPr>
              <w:pStyle w:val="TableParagraph"/>
              <w:spacing w:before="1"/>
              <w:ind w:left="23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462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Вторник-1</w:t>
            </w:r>
          </w:p>
        </w:tc>
        <w:tc>
          <w:tcPr>
            <w:tcW w:w="22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7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2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750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206К/ссж</w:t>
            </w:r>
          </w:p>
        </w:tc>
        <w:tc>
          <w:tcPr>
            <w:tcW w:w="2213" w:type="dxa"/>
          </w:tcPr>
          <w:p w:rsidR="00C44F45" w:rsidRDefault="00A54682">
            <w:pPr>
              <w:pStyle w:val="TableParagraph"/>
              <w:spacing w:before="24"/>
              <w:ind w:left="106" w:right="353"/>
              <w:rPr>
                <w:sz w:val="20"/>
              </w:rPr>
            </w:pPr>
            <w:r>
              <w:rPr>
                <w:sz w:val="20"/>
              </w:rPr>
              <w:t>Запеканка рисовая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творогом и соусом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ягодным</w:t>
            </w: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8.26</w:t>
            </w: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71.20</w:t>
            </w:r>
          </w:p>
        </w:tc>
        <w:tc>
          <w:tcPr>
            <w:tcW w:w="1709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407.49</w:t>
            </w: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28.50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121" w:right="128"/>
              <w:jc w:val="center"/>
              <w:rPr>
                <w:sz w:val="20"/>
              </w:rPr>
            </w:pPr>
            <w:r>
              <w:rPr>
                <w:sz w:val="20"/>
              </w:rPr>
              <w:t>76.38</w:t>
            </w:r>
          </w:p>
        </w:tc>
        <w:tc>
          <w:tcPr>
            <w:tcW w:w="766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184.93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46.33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11"/>
              <w:rPr>
                <w:sz w:val="21"/>
              </w:rPr>
            </w:pPr>
          </w:p>
          <w:p w:rsidR="00C44F45" w:rsidRDefault="00A54682">
            <w:pPr>
              <w:pStyle w:val="TableParagraph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36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15М</w:t>
            </w:r>
          </w:p>
        </w:tc>
        <w:tc>
          <w:tcPr>
            <w:tcW w:w="2213" w:type="dxa"/>
          </w:tcPr>
          <w:p w:rsidR="00C44F45" w:rsidRDefault="00A54682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порционный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9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4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4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4"/>
              <w:ind w:left="243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4"/>
              <w:ind w:left="551" w:right="554"/>
              <w:jc w:val="center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4"/>
              <w:ind w:left="173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188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121" w:right="132"/>
              <w:jc w:val="center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766" w:type="dxa"/>
          </w:tcPr>
          <w:p w:rsidR="00C44F45" w:rsidRDefault="00A54682">
            <w:pPr>
              <w:pStyle w:val="TableParagraph"/>
              <w:spacing w:before="64"/>
              <w:ind w:left="76" w:right="86"/>
              <w:jc w:val="center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4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C44F45" w:rsidRDefault="00A54682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(яблоки)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4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4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4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4"/>
              <w:ind w:left="243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4"/>
              <w:ind w:left="551" w:right="554"/>
              <w:jc w:val="center"/>
              <w:rPr>
                <w:sz w:val="20"/>
              </w:rPr>
            </w:pPr>
            <w:r>
              <w:rPr>
                <w:sz w:val="20"/>
              </w:rPr>
              <w:t>47.00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4"/>
              <w:ind w:left="125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24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121" w:right="128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66" w:type="dxa"/>
          </w:tcPr>
          <w:p w:rsidR="00C44F45" w:rsidRDefault="00A54682">
            <w:pPr>
              <w:pStyle w:val="TableParagraph"/>
              <w:spacing w:before="64"/>
              <w:ind w:left="76" w:right="86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4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</w:tr>
      <w:tr w:rsidR="00C44F45">
        <w:trPr>
          <w:trHeight w:val="462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6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379М</w:t>
            </w:r>
          </w:p>
        </w:tc>
        <w:tc>
          <w:tcPr>
            <w:tcW w:w="2213" w:type="dxa"/>
          </w:tcPr>
          <w:p w:rsidR="00C44F45" w:rsidRDefault="00A54682">
            <w:pPr>
              <w:pStyle w:val="TableParagraph"/>
              <w:spacing w:line="228" w:lineRule="exact"/>
              <w:ind w:left="106" w:right="286"/>
              <w:rPr>
                <w:sz w:val="20"/>
              </w:rPr>
            </w:pPr>
            <w:r>
              <w:rPr>
                <w:sz w:val="20"/>
              </w:rPr>
              <w:t>Кофейный напиток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08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108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108"/>
              <w:ind w:left="191"/>
              <w:rPr>
                <w:sz w:val="20"/>
              </w:rPr>
            </w:pPr>
            <w:r>
              <w:rPr>
                <w:sz w:val="20"/>
              </w:rPr>
              <w:t>12.17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108"/>
              <w:ind w:left="551" w:right="554"/>
              <w:jc w:val="center"/>
              <w:rPr>
                <w:sz w:val="20"/>
              </w:rPr>
            </w:pPr>
            <w:r>
              <w:rPr>
                <w:sz w:val="20"/>
              </w:rPr>
              <w:t>86.25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108"/>
              <w:ind w:left="173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88"/>
              <w:rPr>
                <w:sz w:val="20"/>
              </w:rPr>
            </w:pPr>
            <w:r>
              <w:rPr>
                <w:sz w:val="20"/>
              </w:rPr>
              <w:t>10.80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121" w:right="132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766" w:type="dxa"/>
          </w:tcPr>
          <w:p w:rsidR="00C44F45" w:rsidRDefault="00A54682">
            <w:pPr>
              <w:pStyle w:val="TableParagraph"/>
              <w:spacing w:before="108"/>
              <w:ind w:left="76" w:right="86"/>
              <w:jc w:val="center"/>
              <w:rPr>
                <w:sz w:val="20"/>
              </w:rPr>
            </w:pPr>
            <w:r>
              <w:rPr>
                <w:sz w:val="20"/>
              </w:rPr>
              <w:t>97.20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08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9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4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4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4"/>
              <w:ind w:left="191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4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4"/>
              <w:ind w:left="10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4"/>
              <w:ind w:left="173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24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121" w:right="128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766" w:type="dxa"/>
          </w:tcPr>
          <w:p w:rsidR="00C44F45" w:rsidRDefault="00A54682">
            <w:pPr>
              <w:pStyle w:val="TableParagraph"/>
              <w:spacing w:before="64"/>
              <w:ind w:left="76" w:right="86"/>
              <w:jc w:val="center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4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2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570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21.63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8"/>
              <w:ind w:left="10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16.07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8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116.67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8"/>
              <w:ind w:left="551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703.28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0.22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13.67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73.80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7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2.80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121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392.28</w:t>
            </w:r>
          </w:p>
        </w:tc>
        <w:tc>
          <w:tcPr>
            <w:tcW w:w="766" w:type="dxa"/>
          </w:tcPr>
          <w:p w:rsidR="00C44F45" w:rsidRDefault="00A54682">
            <w:pPr>
              <w:pStyle w:val="TableParagraph"/>
              <w:spacing w:before="68"/>
              <w:ind w:left="8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418.38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82.60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3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4.25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9"/>
          <w:footerReference w:type="default" r:id="rId10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3028"/>
      </w:pPr>
      <w:r>
        <w:lastRenderedPageBreak/>
        <w:t>День: среда</w:t>
      </w:r>
      <w:r>
        <w:rPr>
          <w:spacing w:val="1"/>
        </w:rPr>
        <w:t xml:space="preserve"> </w:t>
      </w:r>
      <w:r>
        <w:t>Неделя:</w:t>
      </w:r>
      <w:r>
        <w:rPr>
          <w:spacing w:val="-17"/>
        </w:rPr>
        <w:t xml:space="preserve"> </w:t>
      </w:r>
      <w:r>
        <w:t>первая</w:t>
      </w:r>
    </w:p>
    <w:p w:rsidR="00C44F45" w:rsidRDefault="00A54682">
      <w:pPr>
        <w:pStyle w:val="a3"/>
        <w:spacing w:before="1" w:line="259" w:lineRule="auto"/>
        <w:ind w:left="1380" w:right="11043"/>
      </w:pPr>
      <w:r>
        <w:t>Сезон: осенне-зимний</w:t>
      </w:r>
      <w:r>
        <w:rPr>
          <w:spacing w:val="1"/>
        </w:rPr>
        <w:t xml:space="preserve"> </w:t>
      </w: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069"/>
        <w:gridCol w:w="995"/>
        <w:gridCol w:w="850"/>
        <w:gridCol w:w="708"/>
        <w:gridCol w:w="850"/>
        <w:gridCol w:w="1704"/>
        <w:gridCol w:w="565"/>
        <w:gridCol w:w="707"/>
        <w:gridCol w:w="851"/>
        <w:gridCol w:w="563"/>
        <w:gridCol w:w="851"/>
        <w:gridCol w:w="908"/>
        <w:gridCol w:w="851"/>
        <w:gridCol w:w="907"/>
      </w:tblGrid>
      <w:tr w:rsidR="00C44F45">
        <w:trPr>
          <w:trHeight w:val="373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7"/>
              <w:rPr>
                <w:sz w:val="17"/>
              </w:rPr>
            </w:pPr>
          </w:p>
          <w:p w:rsidR="00C44F45" w:rsidRDefault="00A54682">
            <w:pPr>
              <w:pStyle w:val="TableParagraph"/>
              <w:spacing w:before="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069" w:type="dxa"/>
            <w:vMerge w:val="restart"/>
          </w:tcPr>
          <w:p w:rsidR="00C44F45" w:rsidRDefault="00C44F45">
            <w:pPr>
              <w:pStyle w:val="TableParagraph"/>
              <w:spacing w:before="6"/>
              <w:rPr>
                <w:sz w:val="29"/>
              </w:rPr>
            </w:pPr>
          </w:p>
          <w:p w:rsidR="00C44F45" w:rsidRDefault="00A54682">
            <w:pPr>
              <w:pStyle w:val="TableParagraph"/>
              <w:spacing w:before="1"/>
              <w:ind w:left="10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6"/>
              <w:rPr>
                <w:sz w:val="29"/>
              </w:rPr>
            </w:pPr>
          </w:p>
          <w:p w:rsidR="00C44F45" w:rsidRDefault="00A54682">
            <w:pPr>
              <w:pStyle w:val="TableParagraph"/>
              <w:spacing w:before="1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8" w:type="dxa"/>
            <w:gridSpan w:val="3"/>
          </w:tcPr>
          <w:p w:rsidR="00C44F45" w:rsidRDefault="00A54682">
            <w:pPr>
              <w:pStyle w:val="TableParagraph"/>
              <w:spacing w:before="6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6"/>
              <w:rPr>
                <w:sz w:val="29"/>
              </w:rPr>
            </w:pPr>
          </w:p>
          <w:p w:rsidR="00C44F45" w:rsidRDefault="00A54682">
            <w:pPr>
              <w:pStyle w:val="TableParagraph"/>
              <w:spacing w:before="1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8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517" w:type="dxa"/>
            <w:gridSpan w:val="4"/>
          </w:tcPr>
          <w:p w:rsidR="00C44F45" w:rsidRDefault="00A54682">
            <w:pPr>
              <w:pStyle w:val="TableParagraph"/>
              <w:spacing w:before="68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58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85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7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48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line="229" w:lineRule="exact"/>
              <w:ind w:left="16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16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7" w:type="dxa"/>
          </w:tcPr>
          <w:p w:rsidR="00C44F45" w:rsidRDefault="00C44F45">
            <w:pPr>
              <w:pStyle w:val="TableParagraph"/>
              <w:rPr>
                <w:sz w:val="23"/>
              </w:rPr>
            </w:pPr>
          </w:p>
          <w:p w:rsidR="00C44F45" w:rsidRDefault="00A54682">
            <w:pPr>
              <w:pStyle w:val="TableParagraph"/>
              <w:ind w:left="260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506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7"/>
              <w:rPr>
                <w:sz w:val="23"/>
              </w:rPr>
            </w:pPr>
          </w:p>
          <w:p w:rsidR="00C44F45" w:rsidRDefault="00A54682">
            <w:pPr>
              <w:pStyle w:val="TableParagraph"/>
              <w:spacing w:before="1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Среда-1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58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6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175М/ссж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"Дружба"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108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5.61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7.37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10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33.45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left="572"/>
              <w:rPr>
                <w:sz w:val="20"/>
              </w:rPr>
            </w:pPr>
            <w:r>
              <w:rPr>
                <w:sz w:val="20"/>
              </w:rPr>
              <w:t>223.22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108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108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08"/>
              <w:ind w:left="196"/>
              <w:rPr>
                <w:sz w:val="20"/>
              </w:rPr>
            </w:pPr>
            <w:r>
              <w:rPr>
                <w:sz w:val="20"/>
              </w:rPr>
              <w:t>33.30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08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08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118.67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108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144.61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0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108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</w:tr>
      <w:tr w:rsidR="00C44F45">
        <w:trPr>
          <w:trHeight w:val="465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382М/ссж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12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112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12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112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12.71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12"/>
              <w:ind w:left="623"/>
              <w:rPr>
                <w:sz w:val="20"/>
              </w:rPr>
            </w:pPr>
            <w:r>
              <w:rPr>
                <w:sz w:val="20"/>
              </w:rPr>
              <w:t>92.08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112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112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12"/>
              <w:ind w:left="248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12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12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113.12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112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107.20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12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112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15М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40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порционный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22" w:right="3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8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4.09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8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left="623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8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68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left="196"/>
              <w:rPr>
                <w:sz w:val="20"/>
              </w:rPr>
            </w:pPr>
            <w:r>
              <w:rPr>
                <w:sz w:val="20"/>
              </w:rPr>
              <w:t>46.00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8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8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128.00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68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40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(мандарины)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8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8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left="623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8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68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8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8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68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37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5"/>
              <w:ind w:left="322" w:right="31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5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5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5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5"/>
              <w:ind w:left="572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5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6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5"/>
              <w:ind w:left="248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5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5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5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5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65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72"/>
              <w:ind w:left="322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72"/>
              <w:ind w:left="18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17.51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72"/>
              <w:ind w:left="10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16.28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72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77.29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72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530.84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72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0.26</w:t>
            </w:r>
          </w:p>
        </w:tc>
        <w:tc>
          <w:tcPr>
            <w:tcW w:w="707" w:type="dxa"/>
          </w:tcPr>
          <w:p w:rsidR="00C44F45" w:rsidRDefault="00A54682">
            <w:pPr>
              <w:pStyle w:val="TableParagraph"/>
              <w:spacing w:before="72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40.16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72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88.42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72"/>
              <w:ind w:left="90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1.17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72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487.09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72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426.06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72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88.63</w:t>
            </w:r>
          </w:p>
        </w:tc>
        <w:tc>
          <w:tcPr>
            <w:tcW w:w="907" w:type="dxa"/>
          </w:tcPr>
          <w:p w:rsidR="00C44F45" w:rsidRDefault="00A54682">
            <w:pPr>
              <w:pStyle w:val="TableParagraph"/>
              <w:spacing w:before="72"/>
              <w:ind w:left="262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2.55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11"/>
          <w:footerReference w:type="default" r:id="rId12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3028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7"/>
        </w:rPr>
        <w:t xml:space="preserve"> </w:t>
      </w:r>
      <w:r>
        <w:t>первая</w:t>
      </w:r>
    </w:p>
    <w:p w:rsidR="00C44F45" w:rsidRDefault="00A54682">
      <w:pPr>
        <w:pStyle w:val="a3"/>
        <w:spacing w:before="1" w:line="259" w:lineRule="auto"/>
        <w:ind w:left="1380" w:right="11043"/>
      </w:pPr>
      <w:r>
        <w:t>Сезон: осенне-зимний</w:t>
      </w:r>
      <w:r>
        <w:rPr>
          <w:spacing w:val="1"/>
        </w:rPr>
        <w:t xml:space="preserve"> </w:t>
      </w: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069"/>
        <w:gridCol w:w="999"/>
        <w:gridCol w:w="846"/>
        <w:gridCol w:w="708"/>
        <w:gridCol w:w="850"/>
        <w:gridCol w:w="1704"/>
        <w:gridCol w:w="565"/>
        <w:gridCol w:w="763"/>
        <w:gridCol w:w="852"/>
        <w:gridCol w:w="568"/>
        <w:gridCol w:w="848"/>
        <w:gridCol w:w="853"/>
        <w:gridCol w:w="852"/>
        <w:gridCol w:w="908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9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069" w:type="dxa"/>
            <w:vMerge w:val="restart"/>
          </w:tcPr>
          <w:p w:rsidR="00C44F45" w:rsidRDefault="00C44F45">
            <w:pPr>
              <w:pStyle w:val="TableParagraph"/>
              <w:spacing w:before="5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9" w:type="dxa"/>
            <w:vMerge w:val="restart"/>
          </w:tcPr>
          <w:p w:rsidR="00C44F45" w:rsidRDefault="00C44F45">
            <w:pPr>
              <w:pStyle w:val="TableParagraph"/>
              <w:spacing w:before="5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9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5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748" w:type="dxa"/>
            <w:gridSpan w:val="4"/>
          </w:tcPr>
          <w:p w:rsidR="00C44F45" w:rsidRDefault="00A54682">
            <w:pPr>
              <w:pStyle w:val="TableParagraph"/>
              <w:spacing w:before="6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461" w:type="dxa"/>
            <w:gridSpan w:val="4"/>
          </w:tcPr>
          <w:p w:rsidR="00C44F45" w:rsidRDefault="00A54682">
            <w:pPr>
              <w:pStyle w:val="TableParagraph"/>
              <w:spacing w:before="68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13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85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63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12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7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8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spacing w:before="10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55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 Четверг-1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750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234М/ссж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24"/>
              <w:ind w:left="106" w:right="445"/>
              <w:jc w:val="both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(треска) с 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сливочным</w:t>
            </w:r>
          </w:p>
        </w:tc>
        <w:tc>
          <w:tcPr>
            <w:tcW w:w="999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11.22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850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13.73</w:t>
            </w: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200.19</w:t>
            </w:r>
          </w:p>
        </w:tc>
        <w:tc>
          <w:tcPr>
            <w:tcW w:w="565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6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568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848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53.18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156.58</w:t>
            </w: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27.99</w:t>
            </w:r>
          </w:p>
        </w:tc>
        <w:tc>
          <w:tcPr>
            <w:tcW w:w="908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36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321М/ссж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</w:p>
        </w:tc>
        <w:tc>
          <w:tcPr>
            <w:tcW w:w="999" w:type="dxa"/>
          </w:tcPr>
          <w:p w:rsidR="00C44F45" w:rsidRDefault="00A54682">
            <w:pPr>
              <w:pStyle w:val="TableParagraph"/>
              <w:spacing w:before="64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4.65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18.12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4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122.56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4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63" w:type="dxa"/>
          </w:tcPr>
          <w:p w:rsidR="00C44F45" w:rsidRDefault="00A54682">
            <w:pPr>
              <w:pStyle w:val="TableParagraph"/>
              <w:spacing w:before="64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99.02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4"/>
              <w:ind w:left="204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568" w:type="dxa"/>
          </w:tcPr>
          <w:p w:rsidR="00C44F45" w:rsidRDefault="00A54682">
            <w:pPr>
              <w:pStyle w:val="TableParagraph"/>
              <w:spacing w:before="64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4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108.14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sz w:val="20"/>
              </w:rPr>
              <w:t>81.26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4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41.51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4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</w:tr>
      <w:tr w:rsidR="00C44F45">
        <w:trPr>
          <w:trHeight w:val="458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Подгарнировка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огурцов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9" w:type="dxa"/>
          </w:tcPr>
          <w:p w:rsidR="00C44F45" w:rsidRDefault="00A54682">
            <w:pPr>
              <w:pStyle w:val="TableParagraph"/>
              <w:spacing w:before="108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108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108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63" w:type="dxa"/>
          </w:tcPr>
          <w:p w:rsidR="00C44F45" w:rsidRDefault="00A54682">
            <w:pPr>
              <w:pStyle w:val="TableParagraph"/>
              <w:spacing w:before="108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85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C44F45" w:rsidRDefault="00A54682">
            <w:pPr>
              <w:pStyle w:val="TableParagraph"/>
              <w:spacing w:before="108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108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6.80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108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5.60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108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б/н/ссж</w:t>
            </w: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шиповника</w:t>
            </w:r>
          </w:p>
        </w:tc>
        <w:tc>
          <w:tcPr>
            <w:tcW w:w="999" w:type="dxa"/>
          </w:tcPr>
          <w:p w:rsidR="00C44F45" w:rsidRDefault="00A54682">
            <w:pPr>
              <w:pStyle w:val="TableParagraph"/>
              <w:spacing w:before="68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8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left="552" w:right="547"/>
              <w:jc w:val="center"/>
              <w:rPr>
                <w:sz w:val="20"/>
              </w:rPr>
            </w:pPr>
            <w:r>
              <w:rPr>
                <w:sz w:val="20"/>
              </w:rPr>
              <w:t>58.09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8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63" w:type="dxa"/>
          </w:tcPr>
          <w:p w:rsidR="00C44F45" w:rsidRDefault="00A54682">
            <w:pPr>
              <w:pStyle w:val="TableParagraph"/>
              <w:spacing w:before="68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8"/>
              <w:ind w:left="204"/>
              <w:rPr>
                <w:sz w:val="20"/>
              </w:rPr>
            </w:pPr>
            <w:r>
              <w:rPr>
                <w:sz w:val="20"/>
              </w:rPr>
              <w:t>40.85</w:t>
            </w:r>
          </w:p>
        </w:tc>
        <w:tc>
          <w:tcPr>
            <w:tcW w:w="568" w:type="dxa"/>
          </w:tcPr>
          <w:p w:rsidR="00C44F45" w:rsidRDefault="00A54682">
            <w:pPr>
              <w:pStyle w:val="TableParagraph"/>
              <w:spacing w:before="68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8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49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8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8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9" w:type="dxa"/>
          </w:tcPr>
          <w:p w:rsidR="00C44F45" w:rsidRDefault="00A54682">
            <w:pPr>
              <w:pStyle w:val="TableParagraph"/>
              <w:spacing w:before="64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6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4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64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63" w:type="dxa"/>
          </w:tcPr>
          <w:p w:rsidR="00C44F45" w:rsidRDefault="00A54682">
            <w:pPr>
              <w:pStyle w:val="TableParagraph"/>
              <w:spacing w:before="64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4"/>
              <w:ind w:left="25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8" w:type="dxa"/>
          </w:tcPr>
          <w:p w:rsidR="00C44F45" w:rsidRDefault="00A54682">
            <w:pPr>
              <w:pStyle w:val="TableParagraph"/>
              <w:spacing w:before="64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64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64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64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0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C44F45" w:rsidRDefault="00A54682">
            <w:pPr>
              <w:pStyle w:val="TableParagraph"/>
              <w:spacing w:before="73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73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19.74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73"/>
              <w:ind w:left="10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15.64</w:t>
            </w:r>
          </w:p>
        </w:tc>
        <w:tc>
          <w:tcPr>
            <w:tcW w:w="850" w:type="dxa"/>
          </w:tcPr>
          <w:p w:rsidR="00C44F45" w:rsidRDefault="00A54682">
            <w:pPr>
              <w:pStyle w:val="TableParagraph"/>
              <w:spacing w:before="73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73"/>
              <w:ind w:left="552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502.78</w:t>
            </w:r>
          </w:p>
        </w:tc>
        <w:tc>
          <w:tcPr>
            <w:tcW w:w="565" w:type="dxa"/>
          </w:tcPr>
          <w:p w:rsidR="00C44F45" w:rsidRDefault="00A54682">
            <w:pPr>
              <w:pStyle w:val="TableParagraph"/>
              <w:spacing w:before="73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0.28</w:t>
            </w:r>
          </w:p>
        </w:tc>
        <w:tc>
          <w:tcPr>
            <w:tcW w:w="763" w:type="dxa"/>
          </w:tcPr>
          <w:p w:rsidR="00C44F45" w:rsidRDefault="00A54682">
            <w:pPr>
              <w:pStyle w:val="TableParagraph"/>
              <w:spacing w:before="73"/>
              <w:ind w:left="88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153.37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7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88.25</w:t>
            </w:r>
          </w:p>
        </w:tc>
        <w:tc>
          <w:tcPr>
            <w:tcW w:w="568" w:type="dxa"/>
          </w:tcPr>
          <w:p w:rsidR="00C44F45" w:rsidRDefault="00A54682">
            <w:pPr>
              <w:pStyle w:val="TableParagraph"/>
              <w:spacing w:before="73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4.73</w:t>
            </w:r>
          </w:p>
        </w:tc>
        <w:tc>
          <w:tcPr>
            <w:tcW w:w="848" w:type="dxa"/>
          </w:tcPr>
          <w:p w:rsidR="00C44F45" w:rsidRDefault="00A54682">
            <w:pPr>
              <w:pStyle w:val="TableParagraph"/>
              <w:spacing w:before="73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191.42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3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279.95</w:t>
            </w:r>
          </w:p>
        </w:tc>
        <w:tc>
          <w:tcPr>
            <w:tcW w:w="852" w:type="dxa"/>
          </w:tcPr>
          <w:p w:rsidR="00C44F45" w:rsidRDefault="00A54682">
            <w:pPr>
              <w:pStyle w:val="TableParagraph"/>
              <w:spacing w:before="73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81.35</w:t>
            </w:r>
          </w:p>
        </w:tc>
        <w:tc>
          <w:tcPr>
            <w:tcW w:w="908" w:type="dxa"/>
          </w:tcPr>
          <w:p w:rsidR="00C44F45" w:rsidRDefault="00A54682">
            <w:pPr>
              <w:pStyle w:val="TableParagraph"/>
              <w:spacing w:before="73"/>
              <w:ind w:left="257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3.48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13"/>
          <w:footerReference w:type="default" r:id="rId14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2183"/>
      </w:pPr>
      <w:r>
        <w:lastRenderedPageBreak/>
        <w:t>День:</w:t>
      </w:r>
      <w:r>
        <w:rPr>
          <w:spacing w:val="2"/>
        </w:rPr>
        <w:t xml:space="preserve"> </w:t>
      </w:r>
      <w:r>
        <w:t>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70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Сезон:</w:t>
      </w:r>
      <w:r>
        <w:rPr>
          <w:spacing w:val="-11"/>
        </w:rPr>
        <w:t xml:space="preserve"> </w:t>
      </w:r>
      <w:r>
        <w:t>осенне-зимний</w:t>
      </w:r>
    </w:p>
    <w:p w:rsidR="00C44F45" w:rsidRDefault="00A54682">
      <w:pPr>
        <w:pStyle w:val="a3"/>
        <w:spacing w:before="1"/>
        <w:ind w:left="1380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3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9"/>
        <w:gridCol w:w="995"/>
        <w:gridCol w:w="846"/>
        <w:gridCol w:w="712"/>
        <w:gridCol w:w="846"/>
        <w:gridCol w:w="1704"/>
        <w:gridCol w:w="566"/>
        <w:gridCol w:w="708"/>
        <w:gridCol w:w="853"/>
        <w:gridCol w:w="569"/>
        <w:gridCol w:w="849"/>
        <w:gridCol w:w="854"/>
        <w:gridCol w:w="853"/>
        <w:gridCol w:w="909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129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465" w:type="dxa"/>
            <w:gridSpan w:val="4"/>
          </w:tcPr>
          <w:p w:rsidR="00C44F45" w:rsidRDefault="00A54682">
            <w:pPr>
              <w:pStyle w:val="TableParagraph"/>
              <w:spacing w:before="68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5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2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 Пятница-1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66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61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290М/330М/ссж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8" w:lineRule="exact"/>
              <w:ind w:left="106" w:right="585"/>
              <w:rPr>
                <w:sz w:val="20"/>
              </w:rPr>
            </w:pPr>
            <w:r>
              <w:rPr>
                <w:sz w:val="20"/>
              </w:rPr>
              <w:t>Куры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тушеные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соусе,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50/50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9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14.61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14.61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200.21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21.68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129.08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15.74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0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</w:tr>
      <w:tr w:rsidR="00C44F45">
        <w:trPr>
          <w:trHeight w:val="458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6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309М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отварные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5.66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4.29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36.09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205.76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195"/>
              <w:rPr>
                <w:sz w:val="20"/>
              </w:rPr>
            </w:pPr>
            <w:r>
              <w:rPr>
                <w:sz w:val="20"/>
              </w:rPr>
              <w:t>46.40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0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</w:tr>
      <w:tr w:rsidR="00C44F45">
        <w:trPr>
          <w:trHeight w:val="750"/>
        </w:trPr>
        <w:tc>
          <w:tcPr>
            <w:tcW w:w="2553" w:type="dxa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10"/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40"/>
              <w:ind w:left="106" w:right="400"/>
              <w:rPr>
                <w:sz w:val="20"/>
              </w:rPr>
            </w:pPr>
            <w:r>
              <w:rPr>
                <w:sz w:val="20"/>
              </w:rPr>
              <w:t>Подгарнировка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44F45">
        <w:trPr>
          <w:trHeight w:val="461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379М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8" w:lineRule="exact"/>
              <w:ind w:left="106" w:right="202"/>
              <w:rPr>
                <w:sz w:val="20"/>
              </w:rPr>
            </w:pPr>
            <w:r>
              <w:rPr>
                <w:sz w:val="20"/>
              </w:rPr>
              <w:t>Кофейный напиток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15.55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97.09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5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112.29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195"/>
              <w:rPr>
                <w:sz w:val="20"/>
              </w:rPr>
            </w:pPr>
            <w:r>
              <w:rPr>
                <w:sz w:val="20"/>
              </w:rPr>
              <w:t>81.00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12.60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0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37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5"/>
              <w:ind w:left="39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5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5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5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5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5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5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5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5"/>
              <w:ind w:left="195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5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5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22.90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77.99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625.41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0.28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91.50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170.13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290.92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46.04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2.96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15"/>
          <w:footerReference w:type="default" r:id="rId16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2183"/>
      </w:pPr>
      <w:r>
        <w:lastRenderedPageBreak/>
        <w:t>День: понедельник</w:t>
      </w:r>
      <w:r>
        <w:rPr>
          <w:spacing w:val="1"/>
        </w:rPr>
        <w:t xml:space="preserve"> </w:t>
      </w:r>
      <w:r>
        <w:t>Неделя:</w:t>
      </w:r>
      <w:r>
        <w:rPr>
          <w:spacing w:val="70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Сезон:</w:t>
      </w:r>
      <w:r>
        <w:rPr>
          <w:spacing w:val="-11"/>
        </w:rPr>
        <w:t xml:space="preserve"> </w:t>
      </w:r>
      <w:r>
        <w:t>осенне-зимний</w:t>
      </w:r>
    </w:p>
    <w:p w:rsidR="00C44F45" w:rsidRDefault="00A54682">
      <w:pPr>
        <w:pStyle w:val="a3"/>
        <w:spacing w:before="1"/>
        <w:ind w:left="1380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3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065"/>
        <w:gridCol w:w="995"/>
        <w:gridCol w:w="846"/>
        <w:gridCol w:w="712"/>
        <w:gridCol w:w="846"/>
        <w:gridCol w:w="1704"/>
        <w:gridCol w:w="566"/>
        <w:gridCol w:w="708"/>
        <w:gridCol w:w="853"/>
        <w:gridCol w:w="569"/>
        <w:gridCol w:w="849"/>
        <w:gridCol w:w="854"/>
        <w:gridCol w:w="853"/>
        <w:gridCol w:w="909"/>
      </w:tblGrid>
      <w:tr w:rsidR="00C44F45">
        <w:trPr>
          <w:trHeight w:val="374"/>
        </w:trPr>
        <w:tc>
          <w:tcPr>
            <w:tcW w:w="2617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06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8" w:right="134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465" w:type="dxa"/>
            <w:gridSpan w:val="4"/>
          </w:tcPr>
          <w:p w:rsidR="00C44F45" w:rsidRDefault="00A54682">
            <w:pPr>
              <w:pStyle w:val="TableParagraph"/>
              <w:spacing w:before="68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5"/>
        </w:trPr>
        <w:tc>
          <w:tcPr>
            <w:tcW w:w="2617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2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462"/>
        </w:trPr>
        <w:tc>
          <w:tcPr>
            <w:tcW w:w="2617" w:type="dxa"/>
          </w:tcPr>
          <w:p w:rsidR="00C44F45" w:rsidRDefault="00A54682">
            <w:pPr>
              <w:pStyle w:val="TableParagraph"/>
              <w:spacing w:before="1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</w:p>
          <w:p w:rsidR="00C44F45" w:rsidRDefault="00A54682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-2</w:t>
            </w:r>
          </w:p>
        </w:tc>
        <w:tc>
          <w:tcPr>
            <w:tcW w:w="20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4"/>
        </w:trPr>
        <w:tc>
          <w:tcPr>
            <w:tcW w:w="2617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0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886"/>
        </w:trPr>
        <w:tc>
          <w:tcPr>
            <w:tcW w:w="2617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269М/ссж</w:t>
            </w:r>
          </w:p>
        </w:tc>
        <w:tc>
          <w:tcPr>
            <w:tcW w:w="2065" w:type="dxa"/>
          </w:tcPr>
          <w:p w:rsidR="00C44F45" w:rsidRDefault="00A54682">
            <w:pPr>
              <w:pStyle w:val="TableParagraph"/>
              <w:spacing w:before="92"/>
              <w:ind w:left="106" w:right="305"/>
              <w:rPr>
                <w:sz w:val="20"/>
              </w:rPr>
            </w:pPr>
            <w:r>
              <w:rPr>
                <w:sz w:val="20"/>
              </w:rPr>
              <w:t>Котлеты 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(свино-говяжьи)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сливочным</w:t>
            </w: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39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13.94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15.57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12.90</w:t>
            </w: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247.73</w:t>
            </w: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147.88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24.21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9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</w:tr>
      <w:tr w:rsidR="00C44F45">
        <w:trPr>
          <w:trHeight w:val="458"/>
        </w:trPr>
        <w:tc>
          <w:tcPr>
            <w:tcW w:w="2617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171М/ссж</w:t>
            </w:r>
          </w:p>
        </w:tc>
        <w:tc>
          <w:tcPr>
            <w:tcW w:w="2065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рассыпчатая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8.49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6.56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38.34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246.01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02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15.93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201.68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142"/>
              <w:rPr>
                <w:sz w:val="20"/>
              </w:rPr>
            </w:pPr>
            <w:r>
              <w:rPr>
                <w:sz w:val="20"/>
              </w:rPr>
              <w:t>134.07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0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4.51</w:t>
            </w:r>
          </w:p>
        </w:tc>
      </w:tr>
      <w:tr w:rsidR="00C44F45">
        <w:trPr>
          <w:trHeight w:val="750"/>
        </w:trPr>
        <w:tc>
          <w:tcPr>
            <w:tcW w:w="2617" w:type="dxa"/>
          </w:tcPr>
          <w:p w:rsidR="00C44F45" w:rsidRDefault="00C44F45">
            <w:pPr>
              <w:pStyle w:val="TableParagraph"/>
            </w:pPr>
          </w:p>
          <w:p w:rsidR="00C44F45" w:rsidRDefault="00C44F45">
            <w:pPr>
              <w:pStyle w:val="TableParagraph"/>
              <w:spacing w:before="10"/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71М</w:t>
            </w:r>
          </w:p>
        </w:tc>
        <w:tc>
          <w:tcPr>
            <w:tcW w:w="2065" w:type="dxa"/>
          </w:tcPr>
          <w:p w:rsidR="00C44F45" w:rsidRDefault="00A54682">
            <w:pPr>
              <w:pStyle w:val="TableParagraph"/>
              <w:spacing w:before="140"/>
              <w:ind w:left="106" w:right="336"/>
              <w:rPr>
                <w:sz w:val="20"/>
              </w:rPr>
            </w:pPr>
            <w:r>
              <w:rPr>
                <w:sz w:val="20"/>
              </w:rPr>
              <w:t>Подгарнировка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помидоров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7.80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3"/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C44F45">
        <w:trPr>
          <w:trHeight w:val="374"/>
        </w:trPr>
        <w:tc>
          <w:tcPr>
            <w:tcW w:w="2617" w:type="dxa"/>
          </w:tcPr>
          <w:p w:rsidR="00C44F45" w:rsidRDefault="00A54682">
            <w:pPr>
              <w:pStyle w:val="TableParagraph"/>
              <w:spacing w:before="14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377М/ссж</w:t>
            </w:r>
          </w:p>
        </w:tc>
        <w:tc>
          <w:tcPr>
            <w:tcW w:w="2065" w:type="dxa"/>
          </w:tcPr>
          <w:p w:rsidR="00C44F45" w:rsidRDefault="00A54682">
            <w:pPr>
              <w:pStyle w:val="TableParagraph"/>
              <w:spacing w:before="14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лимоном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9"/>
              <w:ind w:left="341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9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9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9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9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37.96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9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9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9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9"/>
              <w:ind w:left="243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9"/>
              <w:ind w:left="242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9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C44F45">
        <w:trPr>
          <w:trHeight w:val="377"/>
        </w:trPr>
        <w:tc>
          <w:tcPr>
            <w:tcW w:w="261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C44F45" w:rsidRDefault="00A54682">
            <w:pPr>
              <w:pStyle w:val="TableParagraph"/>
              <w:spacing w:before="140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9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95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42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0"/>
        </w:trPr>
        <w:tc>
          <w:tcPr>
            <w:tcW w:w="2617" w:type="dxa"/>
          </w:tcPr>
          <w:p w:rsidR="00C44F45" w:rsidRDefault="00A54682">
            <w:pPr>
              <w:pStyle w:val="TableParagraph"/>
              <w:spacing w:before="14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0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26.24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23.46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84.67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656.44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0.56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44.00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2.19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60.71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396.17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174.80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8.47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17"/>
          <w:footerReference w:type="default" r:id="rId18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2183"/>
      </w:pPr>
      <w:r>
        <w:lastRenderedPageBreak/>
        <w:t>День:</w:t>
      </w:r>
      <w:r>
        <w:rPr>
          <w:spacing w:val="6"/>
        </w:rPr>
        <w:t xml:space="preserve"> </w:t>
      </w:r>
      <w:r>
        <w:t>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70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Сезон:</w:t>
      </w:r>
      <w:r>
        <w:rPr>
          <w:spacing w:val="-11"/>
        </w:rPr>
        <w:t xml:space="preserve"> </w:t>
      </w:r>
      <w:r>
        <w:t>осенне-зимний</w:t>
      </w:r>
    </w:p>
    <w:p w:rsidR="00C44F45" w:rsidRDefault="00A54682">
      <w:pPr>
        <w:pStyle w:val="a3"/>
        <w:spacing w:before="1"/>
        <w:ind w:left="1380"/>
      </w:pP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3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13"/>
        <w:gridCol w:w="995"/>
        <w:gridCol w:w="851"/>
        <w:gridCol w:w="709"/>
        <w:gridCol w:w="847"/>
        <w:gridCol w:w="1709"/>
        <w:gridCol w:w="563"/>
        <w:gridCol w:w="713"/>
        <w:gridCol w:w="865"/>
        <w:gridCol w:w="569"/>
        <w:gridCol w:w="849"/>
        <w:gridCol w:w="854"/>
        <w:gridCol w:w="853"/>
        <w:gridCol w:w="957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113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7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9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0" w:right="105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710" w:type="dxa"/>
            <w:gridSpan w:val="4"/>
          </w:tcPr>
          <w:p w:rsidR="00C44F45" w:rsidRDefault="00A54682">
            <w:pPr>
              <w:pStyle w:val="TableParagraph"/>
              <w:spacing w:before="68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513" w:type="dxa"/>
            <w:gridSpan w:val="4"/>
          </w:tcPr>
          <w:p w:rsidR="00C44F45" w:rsidRDefault="00A54682">
            <w:pPr>
              <w:pStyle w:val="TableParagraph"/>
              <w:spacing w:before="68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5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12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1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63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День/неделя:Вторник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-2</w:t>
            </w:r>
          </w:p>
        </w:tc>
        <w:tc>
          <w:tcPr>
            <w:tcW w:w="21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7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1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62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9"/>
              <w:rPr>
                <w:sz w:val="19"/>
              </w:rPr>
            </w:pPr>
          </w:p>
          <w:p w:rsidR="00C44F45" w:rsidRDefault="00A54682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255/332 М/ссж</w:t>
            </w:r>
          </w:p>
        </w:tc>
        <w:tc>
          <w:tcPr>
            <w:tcW w:w="2113" w:type="dxa"/>
          </w:tcPr>
          <w:p w:rsidR="00C44F45" w:rsidRDefault="00A5468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строгановски,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50/50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12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12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12.76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112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112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112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159.41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112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23.06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112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5509.15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12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2.47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12"/>
              <w:ind w:left="112" w:right="123"/>
              <w:jc w:val="center"/>
              <w:rPr>
                <w:sz w:val="20"/>
              </w:rPr>
            </w:pPr>
            <w:r>
              <w:rPr>
                <w:sz w:val="20"/>
              </w:rPr>
              <w:t>23.79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12"/>
              <w:ind w:left="137"/>
              <w:rPr>
                <w:sz w:val="20"/>
              </w:rPr>
            </w:pPr>
            <w:r>
              <w:rPr>
                <w:sz w:val="20"/>
              </w:rPr>
              <w:t>226.57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12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12"/>
              <w:ind w:left="263" w:right="282"/>
              <w:jc w:val="center"/>
              <w:rPr>
                <w:sz w:val="20"/>
              </w:rPr>
            </w:pPr>
            <w:r>
              <w:rPr>
                <w:sz w:val="20"/>
              </w:rPr>
              <w:t>4.79</w:t>
            </w:r>
          </w:p>
        </w:tc>
      </w:tr>
      <w:tr w:rsidR="00C44F45">
        <w:trPr>
          <w:trHeight w:val="462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6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М/ссж</w:t>
            </w:r>
          </w:p>
        </w:tc>
        <w:tc>
          <w:tcPr>
            <w:tcW w:w="2113" w:type="dxa"/>
          </w:tcPr>
          <w:p w:rsidR="00C44F45" w:rsidRDefault="00A54682">
            <w:pPr>
              <w:pStyle w:val="TableParagraph"/>
              <w:spacing w:line="228" w:lineRule="exact"/>
              <w:ind w:left="106" w:right="691"/>
              <w:rPr>
                <w:sz w:val="20"/>
              </w:rPr>
            </w:pPr>
            <w:r>
              <w:rPr>
                <w:sz w:val="20"/>
              </w:rPr>
              <w:t>Каша перловая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рассыпчатая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12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12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4.71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112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5.19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112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33.62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112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200.22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1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112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112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25.60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12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12"/>
              <w:ind w:left="112" w:right="123"/>
              <w:jc w:val="center"/>
              <w:rPr>
                <w:sz w:val="20"/>
              </w:rPr>
            </w:pPr>
            <w:r>
              <w:rPr>
                <w:sz w:val="20"/>
              </w:rPr>
              <w:t>21.75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12"/>
              <w:ind w:left="137"/>
              <w:rPr>
                <w:sz w:val="20"/>
              </w:rPr>
            </w:pPr>
            <w:r>
              <w:rPr>
                <w:sz w:val="20"/>
              </w:rPr>
              <w:t>164.09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12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12"/>
              <w:ind w:left="263" w:right="282"/>
              <w:jc w:val="center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C44F45">
        <w:trPr>
          <w:trHeight w:val="457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71М</w:t>
            </w:r>
          </w:p>
        </w:tc>
        <w:tc>
          <w:tcPr>
            <w:tcW w:w="2113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Подгарнировка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огурцов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108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108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108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108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3.60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10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10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108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16" w:right="123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237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08"/>
              <w:ind w:left="263" w:right="282"/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б/н/ссж</w:t>
            </w:r>
          </w:p>
        </w:tc>
        <w:tc>
          <w:tcPr>
            <w:tcW w:w="2113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шиповника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8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8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8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8"/>
              <w:ind w:left="551" w:right="554"/>
              <w:jc w:val="center"/>
              <w:rPr>
                <w:sz w:val="20"/>
              </w:rPr>
            </w:pPr>
            <w:r>
              <w:rPr>
                <w:sz w:val="20"/>
              </w:rPr>
              <w:t>58.09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8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68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40.85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16" w:right="123"/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237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68"/>
              <w:ind w:left="263" w:right="282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6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64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64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64"/>
              <w:ind w:left="551" w:right="558"/>
              <w:jc w:val="center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6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64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64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11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4"/>
              <w:ind w:left="189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64"/>
              <w:ind w:left="263" w:right="282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11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72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851" w:type="dxa"/>
          </w:tcPr>
          <w:p w:rsidR="00C44F45" w:rsidRDefault="00A54682">
            <w:pPr>
              <w:pStyle w:val="TableParagraph"/>
              <w:spacing w:before="72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21.27</w:t>
            </w:r>
          </w:p>
        </w:tc>
        <w:tc>
          <w:tcPr>
            <w:tcW w:w="709" w:type="dxa"/>
          </w:tcPr>
          <w:p w:rsidR="00C44F45" w:rsidRDefault="00A54682">
            <w:pPr>
              <w:pStyle w:val="TableParagraph"/>
              <w:spacing w:before="72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15.45</w:t>
            </w:r>
          </w:p>
        </w:tc>
        <w:tc>
          <w:tcPr>
            <w:tcW w:w="847" w:type="dxa"/>
          </w:tcPr>
          <w:p w:rsidR="00C44F45" w:rsidRDefault="00A54682">
            <w:pPr>
              <w:pStyle w:val="TableParagraph"/>
              <w:spacing w:before="72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77.54</w:t>
            </w:r>
          </w:p>
        </w:tc>
        <w:tc>
          <w:tcPr>
            <w:tcW w:w="1709" w:type="dxa"/>
          </w:tcPr>
          <w:p w:rsidR="00C44F45" w:rsidRDefault="00A54682">
            <w:pPr>
              <w:pStyle w:val="TableParagraph"/>
              <w:spacing w:before="72"/>
              <w:ind w:left="551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538.87</w:t>
            </w:r>
          </w:p>
        </w:tc>
        <w:tc>
          <w:tcPr>
            <w:tcW w:w="563" w:type="dxa"/>
          </w:tcPr>
          <w:p w:rsidR="00C44F45" w:rsidRDefault="00A54682">
            <w:pPr>
              <w:pStyle w:val="TableParagraph"/>
              <w:spacing w:before="7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0.38</w:t>
            </w:r>
          </w:p>
        </w:tc>
        <w:tc>
          <w:tcPr>
            <w:tcW w:w="713" w:type="dxa"/>
          </w:tcPr>
          <w:p w:rsidR="00C44F45" w:rsidRDefault="00A54682">
            <w:pPr>
              <w:pStyle w:val="TableParagraph"/>
              <w:spacing w:before="72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75.43</w:t>
            </w:r>
          </w:p>
        </w:tc>
        <w:tc>
          <w:tcPr>
            <w:tcW w:w="865" w:type="dxa"/>
          </w:tcPr>
          <w:p w:rsidR="00C44F45" w:rsidRDefault="00A54682">
            <w:pPr>
              <w:pStyle w:val="TableParagraph"/>
              <w:spacing w:before="72"/>
              <w:ind w:left="8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5575.60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72"/>
              <w:ind w:left="7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72"/>
              <w:ind w:left="11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73.93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72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429.76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2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45.67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72"/>
              <w:ind w:left="263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6.58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19"/>
          <w:footerReference w:type="default" r:id="rId20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A54682">
      <w:pPr>
        <w:pStyle w:val="a3"/>
        <w:spacing w:before="18" w:line="259" w:lineRule="auto"/>
        <w:ind w:left="1380" w:right="13028"/>
      </w:pPr>
      <w:r>
        <w:lastRenderedPageBreak/>
        <w:t>День: среда</w:t>
      </w:r>
      <w:r>
        <w:rPr>
          <w:spacing w:val="1"/>
        </w:rPr>
        <w:t xml:space="preserve"> </w:t>
      </w:r>
      <w:r>
        <w:rPr>
          <w:spacing w:val="-1"/>
        </w:rPr>
        <w:t>Неделя:</w:t>
      </w:r>
      <w:r>
        <w:rPr>
          <w:spacing w:val="-13"/>
        </w:rPr>
        <w:t xml:space="preserve"> </w:t>
      </w:r>
      <w:r>
        <w:t>вторая</w:t>
      </w:r>
    </w:p>
    <w:p w:rsidR="00C44F45" w:rsidRDefault="00A54682">
      <w:pPr>
        <w:pStyle w:val="a3"/>
        <w:spacing w:before="1" w:line="259" w:lineRule="auto"/>
        <w:ind w:left="1380" w:right="11043"/>
      </w:pPr>
      <w:r>
        <w:t>Сезон: осенне-зимний</w:t>
      </w:r>
      <w:r>
        <w:rPr>
          <w:spacing w:val="1"/>
        </w:rPr>
        <w:t xml:space="preserve"> </w:t>
      </w:r>
      <w:r>
        <w:t>Возрастная</w:t>
      </w:r>
      <w:r>
        <w:rPr>
          <w:spacing w:val="-3"/>
        </w:rPr>
        <w:t xml:space="preserve"> </w:t>
      </w:r>
      <w:r>
        <w:t>категория:</w:t>
      </w:r>
      <w:r>
        <w:rPr>
          <w:spacing w:val="6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лет</w:t>
      </w: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9"/>
        <w:gridCol w:w="995"/>
        <w:gridCol w:w="846"/>
        <w:gridCol w:w="712"/>
        <w:gridCol w:w="846"/>
        <w:gridCol w:w="1704"/>
        <w:gridCol w:w="566"/>
        <w:gridCol w:w="708"/>
        <w:gridCol w:w="853"/>
        <w:gridCol w:w="569"/>
        <w:gridCol w:w="849"/>
        <w:gridCol w:w="854"/>
        <w:gridCol w:w="853"/>
        <w:gridCol w:w="909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129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465" w:type="dxa"/>
            <w:gridSpan w:val="4"/>
          </w:tcPr>
          <w:p w:rsidR="00C44F45" w:rsidRDefault="00A54682">
            <w:pPr>
              <w:pStyle w:val="TableParagraph"/>
              <w:spacing w:before="68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5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2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5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-2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7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750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120М/ссж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24"/>
              <w:ind w:left="106" w:right="588"/>
              <w:rPr>
                <w:sz w:val="20"/>
              </w:rPr>
            </w:pPr>
            <w:r>
              <w:rPr>
                <w:sz w:val="20"/>
              </w:rPr>
              <w:t>Суп молочный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макаронными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изделиями</w:t>
            </w: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4.67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16.81</w:t>
            </w: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118.22</w:t>
            </w: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124.78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126" w:right="128"/>
              <w:jc w:val="center"/>
              <w:rPr>
                <w:sz w:val="20"/>
              </w:rPr>
            </w:pPr>
            <w:r>
              <w:rPr>
                <w:sz w:val="20"/>
              </w:rPr>
              <w:t>104.55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10"/>
              <w:rPr>
                <w:sz w:val="21"/>
              </w:rPr>
            </w:pPr>
          </w:p>
          <w:p w:rsidR="00C44F45" w:rsidRDefault="00A54682">
            <w:pPr>
              <w:pStyle w:val="TableParagraph"/>
              <w:spacing w:before="1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36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15М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порционный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9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4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4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45.00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202"/>
              <w:rPr>
                <w:sz w:val="20"/>
              </w:rPr>
            </w:pPr>
            <w:r>
              <w:rPr>
                <w:sz w:val="20"/>
              </w:rPr>
              <w:t>34.50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4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4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(мандарины)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42.00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38.00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40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9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382М/ссж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12.71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92.08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50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113.12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26" w:right="128"/>
              <w:jc w:val="center"/>
              <w:rPr>
                <w:sz w:val="20"/>
              </w:rPr>
            </w:pPr>
            <w:r>
              <w:rPr>
                <w:sz w:val="20"/>
              </w:rPr>
              <w:t>107.20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29.60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 w:rsidR="00C44F45">
        <w:trPr>
          <w:trHeight w:val="370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9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9"/>
              <w:ind w:left="1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15.75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9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11.27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9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9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414.84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9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9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40.16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9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58.02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9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1.24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9"/>
              <w:ind w:left="12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443.20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9"/>
              <w:ind w:left="12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9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9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2.16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21"/>
          <w:footerReference w:type="default" r:id="rId22"/>
          <w:pgSz w:w="16840" w:h="11910" w:orient="landscape"/>
          <w:pgMar w:top="2140" w:right="300" w:bottom="1200" w:left="320" w:header="1143" w:footer="1002" w:gutter="0"/>
          <w:cols w:space="720"/>
        </w:sect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9"/>
        <w:gridCol w:w="995"/>
        <w:gridCol w:w="846"/>
        <w:gridCol w:w="712"/>
        <w:gridCol w:w="846"/>
        <w:gridCol w:w="1704"/>
        <w:gridCol w:w="566"/>
        <w:gridCol w:w="708"/>
        <w:gridCol w:w="853"/>
        <w:gridCol w:w="569"/>
        <w:gridCol w:w="849"/>
        <w:gridCol w:w="854"/>
        <w:gridCol w:w="853"/>
        <w:gridCol w:w="909"/>
      </w:tblGrid>
      <w:tr w:rsidR="00C44F45">
        <w:trPr>
          <w:trHeight w:val="374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129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465" w:type="dxa"/>
            <w:gridSpan w:val="4"/>
          </w:tcPr>
          <w:p w:rsidR="00C44F45" w:rsidRDefault="00A54682">
            <w:pPr>
              <w:pStyle w:val="TableParagraph"/>
              <w:spacing w:before="68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5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2"/>
              <w:ind w:left="12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466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2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Четверг-2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1264" w:type="dxa"/>
            <w:gridSpan w:val="13"/>
            <w:tcBorders>
              <w:right w:val="nil"/>
            </w:tcBorders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65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9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71М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Подгарнировка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44F45" w:rsidRDefault="00A54682">
            <w:pPr>
              <w:pStyle w:val="TableParagraph"/>
              <w:spacing w:before="2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огурцов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12"/>
              <w:ind w:left="3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1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12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12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12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1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12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7.50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12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12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12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12"/>
              <w:ind w:left="243"/>
              <w:rPr>
                <w:sz w:val="20"/>
              </w:rPr>
            </w:pPr>
            <w:r>
              <w:rPr>
                <w:sz w:val="20"/>
              </w:rPr>
              <w:t>7.80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1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112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239М/331М/ссж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9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8.28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159.92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2.61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02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2.64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39.30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43"/>
              <w:rPr>
                <w:sz w:val="20"/>
              </w:rPr>
            </w:pPr>
            <w:r>
              <w:rPr>
                <w:sz w:val="20"/>
              </w:rPr>
              <w:t>116.17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312М/ссж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Картофельное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пюре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23.66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147.40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27.67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02"/>
              <w:rPr>
                <w:sz w:val="20"/>
              </w:rPr>
            </w:pPr>
            <w:r>
              <w:rPr>
                <w:sz w:val="20"/>
              </w:rPr>
              <w:t>19.52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48.15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43"/>
              <w:rPr>
                <w:sz w:val="20"/>
              </w:rPr>
            </w:pPr>
            <w:r>
              <w:rPr>
                <w:sz w:val="20"/>
              </w:rPr>
              <w:t>103.97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35.32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0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б/н/ссж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шиповника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4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13.39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58.09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02"/>
              <w:rPr>
                <w:sz w:val="20"/>
              </w:rPr>
            </w:pPr>
            <w:r>
              <w:rPr>
                <w:sz w:val="20"/>
              </w:rPr>
              <w:t>40.85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243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8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9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4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4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4"/>
              <w:ind w:left="195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64"/>
              <w:ind w:left="245" w:right="252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7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72"/>
              <w:ind w:left="1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17.82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72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13.93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72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72.17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72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490.15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72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0.42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72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88.68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81.57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72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3.92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72"/>
              <w:ind w:left="12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114.95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7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258.04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2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68.57</w:t>
            </w:r>
          </w:p>
        </w:tc>
        <w:tc>
          <w:tcPr>
            <w:tcW w:w="909" w:type="dxa"/>
          </w:tcPr>
          <w:p w:rsidR="00C44F45" w:rsidRDefault="00A54682">
            <w:pPr>
              <w:pStyle w:val="TableParagraph"/>
              <w:spacing w:before="72"/>
              <w:ind w:left="24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2.97</w:t>
            </w:r>
          </w:p>
        </w:tc>
      </w:tr>
    </w:tbl>
    <w:p w:rsidR="00C44F45" w:rsidRDefault="00C44F45">
      <w:pPr>
        <w:jc w:val="center"/>
        <w:rPr>
          <w:sz w:val="20"/>
        </w:rPr>
        <w:sectPr w:rsidR="00C44F45">
          <w:headerReference w:type="default" r:id="rId23"/>
          <w:footerReference w:type="default" r:id="rId24"/>
          <w:pgSz w:w="16840" w:h="11910" w:orient="landscape"/>
          <w:pgMar w:top="3520" w:right="300" w:bottom="1200" w:left="320" w:header="1143" w:footer="1002" w:gutter="0"/>
          <w:cols w:space="720"/>
        </w:sect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rPr>
          <w:sz w:val="20"/>
        </w:rPr>
      </w:pPr>
    </w:p>
    <w:p w:rsidR="00C44F45" w:rsidRDefault="00C44F45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129"/>
        <w:gridCol w:w="995"/>
        <w:gridCol w:w="846"/>
        <w:gridCol w:w="712"/>
        <w:gridCol w:w="846"/>
        <w:gridCol w:w="1704"/>
        <w:gridCol w:w="566"/>
        <w:gridCol w:w="708"/>
        <w:gridCol w:w="853"/>
        <w:gridCol w:w="569"/>
        <w:gridCol w:w="849"/>
        <w:gridCol w:w="854"/>
        <w:gridCol w:w="853"/>
        <w:gridCol w:w="957"/>
      </w:tblGrid>
      <w:tr w:rsidR="00C44F45">
        <w:trPr>
          <w:trHeight w:val="373"/>
        </w:trPr>
        <w:tc>
          <w:tcPr>
            <w:tcW w:w="2553" w:type="dxa"/>
            <w:vMerge w:val="restart"/>
          </w:tcPr>
          <w:p w:rsidR="00C44F45" w:rsidRDefault="00C44F45">
            <w:pPr>
              <w:pStyle w:val="TableParagraph"/>
            </w:pPr>
          </w:p>
          <w:p w:rsidR="00C44F45" w:rsidRDefault="00A54682">
            <w:pPr>
              <w:pStyle w:val="TableParagraph"/>
              <w:spacing w:before="17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рецепта</w:t>
            </w:r>
          </w:p>
        </w:tc>
        <w:tc>
          <w:tcPr>
            <w:tcW w:w="2129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06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дней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995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57" w:right="1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порции</w:t>
            </w:r>
          </w:p>
        </w:tc>
        <w:tc>
          <w:tcPr>
            <w:tcW w:w="2404" w:type="dxa"/>
            <w:gridSpan w:val="3"/>
          </w:tcPr>
          <w:p w:rsidR="00C44F45" w:rsidRDefault="00A54682">
            <w:pPr>
              <w:pStyle w:val="TableParagraph"/>
              <w:spacing w:before="6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Пищевые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 (г)</w:t>
            </w:r>
          </w:p>
        </w:tc>
        <w:tc>
          <w:tcPr>
            <w:tcW w:w="1704" w:type="dxa"/>
            <w:vMerge w:val="restart"/>
          </w:tcPr>
          <w:p w:rsidR="00C44F45" w:rsidRDefault="00C44F45">
            <w:pPr>
              <w:pStyle w:val="TableParagraph"/>
              <w:spacing w:before="1"/>
              <w:rPr>
                <w:sz w:val="27"/>
              </w:rPr>
            </w:pPr>
          </w:p>
          <w:p w:rsidR="00C44F45" w:rsidRDefault="00A54682">
            <w:pPr>
              <w:pStyle w:val="TableParagraph"/>
              <w:spacing w:before="1" w:line="242" w:lineRule="auto"/>
              <w:ind w:left="123" w:right="97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Энергетическая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(ккал)</w:t>
            </w:r>
          </w:p>
        </w:tc>
        <w:tc>
          <w:tcPr>
            <w:tcW w:w="2696" w:type="dxa"/>
            <w:gridSpan w:val="4"/>
          </w:tcPr>
          <w:p w:rsidR="00C44F45" w:rsidRDefault="00A54682">
            <w:pPr>
              <w:pStyle w:val="TableParagraph"/>
              <w:spacing w:before="6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Витамины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  <w:tc>
          <w:tcPr>
            <w:tcW w:w="3513" w:type="dxa"/>
            <w:gridSpan w:val="4"/>
          </w:tcPr>
          <w:p w:rsidR="00C44F45" w:rsidRDefault="00A54682">
            <w:pPr>
              <w:pStyle w:val="TableParagraph"/>
              <w:spacing w:before="68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(мг)</w:t>
            </w:r>
          </w:p>
        </w:tc>
      </w:tr>
      <w:tr w:rsidR="00C44F45">
        <w:trPr>
          <w:trHeight w:val="706"/>
        </w:trPr>
        <w:tc>
          <w:tcPr>
            <w:tcW w:w="2553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C44F45" w:rsidRDefault="00C44F4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В1</w:t>
            </w: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4F45" w:rsidRDefault="00A54682">
            <w:pPr>
              <w:pStyle w:val="TableParagraph"/>
              <w:spacing w:before="3"/>
              <w:ind w:left="12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(мкг)</w:t>
            </w: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</w:t>
            </w: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spacing w:before="6"/>
              <w:rPr>
                <w:sz w:val="20"/>
              </w:rPr>
            </w:pPr>
          </w:p>
          <w:p w:rsidR="00C44F45" w:rsidRDefault="00A54682">
            <w:pPr>
              <w:pStyle w:val="TableParagraph"/>
              <w:spacing w:before="1"/>
              <w:ind w:left="269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День/неделя: Пятница-2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378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</w:tr>
      <w:tr w:rsidR="00C44F45">
        <w:trPr>
          <w:trHeight w:val="458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71М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Подгарнировка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44F45" w:rsidRDefault="00A54682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огурцов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left="552" w:right="551"/>
              <w:jc w:val="center"/>
              <w:rPr>
                <w:sz w:val="20"/>
              </w:rPr>
            </w:pPr>
            <w:r>
              <w:rPr>
                <w:sz w:val="20"/>
              </w:rPr>
              <w:t>3.60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243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08"/>
              <w:ind w:left="269" w:right="276"/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C44F45">
        <w:trPr>
          <w:trHeight w:val="461"/>
        </w:trPr>
        <w:tc>
          <w:tcPr>
            <w:tcW w:w="2553" w:type="dxa"/>
          </w:tcPr>
          <w:p w:rsidR="00C44F45" w:rsidRDefault="00C44F45">
            <w:pPr>
              <w:pStyle w:val="TableParagraph"/>
              <w:spacing w:before="5"/>
              <w:rPr>
                <w:sz w:val="19"/>
              </w:rPr>
            </w:pPr>
          </w:p>
          <w:p w:rsidR="00C44F45" w:rsidRDefault="00A5468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291М/ссж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line="228" w:lineRule="exact"/>
              <w:ind w:left="106" w:right="725"/>
              <w:rPr>
                <w:sz w:val="20"/>
              </w:rPr>
            </w:pPr>
            <w:r>
              <w:rPr>
                <w:sz w:val="20"/>
              </w:rPr>
              <w:t>Плов из птицы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(индейка)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21.64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8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26.51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37.61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476.30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left="250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3.23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25.52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8"/>
              <w:ind w:left="143"/>
              <w:rPr>
                <w:sz w:val="20"/>
              </w:rPr>
            </w:pPr>
            <w:r>
              <w:rPr>
                <w:sz w:val="20"/>
              </w:rPr>
              <w:t>269.40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8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49.95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08"/>
              <w:ind w:left="269" w:right="276"/>
              <w:jc w:val="center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36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377М/ссж</w:t>
            </w: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36"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лимоном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4"/>
              <w:ind w:left="341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4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4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4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37.96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4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8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4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4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4"/>
              <w:ind w:left="243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64"/>
              <w:ind w:left="269" w:right="276"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C44F45">
        <w:trPr>
          <w:trHeight w:val="374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40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Батон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йодированный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68"/>
              <w:ind w:left="39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68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68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6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117.54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68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left="25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68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68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68"/>
              <w:ind w:left="195"/>
              <w:rPr>
                <w:sz w:val="20"/>
              </w:rPr>
            </w:pPr>
            <w:r>
              <w:rPr>
                <w:sz w:val="20"/>
              </w:rPr>
              <w:t>29.25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68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68"/>
              <w:ind w:left="269" w:right="276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C44F45">
        <w:trPr>
          <w:trHeight w:val="450"/>
        </w:trPr>
        <w:tc>
          <w:tcPr>
            <w:tcW w:w="2553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C44F45" w:rsidRDefault="00A54682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Апельсин</w:t>
            </w: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104"/>
              <w:ind w:left="34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4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104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104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104"/>
              <w:ind w:right="616"/>
              <w:jc w:val="right"/>
              <w:rPr>
                <w:sz w:val="20"/>
              </w:rPr>
            </w:pPr>
            <w:r>
              <w:rPr>
                <w:sz w:val="20"/>
              </w:rPr>
              <w:t>45.15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10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104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53.55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4"/>
              <w:ind w:left="250"/>
              <w:rPr>
                <w:sz w:val="20"/>
              </w:rPr>
            </w:pPr>
            <w:r>
              <w:rPr>
                <w:sz w:val="20"/>
              </w:rPr>
              <w:t>8.40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104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104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104"/>
              <w:ind w:left="195"/>
              <w:rPr>
                <w:sz w:val="20"/>
              </w:rPr>
            </w:pPr>
            <w:r>
              <w:rPr>
                <w:sz w:val="20"/>
              </w:rPr>
              <w:t>24.15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10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13.65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104"/>
              <w:ind w:left="269" w:right="276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</w:tr>
      <w:tr w:rsidR="00C44F45">
        <w:trPr>
          <w:trHeight w:val="373"/>
        </w:trPr>
        <w:tc>
          <w:tcPr>
            <w:tcW w:w="2553" w:type="dxa"/>
          </w:tcPr>
          <w:p w:rsidR="00C44F45" w:rsidRDefault="00A54682">
            <w:pPr>
              <w:pStyle w:val="TableParagraph"/>
              <w:spacing w:before="14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2129" w:type="dxa"/>
          </w:tcPr>
          <w:p w:rsidR="00C44F45" w:rsidRDefault="00C44F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C44F45" w:rsidRDefault="00A54682">
            <w:pPr>
              <w:pStyle w:val="TableParagraph"/>
              <w:spacing w:before="7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612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72"/>
              <w:ind w:left="1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26.27</w:t>
            </w:r>
          </w:p>
        </w:tc>
        <w:tc>
          <w:tcPr>
            <w:tcW w:w="712" w:type="dxa"/>
          </w:tcPr>
          <w:p w:rsidR="00C44F45" w:rsidRDefault="00A54682">
            <w:pPr>
              <w:pStyle w:val="TableParagraph"/>
              <w:spacing w:before="72"/>
              <w:ind w:left="106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</w:t>
            </w:r>
          </w:p>
        </w:tc>
        <w:tc>
          <w:tcPr>
            <w:tcW w:w="846" w:type="dxa"/>
          </w:tcPr>
          <w:p w:rsidR="00C44F45" w:rsidRDefault="00A54682">
            <w:pPr>
              <w:pStyle w:val="TableParagraph"/>
              <w:spacing w:before="72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78.98</w:t>
            </w:r>
          </w:p>
        </w:tc>
        <w:tc>
          <w:tcPr>
            <w:tcW w:w="1704" w:type="dxa"/>
          </w:tcPr>
          <w:p w:rsidR="00C44F45" w:rsidRDefault="00A54682">
            <w:pPr>
              <w:pStyle w:val="TableParagraph"/>
              <w:spacing w:before="72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680.55</w:t>
            </w:r>
          </w:p>
        </w:tc>
        <w:tc>
          <w:tcPr>
            <w:tcW w:w="566" w:type="dxa"/>
          </w:tcPr>
          <w:p w:rsidR="00C44F45" w:rsidRDefault="00A54682">
            <w:pPr>
              <w:pStyle w:val="TableParagraph"/>
              <w:spacing w:before="72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0.23</w:t>
            </w:r>
          </w:p>
        </w:tc>
        <w:tc>
          <w:tcPr>
            <w:tcW w:w="708" w:type="dxa"/>
          </w:tcPr>
          <w:p w:rsidR="00C44F45" w:rsidRDefault="00A54682">
            <w:pPr>
              <w:pStyle w:val="TableParagraph"/>
              <w:spacing w:before="72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63.02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2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17.50</w:t>
            </w:r>
          </w:p>
        </w:tc>
        <w:tc>
          <w:tcPr>
            <w:tcW w:w="569" w:type="dxa"/>
          </w:tcPr>
          <w:p w:rsidR="00C44F45" w:rsidRDefault="00A54682">
            <w:pPr>
              <w:pStyle w:val="TableParagraph"/>
              <w:spacing w:before="72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4.19</w:t>
            </w:r>
          </w:p>
        </w:tc>
        <w:tc>
          <w:tcPr>
            <w:tcW w:w="849" w:type="dxa"/>
          </w:tcPr>
          <w:p w:rsidR="00C44F45" w:rsidRDefault="00A54682">
            <w:pPr>
              <w:pStyle w:val="TableParagraph"/>
              <w:spacing w:before="72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93.97</w:t>
            </w:r>
          </w:p>
        </w:tc>
        <w:tc>
          <w:tcPr>
            <w:tcW w:w="854" w:type="dxa"/>
          </w:tcPr>
          <w:p w:rsidR="00C44F45" w:rsidRDefault="00A54682">
            <w:pPr>
              <w:pStyle w:val="TableParagraph"/>
              <w:spacing w:before="7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341.36</w:t>
            </w:r>
          </w:p>
        </w:tc>
        <w:tc>
          <w:tcPr>
            <w:tcW w:w="853" w:type="dxa"/>
          </w:tcPr>
          <w:p w:rsidR="00C44F45" w:rsidRDefault="00A54682">
            <w:pPr>
              <w:pStyle w:val="TableParagraph"/>
              <w:spacing w:before="72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78.32</w:t>
            </w:r>
          </w:p>
        </w:tc>
        <w:tc>
          <w:tcPr>
            <w:tcW w:w="957" w:type="dxa"/>
          </w:tcPr>
          <w:p w:rsidR="00C44F45" w:rsidRDefault="00A54682">
            <w:pPr>
              <w:pStyle w:val="TableParagraph"/>
              <w:spacing w:before="72"/>
              <w:ind w:left="269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3.97</w:t>
            </w:r>
          </w:p>
        </w:tc>
      </w:tr>
    </w:tbl>
    <w:p w:rsidR="00A54682" w:rsidRDefault="00A54682"/>
    <w:sectPr w:rsidR="00A54682">
      <w:headerReference w:type="default" r:id="rId25"/>
      <w:footerReference w:type="default" r:id="rId26"/>
      <w:pgSz w:w="16840" w:h="11910" w:orient="landscape"/>
      <w:pgMar w:top="3520" w:right="300" w:bottom="1200" w:left="320" w:header="114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82" w:rsidRDefault="00A54682">
      <w:r>
        <w:separator/>
      </w:r>
    </w:p>
  </w:endnote>
  <w:endnote w:type="continuationSeparator" w:id="0">
    <w:p w:rsidR="00A54682" w:rsidRDefault="00A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90.95pt;margin-top:534.35pt;width:11.6pt;height:13pt;z-index:-18252288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4.35pt;width:17.2pt;height:13pt;z-index:-18242048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90.95pt;margin-top:534.35pt;width:11.6pt;height:13pt;z-index:-18251264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90.95pt;margin-top:534.35pt;width:11.6pt;height:13pt;z-index:-18250240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90.95pt;margin-top:534.35pt;width:11.6pt;height:13pt;z-index:-18249216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0.95pt;margin-top:534.35pt;width:11.6pt;height:13pt;z-index:-18248192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90.95pt;margin-top:534.35pt;width:11.6pt;height:13pt;z-index:-18247168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90.95pt;margin-top:534.35pt;width:11.6pt;height:13pt;z-index:-18246144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0.95pt;margin-top:534.35pt;width:11.6pt;height:13pt;z-index:-18245120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5.4pt;margin-top:534.35pt;width:17.2pt;height:13pt;z-index:-18243584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82" w:rsidRDefault="00A54682">
      <w:r>
        <w:separator/>
      </w:r>
    </w:p>
  </w:footnote>
  <w:footnote w:type="continuationSeparator" w:id="0">
    <w:p w:rsidR="00A54682" w:rsidRDefault="00A5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2.7pt;margin-top:56.15pt;width:99.25pt;height:52.35pt;z-index:-18252800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 w:line="259" w:lineRule="auto"/>
                  <w:ind w:left="476" w:right="462" w:firstLine="124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 день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Завтрак</w:t>
                </w:r>
              </w:p>
              <w:p w:rsidR="00C44F45" w:rsidRDefault="00A54682">
                <w:pPr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11 лет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0.9pt;margin-top:56.15pt;width:102.85pt;height:52.35pt;z-index:-18243072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 w:line="259" w:lineRule="auto"/>
                  <w:ind w:left="512" w:right="509" w:hanging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10 день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Завтрак</w:t>
                </w:r>
              </w:p>
              <w:p w:rsidR="00C44F45" w:rsidRDefault="00A54682">
                <w:pPr>
                  <w:ind w:left="2" w:right="2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05pt;margin-top:107.95pt;width:191.35pt;height:69.75pt;z-index:-18242560;mso-position-horizontal-relative:page;mso-position-vertical-relative:page" filled="f" stroked="f">
          <v:textbox inset="0,0,0,0">
            <w:txbxContent>
              <w:p w:rsidR="00C44F45" w:rsidRDefault="00A54682">
                <w:pPr>
                  <w:pStyle w:val="a3"/>
                  <w:spacing w:before="8" w:line="259" w:lineRule="auto"/>
                  <w:ind w:left="20" w:right="1152"/>
                </w:pPr>
                <w:r>
                  <w:t>День: пятница</w:t>
                </w:r>
                <w:r>
                  <w:rPr>
                    <w:spacing w:val="1"/>
                  </w:rPr>
                  <w:t xml:space="preserve"> </w:t>
                </w:r>
                <w:r>
                  <w:t>Неделя:</w:t>
                </w:r>
                <w:r>
                  <w:rPr>
                    <w:spacing w:val="70"/>
                  </w:rPr>
                  <w:t xml:space="preserve"> </w:t>
                </w:r>
                <w:r>
                  <w:t>вторая</w:t>
                </w:r>
                <w:r>
                  <w:rPr>
                    <w:spacing w:val="1"/>
                  </w:rPr>
                  <w:t xml:space="preserve"> </w:t>
                </w:r>
                <w:r>
                  <w:t>Сезон:</w:t>
                </w:r>
                <w:r>
                  <w:rPr>
                    <w:spacing w:val="-11"/>
                  </w:rPr>
                  <w:t xml:space="preserve"> </w:t>
                </w:r>
                <w:r>
                  <w:t>осенне-зимний</w:t>
                </w:r>
              </w:p>
              <w:p w:rsidR="00C44F45" w:rsidRDefault="00A54682">
                <w:pPr>
                  <w:pStyle w:val="a3"/>
                  <w:spacing w:before="1"/>
                  <w:ind w:left="20"/>
                </w:pPr>
                <w:r>
                  <w:t>Возрастная</w:t>
                </w:r>
                <w:r>
                  <w:rPr>
                    <w:spacing w:val="-3"/>
                  </w:rPr>
                  <w:t xml:space="preserve"> </w:t>
                </w:r>
                <w:r>
                  <w:t>категория:</w:t>
                </w:r>
                <w:r>
                  <w:rPr>
                    <w:spacing w:val="62"/>
                  </w:rPr>
                  <w:t xml:space="preserve"> </w:t>
                </w:r>
                <w:r>
                  <w:t>7-11</w:t>
                </w:r>
                <w:r>
                  <w:rPr>
                    <w:spacing w:val="-1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90.9pt;margin-top:56.15pt;width:105.85pt;height:52.35pt;z-index:-18251776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1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90.9pt;margin-top:56.15pt;width:105.85pt;height:52.35pt;z-index:-18250752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1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2.7pt;margin-top:56.15pt;width:99.25pt;height:52.35pt;z-index:-18249728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 w:line="259" w:lineRule="auto"/>
                  <w:ind w:left="476" w:right="462" w:firstLine="124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4 день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Завтрак</w:t>
                </w:r>
              </w:p>
              <w:p w:rsidR="00C44F45" w:rsidRDefault="00A54682">
                <w:pPr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11 лет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0.9pt;margin-top:56.15pt;width:105.85pt;height:52.35pt;z-index:-18248704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1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0.9pt;margin-top:56.15pt;width:105.85pt;height:52.35pt;z-index:-18247680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1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9pt;margin-top:56.15pt;width:105.85pt;height:52.35pt;z-index:-18246656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456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8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376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 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0.9pt;margin-top:56.15pt;width:105.85pt;height:52.35pt;z-index:-18245632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5E66">
                  <w:rPr>
                    <w:b/>
                    <w:noProof/>
                    <w:sz w:val="28"/>
                  </w:rPr>
                  <w:t>9</w:t>
                </w:r>
                <w:r>
                  <w:fldChar w:fldCharType="end"/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день</w:t>
                </w:r>
              </w:p>
              <w:p w:rsidR="00C44F45" w:rsidRDefault="00A54682">
                <w:pPr>
                  <w:spacing w:before="26"/>
                  <w:ind w:left="1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ЗАВТРАК</w:t>
                </w:r>
              </w:p>
              <w:p w:rsidR="00C44F45" w:rsidRDefault="00A54682">
                <w:pPr>
                  <w:spacing w:before="26"/>
                  <w:ind w:left="3" w:right="6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45" w:rsidRDefault="00A546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0.9pt;margin-top:56.15pt;width:102.85pt;height:52.35pt;z-index:-18244608;mso-position-horizontal-relative:page;mso-position-vertical-relative:page" filled="f" stroked="f">
          <v:textbox inset="0,0,0,0">
            <w:txbxContent>
              <w:p w:rsidR="00C44F45" w:rsidRDefault="00A54682">
                <w:pPr>
                  <w:spacing w:before="8" w:line="259" w:lineRule="auto"/>
                  <w:ind w:left="528" w:right="517" w:firstLine="108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9 день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завтрак</w:t>
                </w:r>
              </w:p>
              <w:p w:rsidR="00C44F45" w:rsidRDefault="00A54682">
                <w:pPr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7 лет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до 11 лет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05pt;margin-top:107.95pt;width:191.35pt;height:69.75pt;z-index:-18244096;mso-position-horizontal-relative:page;mso-position-vertical-relative:page" filled="f" stroked="f">
          <v:textbox inset="0,0,0,0">
            <w:txbxContent>
              <w:p w:rsidR="00C44F45" w:rsidRDefault="00A54682">
                <w:pPr>
                  <w:pStyle w:val="a3"/>
                  <w:spacing w:before="8" w:line="259" w:lineRule="auto"/>
                  <w:ind w:left="20" w:right="2010"/>
                </w:pPr>
                <w:r>
                  <w:t>День: четверг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Неделя:</w:t>
                </w:r>
                <w:r>
                  <w:rPr>
                    <w:spacing w:val="-14"/>
                  </w:rPr>
                  <w:t xml:space="preserve"> </w:t>
                </w:r>
                <w:r>
                  <w:t>вторая</w:t>
                </w:r>
              </w:p>
              <w:p w:rsidR="00C44F45" w:rsidRDefault="00A54682">
                <w:pPr>
                  <w:pStyle w:val="a3"/>
                  <w:spacing w:line="259" w:lineRule="auto"/>
                  <w:ind w:left="20" w:right="10"/>
                </w:pPr>
                <w:r>
                  <w:t>Сезон: осенне-зимний</w:t>
                </w:r>
                <w:r>
                  <w:rPr>
                    <w:spacing w:val="1"/>
                  </w:rPr>
                  <w:t xml:space="preserve"> </w:t>
                </w:r>
                <w:r>
                  <w:t>Возрастная</w:t>
                </w:r>
                <w:r>
                  <w:rPr>
                    <w:spacing w:val="-3"/>
                  </w:rPr>
                  <w:t xml:space="preserve"> </w:t>
                </w:r>
                <w:r>
                  <w:t>категория:</w:t>
                </w:r>
                <w:r>
                  <w:rPr>
                    <w:spacing w:val="62"/>
                  </w:rPr>
                  <w:t xml:space="preserve"> </w:t>
                </w:r>
                <w:r>
                  <w:t>7-11</w:t>
                </w:r>
                <w:r>
                  <w:rPr>
                    <w:spacing w:val="-2"/>
                  </w:rPr>
                  <w:t xml:space="preserve"> </w:t>
                </w:r>
                <w:r>
                  <w:t>лет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4F45"/>
    <w:rsid w:val="00595E66"/>
    <w:rsid w:val="00A54682"/>
    <w:rsid w:val="00C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EC277C30-4EA6-4E9D-9C29-076BC74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2021-09-20T04:19:00Z</dcterms:created>
  <dcterms:modified xsi:type="dcterms:W3CDTF">2021-09-20T04:21:00Z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2021-09-20T00:00:00Z</vt:filetime>
  </property>
</Properties>
</file>