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A0" w:rsidRPr="00C80FCD" w:rsidRDefault="00873D10" w:rsidP="007A42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-1331945</wp:posOffset>
            </wp:positionH>
            <wp:positionV relativeFrom="paragraph">
              <wp:posOffset>-556763</wp:posOffset>
            </wp:positionV>
            <wp:extent cx="7646276" cy="10517920"/>
            <wp:effectExtent l="0" t="0" r="0" b="0"/>
            <wp:wrapNone/>
            <wp:docPr id="1" name="Рисунок 1" descr="C:\Users\user\Downloads\приказ о внесении изме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внесении измен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276" cy="105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A0" w:rsidRPr="00C80FCD">
        <w:rPr>
          <w:rFonts w:ascii="Times New Roman" w:hAnsi="Times New Roman" w:cs="Times New Roman"/>
          <w:sz w:val="28"/>
          <w:szCs w:val="28"/>
        </w:rPr>
        <w:t>ОТДЕЛ ПО УПРАВЛЕНИЮ ОБРАЗОВАНИЕМ АДМИНИСТРАЦИИ СВОБОДНЕНСКОГО РАЙОНА</w:t>
      </w: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C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CD">
        <w:rPr>
          <w:rFonts w:ascii="Times New Roman" w:hAnsi="Times New Roman" w:cs="Times New Roman"/>
          <w:b/>
          <w:sz w:val="28"/>
          <w:szCs w:val="28"/>
        </w:rPr>
        <w:t>КАЗЁННОЕ УЧРЕЖДЕНИЕ</w:t>
      </w: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CD">
        <w:rPr>
          <w:rFonts w:ascii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7A42A0" w:rsidRPr="00C80FCD" w:rsidRDefault="007A42A0" w:rsidP="007A42A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A42A0" w:rsidRPr="00C80FCD" w:rsidRDefault="007A42A0" w:rsidP="007A42A0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FCD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7A42A0" w:rsidRPr="00C80FCD" w:rsidRDefault="007A42A0" w:rsidP="007A42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0FCD">
        <w:rPr>
          <w:rFonts w:ascii="Times New Roman" w:hAnsi="Times New Roman" w:cs="Times New Roman"/>
          <w:sz w:val="28"/>
          <w:szCs w:val="28"/>
        </w:rPr>
        <w:tab/>
      </w:r>
    </w:p>
    <w:p w:rsidR="007A42A0" w:rsidRPr="00C80FCD" w:rsidRDefault="007A42A0" w:rsidP="007A42A0">
      <w:pPr>
        <w:tabs>
          <w:tab w:val="left" w:pos="440"/>
          <w:tab w:val="center" w:pos="4770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A42A0" w:rsidRPr="00C80FCD" w:rsidRDefault="006026BD" w:rsidP="007A42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0FCD">
        <w:rPr>
          <w:rFonts w:ascii="Times New Roman" w:hAnsi="Times New Roman" w:cs="Times New Roman"/>
          <w:sz w:val="28"/>
          <w:szCs w:val="28"/>
        </w:rPr>
        <w:t>31.08</w:t>
      </w:r>
      <w:r w:rsidR="0078329F" w:rsidRPr="00C80FCD">
        <w:rPr>
          <w:rFonts w:ascii="Times New Roman" w:hAnsi="Times New Roman" w:cs="Times New Roman"/>
          <w:sz w:val="28"/>
          <w:szCs w:val="28"/>
        </w:rPr>
        <w:t>.2021</w:t>
      </w:r>
      <w:r w:rsidR="007A42A0" w:rsidRPr="00C80FCD">
        <w:rPr>
          <w:rFonts w:ascii="Times New Roman" w:hAnsi="Times New Roman" w:cs="Times New Roman"/>
          <w:sz w:val="28"/>
          <w:szCs w:val="28"/>
        </w:rPr>
        <w:t xml:space="preserve"> г.</w:t>
      </w:r>
      <w:r w:rsidR="007A42A0" w:rsidRPr="00C80FCD">
        <w:rPr>
          <w:rFonts w:ascii="Times New Roman" w:hAnsi="Times New Roman" w:cs="Times New Roman"/>
          <w:sz w:val="28"/>
          <w:szCs w:val="28"/>
        </w:rPr>
        <w:tab/>
      </w:r>
      <w:r w:rsidR="007A42A0" w:rsidRPr="00C80F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 w:rsidR="00166BD2" w:rsidRPr="00C80FCD">
        <w:rPr>
          <w:rFonts w:ascii="Times New Roman" w:hAnsi="Times New Roman" w:cs="Times New Roman"/>
          <w:sz w:val="28"/>
          <w:szCs w:val="28"/>
        </w:rPr>
        <w:t>58</w:t>
      </w:r>
    </w:p>
    <w:p w:rsidR="00E55C35" w:rsidRPr="00C80FCD" w:rsidRDefault="00E55C35" w:rsidP="00E55C3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80FCD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  <w:r w:rsidRPr="00C80FCD">
        <w:rPr>
          <w:rFonts w:ascii="Times New Roman" w:hAnsi="Times New Roman" w:cs="Times New Roman"/>
          <w:sz w:val="28"/>
        </w:rPr>
        <w:tab/>
      </w:r>
    </w:p>
    <w:p w:rsidR="007A42A0" w:rsidRPr="00C80FCD" w:rsidRDefault="007A42A0" w:rsidP="00E55C35">
      <w:pPr>
        <w:spacing w:line="240" w:lineRule="auto"/>
        <w:rPr>
          <w:rFonts w:ascii="Times New Roman" w:hAnsi="Times New Roman" w:cs="Times New Roman"/>
          <w:sz w:val="28"/>
        </w:rPr>
      </w:pPr>
    </w:p>
    <w:p w:rsidR="00917E2C" w:rsidRPr="00C80FCD" w:rsidRDefault="00962E8E" w:rsidP="00917E2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изменении </w:t>
      </w:r>
      <w:proofErr w:type="gramStart"/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ООП  </w:t>
      </w:r>
      <w:r w:rsidR="00875B18"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ООН</w:t>
      </w:r>
      <w:proofErr w:type="gramEnd"/>
      <w:r w:rsidR="00875B18"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138D5"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</w:t>
      </w: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включении в нее </w:t>
      </w:r>
    </w:p>
    <w:p w:rsidR="00962E8E" w:rsidRPr="00C80FCD" w:rsidRDefault="00962E8E" w:rsidP="00917E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воспитания</w:t>
      </w:r>
      <w:r w:rsidRPr="00C80FCD">
        <w:rPr>
          <w:rFonts w:ascii="Times New Roman" w:hAnsi="Times New Roman" w:cs="Times New Roman"/>
        </w:rPr>
        <w:br/>
      </w:r>
      <w:r w:rsidRPr="00C80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календарного плана воспитательной работы</w:t>
      </w:r>
      <w:r w:rsidRPr="00C80FCD">
        <w:rPr>
          <w:rFonts w:ascii="Times New Roman" w:hAnsi="Times New Roman" w:cs="Times New Roman"/>
        </w:rPr>
        <w:br/>
      </w:r>
    </w:p>
    <w:p w:rsidR="00962E8E" w:rsidRPr="00C80FCD" w:rsidRDefault="00962E8E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статьи 12.1 Федерального закона от 29.12.2012 № 273-ФЗ «Об образовании в Российской Федерации» с целью приведения основной образовательной </w:t>
      </w:r>
      <w:proofErr w:type="gramStart"/>
      <w:r w:rsidRPr="00C80FCD">
        <w:rPr>
          <w:rFonts w:ascii="Times New Roman" w:hAnsi="Times New Roman" w:cs="Times New Roman"/>
          <w:color w:val="000000"/>
          <w:sz w:val="24"/>
          <w:szCs w:val="24"/>
        </w:rPr>
        <w:t>программы  основного</w:t>
      </w:r>
      <w:proofErr w:type="gramEnd"/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общего образования ______________ в соответствие с действующим законодательством на основании решения педагогического совета (протокол от</w:t>
      </w:r>
      <w:r w:rsidR="00792B24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44E7" w:rsidRPr="00C80FCD">
        <w:rPr>
          <w:rFonts w:ascii="Times New Roman" w:hAnsi="Times New Roman" w:cs="Times New Roman"/>
          <w:color w:val="000000"/>
          <w:sz w:val="24"/>
          <w:szCs w:val="24"/>
        </w:rPr>
        <w:t>31. 08.2021</w:t>
      </w:r>
      <w:r w:rsidR="00792B24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г 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026BD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62E8E" w:rsidRPr="00C80FCD" w:rsidRDefault="00962E8E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62E8E" w:rsidRPr="00C80FCD" w:rsidRDefault="00962E8E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основную образовательную </w:t>
      </w:r>
      <w:proofErr w:type="gramStart"/>
      <w:r w:rsidRPr="00C80FCD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="002617C6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C80FCD">
        <w:rPr>
          <w:rFonts w:ascii="Times New Roman" w:hAnsi="Times New Roman" w:cs="Times New Roman"/>
          <w:color w:val="000000"/>
          <w:sz w:val="24"/>
          <w:szCs w:val="24"/>
        </w:rPr>
        <w:t>далее – ООП</w:t>
      </w:r>
      <w:r w:rsidR="002617C6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) и включить в ее состав рабочую программу воспитания (приложение 1) и календарный план воспитательной работы</w:t>
      </w:r>
      <w:r w:rsidR="002617C6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(приложение 2).</w:t>
      </w:r>
    </w:p>
    <w:p w:rsidR="00962E8E" w:rsidRPr="00C80FCD" w:rsidRDefault="00E14587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</w:t>
      </w:r>
      <w:proofErr w:type="gramStart"/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ООП</w:t>
      </w:r>
      <w:proofErr w:type="gramEnd"/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в редакции, утвержденной пунктом 1 настоящего приказа.</w:t>
      </w:r>
    </w:p>
    <w:p w:rsidR="00962E8E" w:rsidRPr="00C80FCD" w:rsidRDefault="00E14587" w:rsidP="00962E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3. О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знакомить педагогических работников</w:t>
      </w:r>
      <w:r w:rsidRPr="00C8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E8E" w:rsidRPr="00C80FCD">
        <w:rPr>
          <w:rFonts w:ascii="Times New Roman" w:hAnsi="Times New Roman" w:cs="Times New Roman"/>
          <w:color w:val="000000"/>
          <w:sz w:val="24"/>
          <w:szCs w:val="24"/>
        </w:rPr>
        <w:t>с настоящим приказом.</w:t>
      </w:r>
    </w:p>
    <w:p w:rsidR="00962E8E" w:rsidRPr="00C80FCD" w:rsidRDefault="00962E8E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0FCD">
        <w:rPr>
          <w:rFonts w:ascii="Times New Roman" w:hAnsi="Times New Roman" w:cs="Times New Roman"/>
          <w:color w:val="000000"/>
          <w:sz w:val="24"/>
          <w:szCs w:val="24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5"/>
        <w:gridCol w:w="3005"/>
        <w:gridCol w:w="3254"/>
      </w:tblGrid>
      <w:tr w:rsidR="005A7B58" w:rsidRPr="00C80FCD" w:rsidTr="00C80FCD">
        <w:tc>
          <w:tcPr>
            <w:tcW w:w="3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B58" w:rsidRPr="00C80FCD" w:rsidRDefault="00962E8E" w:rsidP="005A7B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62E8E" w:rsidRPr="00C80FCD" w:rsidRDefault="00036A8D" w:rsidP="005A7B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МОКУ </w:t>
            </w:r>
            <w:proofErr w:type="spellStart"/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Устьпёрская</w:t>
            </w:r>
            <w:proofErr w:type="spellEnd"/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5A7B58"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8E" w:rsidRPr="00C80FCD" w:rsidRDefault="005A7B58" w:rsidP="00C80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E8E" w:rsidRPr="00C80FCD" w:rsidRDefault="005A7B58" w:rsidP="00C80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 Левченко</w:t>
            </w:r>
          </w:p>
        </w:tc>
      </w:tr>
    </w:tbl>
    <w:p w:rsidR="00962E8E" w:rsidRDefault="00962E8E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0DC0" w:rsidRDefault="009A0DC0" w:rsidP="00962E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4673" w:rsidRPr="004A4673" w:rsidRDefault="004A4673" w:rsidP="004A4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A4673" w:rsidRPr="004A4673" w:rsidRDefault="004A4673" w:rsidP="004A4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A46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РАБОЧАЯ ПРОГРАММА ВОСПИТАНИЯ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A46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МОКУ Устьперской ООШ</w:t>
      </w:r>
    </w:p>
    <w:p w:rsidR="004A4673" w:rsidRPr="004A4673" w:rsidRDefault="004A4673" w:rsidP="004A4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A46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на 2021-2025 учебный год</w:t>
      </w:r>
    </w:p>
    <w:p w:rsidR="004A4673" w:rsidRDefault="004A4673" w:rsidP="004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592" w:type="dxa"/>
        <w:tblLayout w:type="fixed"/>
        <w:tblLook w:val="0000" w:firstRow="0" w:lastRow="0" w:firstColumn="0" w:lastColumn="0" w:noHBand="0" w:noVBand="0"/>
      </w:tblPr>
      <w:tblGrid>
        <w:gridCol w:w="8892"/>
        <w:gridCol w:w="850"/>
        <w:gridCol w:w="850"/>
      </w:tblGrid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записка……………………………………………………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265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 Особенности организуемого в МОКУ Устьперской ООШ воспитательного процесса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………………………………………………..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 Цель и задачи воспитания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……………………………………………...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 Виды, формы и содержание деятельности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……………………………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 Инвариантные модули………………………………………………….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3.1.1. Модуль «Классное руководство»…………………………………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3.1.2. Модуль «Школьный урок»………………………………………..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3.1.3. Модуль «Курсы внеурочной деятельности»……………………..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3.1.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4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 Модуль «Работа с родителями» ………………………………….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 Вариативные модули……………………………………………………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3.2.1. Модуль «Ключевые общешкольные дела»………………………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3.2.2. Модуль «Детские общественные объединения»…………………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3.2.3. Модуль «Школьные медиа»……………………………………….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3.2.4. Модуль «Организация предметно-эстетической среды»………..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327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3.2.5. Модуль «Безопасность жизнедеятельности» …………….……..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6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 Модуль «Самоуправление»………………………………………..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7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 Модуль «Профориентация»……………………………………….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4. Основные направления самоанализа воспитательной работы (мониторинг)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……………………………………………………………….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3405C" w:rsidRPr="0093405C" w:rsidTr="0093405C">
        <w:trPr>
          <w:trHeight w:val="111"/>
        </w:trPr>
        <w:tc>
          <w:tcPr>
            <w:tcW w:w="8892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Приложение. Календарный план воспитательной работы для учащихся 1-4  классов</w:t>
            </w: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…………………………………………………………………..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93405C" w:rsidRPr="0093405C" w:rsidRDefault="0093405C" w:rsidP="00934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3405C" w:rsidRPr="0093405C" w:rsidRDefault="0093405C" w:rsidP="0093405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Программа воспитания МОКУ Устьперской ООШ является обязательной частью основных образовательных программ.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России и мира. Таким образом,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Рабочая программа воспитания МОКУ Устьперской ООШ содержит четыре раздела: особенности организуемого в МОКУ Устьперской ООШ воспитательного процесса; цели и задачи воспитания; виды, формы и содержание деятельности; основные направления самоанализа воспитательной работы (мониторинг).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разделе «Особенности организуемого в МОКУ Устьперской ООШ воспитательного процесса» представлена специфика деятельности образовательной организации в сфере воспитания.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внеурочной деятельности», «Работа с родителями». Вариативными модулями являются «Ключевые общешкольные дела», «Детские общественные объединения», «Школьные медиа», «Организация предметно-эстетической среды», «Безопасность жизнедеятельности», «Самоуправление», «Профориентация».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 В данном разделе представлен перечень основных направлений мониторинга.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К рабочей программе воспитания прилагается ежегодный календарный план воспитательной работы.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МОКУ Устьперской ООШ в сети Интернет.</w:t>
      </w:r>
    </w:p>
    <w:p w:rsidR="0093405C" w:rsidRPr="0093405C" w:rsidRDefault="0093405C" w:rsidP="009340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ОСОБЕННОСТИ ОРГАНИЗУЕМОГО В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МОКУ Устьперской ООШ ВОСПИТАТЕЛЬНОГО ПРОЦЕССА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воспитательной работы в МОКУ Устьперской ООШ является создание событийной среды, где при социально-педагогической поддержке, в ходе социально-значимой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 и патриота своей Родины, уважающего законные права и свободы других людей, конкурентно-способного в современной социально-экономической ситуации.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учениками.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МОКУ Устьперской ООШ основывается </w:t>
      </w: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 xml:space="preserve">на следующих принципах взаимодействия педагогических работников </w:t>
      </w: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обучающихся: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неукоснительное соблюдение законности и прав семьи и обучающегося, соблюдения конфиденциальности информации об обучающемся и семье, </w:t>
      </w:r>
      <w:proofErr w:type="gramStart"/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</w:t>
      </w:r>
      <w:proofErr w:type="gramEnd"/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обучающегося при нахождении в школе;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МОКУ Устьперской ООШ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системность, целесообразность и </w:t>
      </w:r>
      <w:proofErr w:type="spellStart"/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нешаблонность</w:t>
      </w:r>
      <w:proofErr w:type="spellEnd"/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воспитания как условия его эффективности.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МОКУ Устьперской ООШ являются следующие</w:t>
      </w:r>
      <w:r w:rsidRPr="0093405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3405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стержнем годового цикла воспитательной работы школы являются </w:t>
      </w:r>
      <w:r w:rsidRPr="0093405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lastRenderedPageBreak/>
        <w:t xml:space="preserve">ключевые общешкольные дела,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>через которые осуществляется интеграция воспитательных усилий педагогических работников;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в школе создаются такие условия, при которых по мере </w:t>
      </w:r>
      <w:proofErr w:type="gram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>взросления</w:t>
      </w:r>
      <w:proofErr w:type="gram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>соревновательность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между классами, поощряется конструктивное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>межклассное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>межвозрастное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педагогические работники школы ориентированы на формирование коллективов в рамках школьных классов, кружков, секций и иных детских объединений, на 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 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 Работа с родителями (законными представителями) организуется через систему родительских собраний, родительский комитет, непосредственный контакт родителей (законных представителей) с педагогами, классными руководителями и администрацией образовательной организации. 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18"/>
          <w:szCs w:val="28"/>
          <w:lang w:eastAsia="ko-KR"/>
        </w:rPr>
      </w:pP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iCs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3405C">
        <w:rPr>
          <w:rFonts w:ascii="Times New Roman" w:eastAsia="№Е" w:hAnsi="Times New Roman" w:cs="Times New Roman"/>
          <w:sz w:val="28"/>
          <w:szCs w:val="28"/>
        </w:rPr>
        <w:t xml:space="preserve">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Исходя из этого воспитательного идеала, а также основываясь на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93405C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93405C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МОКУ Устьперской ООШ –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в усвоении ими знаний основных норм, которые общество выработало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 xml:space="preserve">на основе этих ценностей (то есть, в усвоении ими социально значимых знаний);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в развитии их позитивных отношений к этим общественным ценностям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(то есть в развитии их социально значимых отношений);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в приобретении ими опыта осуществления социально значимых дел).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93405C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приоритеты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color w:val="00000A"/>
          <w:sz w:val="28"/>
          <w:szCs w:val="28"/>
        </w:rPr>
      </w:pPr>
      <w:r w:rsidRPr="0093405C">
        <w:rPr>
          <w:rFonts w:ascii="Times New Roman" w:eastAsia="№Е" w:hAnsi="Times New Roman" w:cs="Times New Roman"/>
          <w:bCs/>
          <w:iCs/>
          <w:sz w:val="28"/>
          <w:szCs w:val="28"/>
        </w:rPr>
        <w:t>В воспитании обучающихся младшего школьного возраста (</w:t>
      </w:r>
      <w:r w:rsidRPr="0093405C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93405C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93405C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93405C">
        <w:rPr>
          <w:rFonts w:ascii="Times New Roman" w:eastAsia="№Е" w:hAnsi="Times New Roman" w:cs="Times New Roman"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обучающихся младшего школьного возраста: </w:t>
      </w: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обучающихся и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трудолюбивым, следуя принципу «делу — время, потехе — час» как в </w:t>
      </w: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учебных занятиях, так и в домашних делах, доводить начатое дело до конца;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</w:t>
      </w: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bCs/>
          <w:iCs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93405C">
        <w:rPr>
          <w:rFonts w:ascii="Times New Roman" w:eastAsia="№Е" w:hAnsi="Times New Roman" w:cs="Times New Roman"/>
          <w:sz w:val="28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Добросовестная работа педагогических работников, направленная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3405C">
        <w:rPr>
          <w:rFonts w:ascii="Times New Roman" w:eastAsia="№Е" w:hAnsi="Times New Roman" w:cs="Times New Roman"/>
          <w:b/>
          <w:i/>
          <w:sz w:val="28"/>
          <w:szCs w:val="28"/>
        </w:rPr>
        <w:t>задач</w:t>
      </w:r>
      <w:r w:rsidRPr="0093405C">
        <w:rPr>
          <w:rFonts w:ascii="Times New Roman" w:eastAsia="№Е" w:hAnsi="Times New Roman" w:cs="Times New Roman"/>
          <w:sz w:val="28"/>
          <w:szCs w:val="28"/>
        </w:rPr>
        <w:t xml:space="preserve">: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lastRenderedPageBreak/>
        <w:t>- реализовывать воспитательные возможности</w:t>
      </w:r>
      <w:r w:rsidRPr="0093405C">
        <w:rPr>
          <w:rFonts w:ascii="Times New Roman" w:eastAsia="№Е" w:hAnsi="Times New Roman" w:cs="Times New Roman"/>
          <w:sz w:val="28"/>
          <w:szCs w:val="28"/>
        </w:rPr>
        <w:t xml:space="preserve"> о</w:t>
      </w:r>
      <w:r w:rsidRPr="0093405C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93405C">
        <w:rPr>
          <w:rFonts w:ascii="Times New Roman" w:eastAsia="№Е" w:hAnsi="Times New Roman" w:cs="Times New Roman"/>
          <w:sz w:val="28"/>
          <w:szCs w:val="28"/>
        </w:rPr>
        <w:t>дел</w:t>
      </w:r>
      <w:r w:rsidRPr="0093405C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,</w:t>
      </w:r>
      <w:r w:rsidRPr="0093405C">
        <w:rPr>
          <w:rFonts w:ascii="Times New Roman" w:eastAsia="№Е" w:hAnsi="Times New Roman" w:cs="Times New Roman"/>
          <w:sz w:val="28"/>
          <w:szCs w:val="28"/>
        </w:rPr>
        <w:t xml:space="preserve"> поддерживать традиции их </w:t>
      </w:r>
      <w:r w:rsidRPr="0093405C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вовлекать обучающихся в кружки, секции, клубы и иные объединения, работающие по школьным программам внеурочной деятельности, реализовывать их воспитательные возможности</w:t>
      </w:r>
      <w:r w:rsidRPr="0093405C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93405C">
        <w:rPr>
          <w:rFonts w:ascii="Times New Roman" w:eastAsia="№Е" w:hAnsi="Times New Roman" w:cs="Times New Roman"/>
          <w:sz w:val="28"/>
          <w:szCs w:val="28"/>
        </w:rPr>
        <w:br/>
        <w:t xml:space="preserve">с обучающимися;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инициировать и поддерживать ученическое самоуправление на уровне классных сообществ;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поддерживать деятельность функционирующих на базе школы д</w:t>
      </w:r>
      <w:r w:rsidRPr="0093405C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организовывать </w:t>
      </w:r>
      <w:proofErr w:type="spellStart"/>
      <w:r w:rsidRPr="0093405C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Pr="0093405C">
        <w:rPr>
          <w:rFonts w:ascii="Times New Roman" w:eastAsia="№Е" w:hAnsi="Times New Roman" w:cs="Times New Roman"/>
          <w:sz w:val="28"/>
          <w:szCs w:val="28"/>
        </w:rPr>
        <w:t xml:space="preserve"> работу с обучающимися;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развивать </w:t>
      </w:r>
      <w:r w:rsidRPr="0093405C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предметно-эстетическую среду школы</w:t>
      </w:r>
      <w:r w:rsidRPr="0093405C">
        <w:rPr>
          <w:rFonts w:ascii="Times New Roman" w:eastAsia="№Е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93405C" w:rsidRPr="0093405C" w:rsidRDefault="0093405C" w:rsidP="0093405C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w w:val="0"/>
          <w:sz w:val="28"/>
          <w:szCs w:val="28"/>
        </w:rPr>
      </w:pPr>
      <w:r w:rsidRPr="0093405C">
        <w:rPr>
          <w:rFonts w:ascii="Times New Roman" w:eastAsia="№Е" w:hAnsi="Times New Roman" w:cs="Times New Roman"/>
          <w:b/>
          <w:color w:val="000000"/>
          <w:w w:val="0"/>
          <w:sz w:val="28"/>
          <w:szCs w:val="28"/>
        </w:rPr>
        <w:t>ВИДЫ, ФОРМЫ И СОДЕРЖАНИЕ ДЕЯТЕЛЬНОСТИ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0"/>
          <w:szCs w:val="28"/>
          <w:lang w:eastAsia="ko-KR"/>
        </w:rPr>
      </w:pP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93405C" w:rsidRPr="0093405C" w:rsidRDefault="0093405C" w:rsidP="0093405C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Инвариантные модули</w:t>
      </w:r>
    </w:p>
    <w:p w:rsidR="0093405C" w:rsidRPr="0093405C" w:rsidRDefault="0093405C" w:rsidP="0093405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«Классное руководство»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работу с классом, педагогический работник (классный руководитель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классным коллективом: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</w:t>
      </w: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(познавательной, трудовой, спортивно-оздоровительной, духовно-нравственной, творческой,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самореализоваться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сплочение коллектива класса через: игры и тренинги на сплочение и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командообразование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празднования в классе дней рождения обучающихся, включающие в себя подготовленные ученическими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микрогруппами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поздравления, сюрпризы, творческие подарки и розыгрыши;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выработка совместно с обучающимися законов класса, помогающих </w:t>
      </w:r>
      <w:proofErr w:type="gram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  освоить</w:t>
      </w:r>
      <w:proofErr w:type="gram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нормы и правила общения, которым они должны следовать в школе.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работа с обучающимися: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коррекция </w:t>
      </w:r>
      <w:proofErr w:type="gram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поведения</w:t>
      </w:r>
      <w:proofErr w:type="gram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 с учителями-предметниками в классе: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на предупреждение и разрешение конфликтов между учителями-предметниками и обучающимися;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учителей-предметников к участию во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внутриклассных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родителями обучающихся или их законными представителями: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помощь родителям (законным представителям) обучающихся в регулировании отношений между ними, администрацией школы и учителями-предметниками;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en-US"/>
        </w:rPr>
        <w:t>3.1.2. Модуль «Школьный урок»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воспитательного потенциала урока предполагает</w:t>
      </w:r>
      <w:r w:rsidRPr="0093405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сверстниками (обучающимися), принципы учебной дисциплины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самоорганизации;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привлечение внимания обучающихся к ценностному аспекту изучаемых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использование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через подбор соответствующих текстов для чтения, задач для решения, проблемных ситуаций для обсуждения в классе;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учат обучающихся командной работе и взаимодействию с другими обучающимися; 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организация шефства мотивированных и эрудированных обучающихся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en-US"/>
        </w:rPr>
        <w:t>3.1.3. Модуль «Курсы внеурочной деятельности»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-вовлечение обучающихся в интересную и полезную для них деятельность, которая предоставит им возможность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самореализоваться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-поддержку </w:t>
      </w:r>
      <w:proofErr w:type="gram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детских объединениях</w:t>
      </w:r>
      <w:proofErr w:type="gram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-поощрение педагогическими работниками детских инициатив и детского самоуправления.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</w:t>
      </w:r>
      <w:proofErr w:type="gram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следующих выбранных обучающимися ее видов: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художественное творчество</w:t>
      </w: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курсы внеурочной деятельности, создающие благоприятные условия для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просоциальной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Курсы внеурочной деятельности, предложенные в рамках данного направления в МОКУ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Устьперская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ООШ: «Декоративно-прикладное искусство», «Любительский театр».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туристско-краеведческая деятельность:</w:t>
      </w: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Курсы внеурочной деятельности, предложенные в рамках данного направления в МОКУ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Устьперская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ООШ: «Музееведы».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спортивно-оздоровительная деятельность: </w:t>
      </w: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Курсы внеурочной деятельности, предложенные в рамках данного направления в МОКУ </w:t>
      </w:r>
      <w:proofErr w:type="spellStart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>Устьперская</w:t>
      </w:r>
      <w:proofErr w:type="spellEnd"/>
      <w:r w:rsidRPr="00934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ООШ: «Общая физическая подготовка», «Школа безопасности». </w:t>
      </w:r>
    </w:p>
    <w:p w:rsidR="0093405C" w:rsidRPr="0093405C" w:rsidRDefault="0093405C" w:rsidP="0093405C">
      <w:pPr>
        <w:tabs>
          <w:tab w:val="left" w:pos="851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/>
          <w:iCs/>
          <w:color w:val="000000"/>
          <w:w w:val="0"/>
          <w:kern w:val="2"/>
          <w:sz w:val="28"/>
          <w:szCs w:val="28"/>
          <w:lang w:eastAsia="x-none"/>
        </w:rPr>
      </w:pPr>
    </w:p>
    <w:p w:rsidR="0093405C" w:rsidRPr="0093405C" w:rsidRDefault="0093405C" w:rsidP="0093405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3.1.4. Модуль </w:t>
      </w:r>
      <w:r w:rsidRPr="009340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93405C" w:rsidRPr="0093405C" w:rsidRDefault="0093405C" w:rsidP="0093405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  <w:r w:rsidRPr="0093405C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</w:rPr>
      </w:pPr>
      <w:r w:rsidRPr="0093405C">
        <w:rPr>
          <w:rFonts w:ascii="Times New Roman" w:eastAsia="№Е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общешкольный родительский комитет, участвующие в управлении МОКУ Устьперской ООШ и решении вопросов воспитания и социализации их обучающихся;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родительские форумы в школьной группе </w:t>
      </w:r>
      <w:r w:rsidRPr="0093405C">
        <w:rPr>
          <w:rFonts w:ascii="Times New Roman" w:eastAsia="№Е" w:hAnsi="Times New Roman" w:cs="Times New Roman"/>
          <w:sz w:val="28"/>
          <w:szCs w:val="28"/>
          <w:lang w:val="en-US"/>
        </w:rPr>
        <w:t>WhatsApp</w:t>
      </w:r>
      <w:r w:rsidRPr="0093405C">
        <w:rPr>
          <w:rFonts w:ascii="Times New Roman" w:eastAsia="№Е" w:hAnsi="Times New Roman" w:cs="Times New Roman"/>
          <w:sz w:val="28"/>
          <w:szCs w:val="28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93405C" w:rsidRPr="0093405C" w:rsidRDefault="0093405C" w:rsidP="0093405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93405C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93405C" w:rsidRPr="0093405C" w:rsidRDefault="0093405C" w:rsidP="0093405C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 работа специалистов по запросу родителей для решения острых конфликтных ситуаций;</w:t>
      </w:r>
    </w:p>
    <w:p w:rsidR="0093405C" w:rsidRPr="0093405C" w:rsidRDefault="0093405C" w:rsidP="0093405C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93405C" w:rsidRPr="0093405C" w:rsidRDefault="0093405C" w:rsidP="0093405C">
      <w:pPr>
        <w:tabs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 </w:t>
      </w:r>
      <w:proofErr w:type="spellStart"/>
      <w:r w:rsidRPr="0093405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93405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93405C" w:rsidRPr="0093405C" w:rsidRDefault="0093405C" w:rsidP="0093405C">
      <w:pPr>
        <w:tabs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405C">
        <w:rPr>
          <w:rFonts w:ascii="Times New Roman" w:eastAsia="Times New Roman" w:hAnsi="Times New Roman" w:cs="Times New Roman"/>
          <w:b/>
          <w:sz w:val="28"/>
          <w:szCs w:val="24"/>
        </w:rPr>
        <w:t>3.2. Вариативные модели</w:t>
      </w:r>
    </w:p>
    <w:p w:rsidR="0093405C" w:rsidRPr="0093405C" w:rsidRDefault="0093405C" w:rsidP="0093405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3.2.1. «Ключевые общешкольные дела»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обучающимися, это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Каждый месяц имеет своё название, в соответствии с этим и планируется воспитательная работа. Так сентябрь называется «Здравствуй, школа», октябрь - «Учение с увлечением», ноябрь - «Школьные годы чудесные», декабрь - «Новый год шагает по планете», январь - «Мы живём среди людей», февраль - «Спорт любить – здоровым быть», март - «Творчество - начало всех начал», апрель - «Люби и знай свой край», май - «Этот день Победы», июнь-август - «Ура, каникулы!»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</w:t>
      </w:r>
      <w:r w:rsidRPr="0093405C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93405C">
        <w:rPr>
          <w:rFonts w:ascii="Times New Roman" w:eastAsia="№Е" w:hAnsi="Times New Roman" w:cs="Times New Roman"/>
          <w:sz w:val="28"/>
          <w:szCs w:val="28"/>
          <w:lang w:eastAsia="ko-KR"/>
        </w:rPr>
        <w:br/>
        <w:t xml:space="preserve">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3405C">
        <w:rPr>
          <w:rFonts w:ascii="Times New Roman" w:eastAsia="№Е" w:hAnsi="Times New Roman" w:cs="Times New Roman"/>
          <w:sz w:val="28"/>
          <w:szCs w:val="28"/>
          <w:lang w:eastAsia="ko-KR"/>
        </w:rPr>
        <w:t>мероприятийный</w:t>
      </w:r>
      <w:proofErr w:type="spellEnd"/>
      <w:r w:rsidRPr="0093405C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93405C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для обучающихся.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МОКУ Устьперской ООШ используются следующие формы работы: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вне образовательной организации: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реализуемые обучающимися и 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комплексы дел (экологической, патриотической, трудовой направленности), ориентированные на преобразование окружающего школу социума;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проводимые для жителей села и организуемые совместно с семьями обучающихся, праздники, концерты,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участие во всероссийских акциях, посвященных значимым отечественным и международным событиям;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общешкольные праздники – ежегодно проводимые творческие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(театрализованные, музыкальные, литературные и т.п.) дела, связанные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со значимыми для обучающихся и педагогических работников знаменательными датами, в которых участвуют все классы школы;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торжественные праздники</w:t>
      </w:r>
      <w:r w:rsidRPr="009340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, связанные с переходом обучающихся </w:t>
      </w:r>
      <w:r w:rsidRPr="009340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на 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9340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азвивающие школьную идентичность обучающихся;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9340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церемонии награждения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9340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9340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9340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>и воспитанниками, формированию чувства доверия и уважения друг к другу;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участие школьных классов в реализации общешкольных ключевых дел;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общешкольного совета;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обучающихся: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- вовлечение по возможности</w:t>
      </w:r>
      <w:r w:rsidRPr="0093405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индивидуальная помощь обучающемуся (</w:t>
      </w:r>
      <w:r w:rsidRPr="0093405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другими взрослыми;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 необходимости коррекция </w:t>
      </w:r>
      <w:proofErr w:type="gram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поведения</w:t>
      </w:r>
      <w:proofErr w:type="gram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05C" w:rsidRPr="0093405C" w:rsidRDefault="0093405C" w:rsidP="0093405C">
      <w:pPr>
        <w:tabs>
          <w:tab w:val="left" w:pos="851"/>
        </w:tabs>
        <w:spacing w:after="0" w:line="240" w:lineRule="auto"/>
        <w:jc w:val="center"/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3.2.2. </w:t>
      </w:r>
      <w:r w:rsidRPr="0093405C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93405C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Модуль</w:t>
      </w:r>
      <w:r w:rsidRPr="0093405C">
        <w:rPr>
          <w:rFonts w:ascii="Calibri" w:eastAsia="№Е" w:hAnsi="Calibri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93405C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«Детские</w:t>
      </w:r>
      <w:r w:rsidRPr="0093405C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93405C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общественные</w:t>
      </w:r>
      <w:r w:rsidRPr="0093405C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 xml:space="preserve"> </w:t>
      </w:r>
      <w:r w:rsidRPr="0093405C">
        <w:rPr>
          <w:rFonts w:ascii="№Е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объединения»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i/>
          <w:sz w:val="28"/>
          <w:szCs w:val="28"/>
        </w:rPr>
      </w:pPr>
      <w:r w:rsidRPr="0093405C">
        <w:rPr>
          <w:rFonts w:ascii="Times New Roman" w:eastAsia="Calibri" w:hAnsi="Times New Roman" w:cs="Times New Roman"/>
          <w:sz w:val="28"/>
          <w:szCs w:val="28"/>
        </w:rPr>
        <w:t>Действующее на базе школы детское общественное объединение «Радуга»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через: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 xml:space="preserve">- утверждение и последовательную реализацию в детском общественном объединении демократических процедур </w:t>
      </w:r>
      <w:r w:rsidRPr="0093405C">
        <w:rPr>
          <w:rFonts w:ascii="Times New Roman" w:eastAsia="Calibri" w:hAnsi="Times New Roman" w:cs="Times New Roman"/>
          <w:sz w:val="28"/>
          <w:szCs w:val="28"/>
        </w:rPr>
        <w:t>(</w:t>
      </w:r>
      <w:r w:rsidRPr="0093405C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93405C">
        <w:rPr>
          <w:rFonts w:ascii="Times New Roman" w:eastAsia="Calibri" w:hAnsi="Times New Roman" w:cs="Times New Roman"/>
          <w:sz w:val="28"/>
          <w:szCs w:val="28"/>
        </w:rPr>
        <w:t>ы</w:t>
      </w:r>
      <w:r w:rsidRPr="0093405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93405C">
        <w:rPr>
          <w:rFonts w:ascii="Times New Roman" w:eastAsia="Calibri" w:hAnsi="Times New Roman" w:cs="Times New Roman"/>
          <w:sz w:val="28"/>
          <w:szCs w:val="28"/>
        </w:rPr>
        <w:t>ь</w:t>
      </w:r>
      <w:r w:rsidRPr="0093405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Calibri" w:hAnsi="Times New Roman" w:cs="Times New Roman"/>
          <w:sz w:val="28"/>
          <w:szCs w:val="28"/>
        </w:rPr>
        <w:t xml:space="preserve">-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3405C">
        <w:rPr>
          <w:rFonts w:ascii="Times New Roman" w:eastAsia="№Е" w:hAnsi="Times New Roman" w:cs="Times New Roman"/>
          <w:sz w:val="28"/>
          <w:szCs w:val="28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на школьном учебно-опытном участке, уход за деревьями и кустарниками, благоустройство клумб) и другие;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3405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участие членов детского объединения в волонтерских акциях, деятельности на благо конкретных людей и социального окружения в целом. </w:t>
      </w:r>
      <w:r w:rsidRPr="0093405C">
        <w:rPr>
          <w:rFonts w:ascii="Times New Roman" w:eastAsia="Calibri" w:hAnsi="Times New Roman" w:cs="Times New Roman"/>
          <w:sz w:val="28"/>
          <w:szCs w:val="28"/>
          <w:lang w:eastAsia="ko-KR"/>
        </w:rPr>
        <w:br/>
        <w:t>Это может быть,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</w:pPr>
      <w:r w:rsidRPr="0093405C">
        <w:rPr>
          <w:rFonts w:ascii="Times New Roman" w:eastAsia="№Е" w:hAnsi="Times New Roman" w:cs="Times New Roman"/>
          <w:b/>
          <w:color w:val="000000"/>
          <w:w w:val="0"/>
          <w:kern w:val="2"/>
          <w:sz w:val="28"/>
          <w:szCs w:val="28"/>
          <w:lang w:eastAsia="x-none"/>
        </w:rPr>
        <w:t xml:space="preserve">3.2.3. Модуль </w:t>
      </w:r>
      <w:r w:rsidRPr="0093405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«Школьные медиа»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обучающимися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обучающихся, формирование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школьный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медиацентр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созданная из заинтересованных добровольцев группа информационно-технической поддержки школьных мероприятий, участвующая в видеосъемках и мультимедийном сопровождении школьных праздников, фестивалей, конкурсов, спектаклей;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школьная интернет-группа – разновозрастное сообщество обучающихся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педагогических работников, поддерживающее интернет-сайт школы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участие обучающихся в региональных или всероссийских конкурсах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школьных медиа.</w:t>
      </w: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05C" w:rsidRPr="0093405C" w:rsidRDefault="0093405C" w:rsidP="0093405C">
      <w:pPr>
        <w:tabs>
          <w:tab w:val="left" w:pos="851"/>
        </w:tabs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</w:pPr>
      <w:r w:rsidRPr="0093405C">
        <w:rPr>
          <w:rFonts w:ascii="Times New Roman" w:eastAsia="№Е" w:hAnsi="Times New Roman" w:cs="Times New Roman"/>
          <w:b/>
          <w:color w:val="000000"/>
          <w:w w:val="0"/>
          <w:kern w:val="2"/>
          <w:sz w:val="28"/>
          <w:szCs w:val="28"/>
          <w:lang w:eastAsia="x-none"/>
        </w:rPr>
        <w:t xml:space="preserve">3.2.4. Модуль </w:t>
      </w:r>
      <w:r w:rsidRPr="0093405C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«Организация предметно-эстетической среды»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Окружающая обучающегося предметно-эстетическая среда школы, </w:t>
      </w:r>
      <w:r w:rsidRPr="0093405C">
        <w:rPr>
          <w:rFonts w:ascii="Times New Roman" w:eastAsia="№Е" w:hAnsi="Times New Roman" w:cs="Times New Roman"/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</w:t>
      </w:r>
      <w:proofErr w:type="gramStart"/>
      <w:r w:rsidRPr="0093405C">
        <w:rPr>
          <w:rFonts w:ascii="Times New Roman" w:eastAsia="№Е" w:hAnsi="Times New Roman" w:cs="Times New Roman"/>
          <w:sz w:val="28"/>
          <w:szCs w:val="28"/>
        </w:rPr>
        <w:t>негативных установок</w:t>
      </w:r>
      <w:proofErr w:type="gramEnd"/>
      <w:r w:rsidRPr="0093405C">
        <w:rPr>
          <w:rFonts w:ascii="Times New Roman" w:eastAsia="№Е" w:hAnsi="Times New Roman" w:cs="Times New Roman"/>
          <w:sz w:val="28"/>
          <w:szCs w:val="28"/>
        </w:rPr>
        <w:t xml:space="preserve"> обучающихся на учебные и </w:t>
      </w:r>
      <w:proofErr w:type="spellStart"/>
      <w:r w:rsidRPr="0093405C">
        <w:rPr>
          <w:rFonts w:ascii="Times New Roman" w:eastAsia="№Е" w:hAnsi="Times New Roman" w:cs="Times New Roman"/>
          <w:sz w:val="28"/>
          <w:szCs w:val="28"/>
        </w:rPr>
        <w:t>внеучебные</w:t>
      </w:r>
      <w:proofErr w:type="spellEnd"/>
      <w:r w:rsidRPr="0093405C">
        <w:rPr>
          <w:rFonts w:ascii="Times New Roman" w:eastAsia="№Е" w:hAnsi="Times New Roman" w:cs="Times New Roman"/>
          <w:sz w:val="28"/>
          <w:szCs w:val="28"/>
        </w:rPr>
        <w:t xml:space="preserve"> занятия;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 обучающимися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 xml:space="preserve">- организация и проведение конкурсов творческих проектов </w:t>
      </w:r>
      <w:r w:rsidRPr="0093405C">
        <w:rPr>
          <w:rFonts w:ascii="Times New Roman" w:eastAsia="№Е" w:hAnsi="Times New Roman" w:cs="Times New Roman"/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3405C">
        <w:rPr>
          <w:rFonts w:ascii="Times New Roman" w:eastAsia="№Е" w:hAnsi="Times New Roman" w:cs="Times New Roman"/>
          <w:sz w:val="28"/>
          <w:szCs w:val="28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3.2.5. Модуль «Безопасность жизнедеятельности»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реализуется через систему классных часов, общешкольных мероприятий, индивидуальные беседы.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Основной целью данного модуля является формирование у обучающихся МОКУ Устьперской ООШ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Деятельность школы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</w:t>
      </w:r>
      <w:proofErr w:type="gramStart"/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повседневной жизни</w:t>
      </w:r>
      <w:proofErr w:type="gramEnd"/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включает несколько направлений: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риска»: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на внешнем уровне: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встречи с представителями МВД;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на школьном уровне: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проведение спортивных соревнований: «Веселые старты», Дни здоровья, легкоатлетический кросс, спортивные конкурсы;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мероприятия по профилактике пожарной, дорожной безопасности;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психологические тренинги: первый раз в первый класс;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использование информационных ресурсов сети Интернет, организация виртуальных экскурсий, бесед, лекций, диспутов и круглых столов;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организация и проведение экологических праздников и акций; - участие в исследовательских проектах экологической направленности;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проведение «15 минут безопасности».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на индивидуальном уровне:</w:t>
      </w: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3405C" w:rsidRPr="0093405C" w:rsidRDefault="0093405C" w:rsidP="0093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93405C" w:rsidRPr="0093405C" w:rsidRDefault="0093405C" w:rsidP="0093405C">
      <w:pPr>
        <w:tabs>
          <w:tab w:val="left" w:pos="851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3.2.6. Модуль «Самоуправление»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Детское самоуправление в МОКУ Устьперской ООШ осуществляется следующим образом.</w:t>
      </w:r>
    </w:p>
    <w:p w:rsidR="0093405C" w:rsidRPr="0093405C" w:rsidRDefault="0093405C" w:rsidP="0093405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93405C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93405C" w:rsidRPr="0093405C" w:rsidRDefault="0093405C" w:rsidP="0093405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через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деятельность выборных по инициативе и предложениям обучающихся класса лидеров (командиров класса),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93405C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через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3405C" w:rsidRPr="0093405C" w:rsidRDefault="0093405C" w:rsidP="0093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05C" w:rsidRPr="0093405C" w:rsidRDefault="0093405C" w:rsidP="0093405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3.2.7. Модуль «Профориентация»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педагогических работников и обучающихся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профориентации.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Эта работа осуществляется через: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циклы </w:t>
      </w:r>
      <w:proofErr w:type="spellStart"/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часов общения (классных часов), направленных на подготовку обучающегося к осознанному планированию и реализации своего профессионального будущего;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- экскурсии на предприятия города и села,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- социальные практики - </w:t>
      </w: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образовательную деятельность, направлен</w:t>
      </w: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ную на развитие социальной компетентности, социальных навыков, формирование и отработку индивидуальной модели социального по</w:t>
      </w:r>
      <w:r w:rsidRPr="009340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 xml:space="preserve">ведения, получение опыта социального действия: волонтерская, </w:t>
      </w:r>
      <w:proofErr w:type="spellStart"/>
      <w:r w:rsidRPr="00934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здоровьесберегающая</w:t>
      </w:r>
      <w:proofErr w:type="spellEnd"/>
      <w:r w:rsidRPr="00934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культурно-</w:t>
      </w:r>
      <w:r w:rsidRPr="00934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досуговая, трудовая, </w:t>
      </w:r>
      <w:proofErr w:type="gramStart"/>
      <w:r w:rsidRPr="00934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спортивная,  интеллектуальное</w:t>
      </w:r>
      <w:proofErr w:type="gramEnd"/>
      <w:r w:rsidRPr="009340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творчество.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участие в работе всероссийских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Профориентационная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в МОКУ Устьперской ООШ опирается на следующие принципы: систематичность и преемственность профориентации (от начальной – к старшей школе); дифференцированный и индивидуальный подход к учащимся в зависимости от возраста и уровня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сформированности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их интересов, от различий в ценностных ориентациях и жизненных планах; оптимальное сочетание массовых, групповых и индивидуальных форм </w:t>
      </w:r>
      <w:proofErr w:type="spell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работы с учащимися и родителями (законными представителями); взаимосвязь школы, семьи, профессиональных учебных заведений.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405C" w:rsidRPr="0093405C" w:rsidRDefault="0093405C" w:rsidP="0093405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4. ОСНОВНЫЕ НАПРАВЛЕНИЯ САМО</w:t>
      </w: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br/>
      </w: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93405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МОКУ Устьперской ООШ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МОКУ Устьперской ООШ с привлечением (при необходимости и по самостоятельному решению администрации МОКУ Устьперской ООШ) внешних экспертов.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обучающихся.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Основными направлениями анализа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 могут быть следующие: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lastRenderedPageBreak/>
        <w:t xml:space="preserve">1. Результаты воспитания, социализации и саморазвития обучающихся.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</w:t>
      </w:r>
      <w:proofErr w:type="gramStart"/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обучающихся является педагогическое наблюдение.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93405C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93405C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93405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r w:rsidRPr="0093405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функционирующего на базе школы д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етского общественного объединения;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3405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9340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обучающихся.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3405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93405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tbl>
      <w:tblPr>
        <w:tblStyle w:val="4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</w:tblGrid>
      <w:tr w:rsidR="0093405C" w:rsidRPr="0093405C" w:rsidTr="0093405C">
        <w:trPr>
          <w:trHeight w:val="1440"/>
        </w:trPr>
        <w:tc>
          <w:tcPr>
            <w:tcW w:w="4162" w:type="dxa"/>
          </w:tcPr>
          <w:p w:rsidR="0093405C" w:rsidRPr="0093405C" w:rsidRDefault="0093405C" w:rsidP="0093405C">
            <w:pPr>
              <w:tabs>
                <w:tab w:val="left" w:pos="284"/>
                <w:tab w:val="left" w:pos="426"/>
              </w:tabs>
              <w:rPr>
                <w:sz w:val="24"/>
                <w:szCs w:val="28"/>
              </w:rPr>
            </w:pPr>
            <w:r w:rsidRPr="0093405C">
              <w:rPr>
                <w:sz w:val="24"/>
                <w:szCs w:val="28"/>
              </w:rPr>
              <w:t>Приложение № ___</w:t>
            </w:r>
          </w:p>
          <w:p w:rsidR="0093405C" w:rsidRPr="0093405C" w:rsidRDefault="0093405C" w:rsidP="0093405C">
            <w:pPr>
              <w:tabs>
                <w:tab w:val="left" w:pos="284"/>
                <w:tab w:val="left" w:pos="426"/>
              </w:tabs>
              <w:rPr>
                <w:sz w:val="24"/>
                <w:szCs w:val="28"/>
              </w:rPr>
            </w:pPr>
            <w:r w:rsidRPr="0093405C">
              <w:rPr>
                <w:sz w:val="24"/>
                <w:szCs w:val="28"/>
              </w:rPr>
              <w:t xml:space="preserve">к приказу МОКУ </w:t>
            </w:r>
            <w:proofErr w:type="spellStart"/>
            <w:r w:rsidRPr="0093405C">
              <w:rPr>
                <w:sz w:val="24"/>
                <w:szCs w:val="28"/>
              </w:rPr>
              <w:t>Устьпёрской</w:t>
            </w:r>
            <w:proofErr w:type="spellEnd"/>
            <w:r w:rsidRPr="0093405C">
              <w:rPr>
                <w:sz w:val="24"/>
                <w:szCs w:val="28"/>
              </w:rPr>
              <w:t xml:space="preserve"> ООШ</w:t>
            </w:r>
          </w:p>
          <w:p w:rsidR="0093405C" w:rsidRPr="0093405C" w:rsidRDefault="0093405C" w:rsidP="0093405C">
            <w:pPr>
              <w:tabs>
                <w:tab w:val="left" w:pos="284"/>
                <w:tab w:val="left" w:pos="426"/>
              </w:tabs>
              <w:rPr>
                <w:sz w:val="24"/>
                <w:szCs w:val="28"/>
              </w:rPr>
            </w:pPr>
            <w:proofErr w:type="gramStart"/>
            <w:r w:rsidRPr="0093405C">
              <w:rPr>
                <w:sz w:val="24"/>
                <w:szCs w:val="28"/>
              </w:rPr>
              <w:t>от  _</w:t>
            </w:r>
            <w:proofErr w:type="gramEnd"/>
            <w:r w:rsidRPr="0093405C">
              <w:rPr>
                <w:sz w:val="24"/>
                <w:szCs w:val="28"/>
              </w:rPr>
              <w:t>______ г. № ____</w:t>
            </w:r>
          </w:p>
          <w:p w:rsidR="0093405C" w:rsidRPr="0093405C" w:rsidRDefault="0093405C" w:rsidP="0093405C">
            <w:pPr>
              <w:tabs>
                <w:tab w:val="left" w:pos="284"/>
                <w:tab w:val="left" w:pos="42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3405C" w:rsidRPr="0093405C" w:rsidRDefault="0093405C" w:rsidP="009340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КАЛЕНДАРНЫЙ ПЛАН </w:t>
      </w:r>
      <w:r w:rsidRPr="009340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ВОСПИТАТЕЛЬНОЙ РАБОТЫ </w:t>
      </w:r>
    </w:p>
    <w:p w:rsidR="0093405C" w:rsidRPr="0093405C" w:rsidRDefault="0093405C" w:rsidP="009340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начального общего образования</w:t>
      </w:r>
    </w:p>
    <w:p w:rsidR="0093405C" w:rsidRPr="0093405C" w:rsidRDefault="0093405C" w:rsidP="009340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2021-2022 учебный год</w:t>
      </w:r>
    </w:p>
    <w:p w:rsidR="0093405C" w:rsidRPr="0093405C" w:rsidRDefault="0093405C" w:rsidP="009340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iCs/>
          <w:sz w:val="24"/>
          <w:szCs w:val="24"/>
          <w:lang w:eastAsia="en-US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3405C">
        <w:rPr>
          <w:rFonts w:ascii="Times New Roman" w:eastAsia="№Е" w:hAnsi="Times New Roman" w:cs="Times New Roman"/>
          <w:sz w:val="24"/>
          <w:szCs w:val="24"/>
          <w:lang w:eastAsia="en-US"/>
        </w:rPr>
        <w:t xml:space="preserve">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</w:t>
      </w: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93405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3405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МОКУ Устьперской ООШ – </w:t>
      </w: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обучающихся, проявляющееся: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- в усвоении ими знаний основных норм, которые общество выработало </w:t>
      </w: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 xml:space="preserve">на основе этих ценностей (то есть, в усвоении ими социально значимых знаний);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- в развитии их позитивных отношений к этим общественным ценностям </w:t>
      </w: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>(то есть в развитии их социально значимых отношений);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br/>
        <w:t>в приобретении ими опыта осуществления социально значимых дел).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3405C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93405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приоритеты</w:t>
      </w: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93405C" w:rsidRPr="0093405C" w:rsidRDefault="0093405C" w:rsidP="0093405C">
      <w:pPr>
        <w:spacing w:after="0" w:line="240" w:lineRule="auto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bCs/>
          <w:iCs/>
          <w:sz w:val="24"/>
          <w:szCs w:val="24"/>
          <w:lang w:eastAsia="en-US"/>
        </w:rPr>
        <w:t>В воспитании обучающихся младшего школьного возраста (</w:t>
      </w:r>
      <w:r w:rsidRPr="0093405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en-US"/>
        </w:rPr>
        <w:t>уровень начального общего образования</w:t>
      </w:r>
      <w:r w:rsidRPr="0093405C">
        <w:rPr>
          <w:rFonts w:ascii="Times New Roman" w:eastAsia="№Е" w:hAnsi="Times New Roman" w:cs="Times New Roman"/>
          <w:bCs/>
          <w:iCs/>
          <w:sz w:val="24"/>
          <w:szCs w:val="24"/>
          <w:lang w:eastAsia="en-US"/>
        </w:rPr>
        <w:t xml:space="preserve">) таким целевым приоритетом является </w:t>
      </w: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93405C">
        <w:rPr>
          <w:rFonts w:ascii="Times New Roman" w:eastAsia="№Е" w:hAnsi="Times New Roman" w:cs="Times New Roman"/>
          <w:color w:val="00000A"/>
          <w:sz w:val="24"/>
          <w:szCs w:val="24"/>
          <w:lang w:eastAsia="en-US"/>
        </w:rPr>
        <w:t xml:space="preserve">норм и традиций того общества, в котором они живут.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обучающихся младшего школьного возраста: </w:t>
      </w:r>
      <w:r w:rsidRPr="0093405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93405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обучающихся и </w:t>
      </w:r>
      <w:r w:rsidRPr="009340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93405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93405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</w:t>
      </w: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</w:t>
      </w: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93405C" w:rsidRPr="0093405C" w:rsidRDefault="0093405C" w:rsidP="00934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340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3405C" w:rsidRPr="0093405C" w:rsidRDefault="0093405C" w:rsidP="009340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>Вся воспитательная работа в школе строится по принципу КТД. Каждый месяц имеет своё название, в соответствии с этим и планируется воспитательная работа. Так: сентябрь называется: «Здравствуй, школа», октябрь: «Учение с увлечением», ноябрь: «Школьные годы чудесные», декабрь: «Новый год шагает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«Этот день Победы», июнь-август: «Ура, каникулы!».</w:t>
      </w:r>
    </w:p>
    <w:p w:rsidR="0093405C" w:rsidRPr="0093405C" w:rsidRDefault="0093405C" w:rsidP="009340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>План составлен с учетом федерального Календаря образовательных событий 2021-2022 учебный год.</w:t>
      </w: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Классное руководство</w:t>
      </w:r>
      <w:r w:rsidRPr="0093405C">
        <w:rPr>
          <w:rFonts w:ascii="Times New Roman" w:eastAsia="№Е" w:hAnsi="Times New Roman" w:cs="Times New Roman"/>
          <w:sz w:val="24"/>
          <w:szCs w:val="24"/>
          <w:lang w:eastAsia="en-US"/>
        </w:rPr>
        <w:t xml:space="preserve"> </w:t>
      </w: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sz w:val="24"/>
          <w:szCs w:val="24"/>
          <w:lang w:eastAsia="en-US"/>
        </w:rPr>
        <w:t xml:space="preserve">(осуществляется согласно индивидуальным по </w:t>
      </w:r>
      <w:r w:rsidRPr="0093405C">
        <w:rPr>
          <w:rFonts w:ascii="Times New Roman" w:eastAsia="№Е" w:hAnsi="Times New Roman" w:cs="Times New Roman"/>
          <w:color w:val="000000"/>
          <w:sz w:val="24"/>
          <w:szCs w:val="24"/>
          <w:lang w:eastAsia="en-US"/>
        </w:rPr>
        <w:t>планам работы классных руководителей</w:t>
      </w:r>
      <w:r w:rsidRPr="0093405C">
        <w:rPr>
          <w:rFonts w:ascii="Times New Roman" w:eastAsia="№Е" w:hAnsi="Times New Roman" w:cs="Times New Roman"/>
          <w:sz w:val="24"/>
          <w:szCs w:val="24"/>
          <w:lang w:eastAsia="en-US"/>
        </w:rPr>
        <w:t>)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029"/>
        <w:gridCol w:w="2941"/>
        <w:gridCol w:w="4600"/>
      </w:tblGrid>
      <w:tr w:rsidR="0093405C" w:rsidRPr="0093405C" w:rsidTr="0093405C">
        <w:tc>
          <w:tcPr>
            <w:tcW w:w="2043" w:type="dxa"/>
            <w:vAlign w:val="center"/>
          </w:tcPr>
          <w:p w:rsidR="0093405C" w:rsidRPr="0093405C" w:rsidRDefault="0093405C" w:rsidP="0093405C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93405C">
              <w:rPr>
                <w:rFonts w:eastAsia="№Е"/>
                <w:b/>
                <w:sz w:val="24"/>
                <w:szCs w:val="24"/>
              </w:rPr>
              <w:t>Модуль</w:t>
            </w:r>
          </w:p>
        </w:tc>
        <w:tc>
          <w:tcPr>
            <w:tcW w:w="2976" w:type="dxa"/>
            <w:vAlign w:val="center"/>
          </w:tcPr>
          <w:p w:rsidR="0093405C" w:rsidRPr="0093405C" w:rsidRDefault="0093405C" w:rsidP="0093405C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93405C">
              <w:rPr>
                <w:rFonts w:eastAsia="№Е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28" w:type="dxa"/>
            <w:vAlign w:val="center"/>
          </w:tcPr>
          <w:p w:rsidR="0093405C" w:rsidRPr="0093405C" w:rsidRDefault="0093405C" w:rsidP="0093405C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93405C">
              <w:rPr>
                <w:rFonts w:eastAsia="№Е"/>
                <w:b/>
                <w:sz w:val="24"/>
                <w:szCs w:val="24"/>
              </w:rPr>
              <w:t>Основные формы, запланированные классными руководителями</w:t>
            </w:r>
          </w:p>
          <w:p w:rsidR="0093405C" w:rsidRPr="0093405C" w:rsidRDefault="0093405C" w:rsidP="0093405C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93405C">
              <w:rPr>
                <w:rFonts w:eastAsia="№Е"/>
                <w:b/>
                <w:sz w:val="24"/>
                <w:szCs w:val="24"/>
              </w:rPr>
              <w:t>на 2021-2022 учебный год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t>«Я - гражданин»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мероприятия гражданско-патриотического воспитания;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уроки-мужества;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мероприятия, посвященные Дню Победы;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мероприятия, посвященные изучению истории города Свободного и др.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t>«Я - профессионал»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тематические классные часы по профориентации;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сюжетно-ролевые и коллективно-творческие мероприятия;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встречи с выпускниками школы;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конкурс «Ученик года» и др.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t>«Я - человек»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tabs>
                <w:tab w:val="left" w:pos="737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мероприятия, посвященные праздничным датам;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деятельность в рамках школьных объединений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t>«Я и здоровье»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93405C" w:rsidRPr="0093405C" w:rsidRDefault="0093405C" w:rsidP="0093405C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просмотр фильмов о ЗОЖ;</w:t>
            </w:r>
          </w:p>
          <w:p w:rsidR="0093405C" w:rsidRPr="0093405C" w:rsidRDefault="0093405C" w:rsidP="0093405C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спортивные мероприятия;</w:t>
            </w:r>
          </w:p>
          <w:p w:rsidR="0093405C" w:rsidRPr="0093405C" w:rsidRDefault="0093405C" w:rsidP="0093405C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беседы медицинского работника с обучающимися;</w:t>
            </w:r>
          </w:p>
          <w:p w:rsidR="0093405C" w:rsidRPr="0093405C" w:rsidRDefault="0093405C" w:rsidP="0093405C">
            <w:pPr>
              <w:tabs>
                <w:tab w:val="left" w:pos="9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мероприятия, посвященные безопасности учащихся; конкурсы рисунков о ЗОЖ и др.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t>«Я и культура»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tabs>
                <w:tab w:val="left" w:pos="87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 xml:space="preserve">воспитание ценностного отношения к </w:t>
            </w:r>
            <w:r w:rsidRPr="0093405C">
              <w:rPr>
                <w:rFonts w:eastAsia="№Е"/>
                <w:sz w:val="24"/>
                <w:szCs w:val="24"/>
              </w:rPr>
              <w:lastRenderedPageBreak/>
              <w:t>прекрасному, формирование представлений об эстетических идеалах и ценностях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lastRenderedPageBreak/>
              <w:t>тематические классные часы;</w:t>
            </w:r>
          </w:p>
          <w:p w:rsidR="0093405C" w:rsidRPr="0093405C" w:rsidRDefault="0093405C" w:rsidP="0093405C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творческие конкурсы, проекты;</w:t>
            </w:r>
          </w:p>
          <w:p w:rsidR="0093405C" w:rsidRPr="0093405C" w:rsidRDefault="0093405C" w:rsidP="0093405C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lastRenderedPageBreak/>
              <w:t>выставки декоративно-прикладного творчества;</w:t>
            </w:r>
          </w:p>
          <w:p w:rsidR="0093405C" w:rsidRPr="0093405C" w:rsidRDefault="0093405C" w:rsidP="0093405C">
            <w:pPr>
              <w:tabs>
                <w:tab w:val="left" w:pos="2060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организация КТД эстетической направленности и др.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lastRenderedPageBreak/>
              <w:t>«Я и природа»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tabs>
                <w:tab w:val="left" w:pos="687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(виртуальные) экскурсии по природным местам края;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экологические конкурсы;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конкурсы проектно-исследовательских работ и др.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t>«Я и социум»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tabs>
                <w:tab w:val="left" w:pos="251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мероприятия, посвященные праздничным датам и др.</w:t>
            </w:r>
          </w:p>
        </w:tc>
      </w:tr>
      <w:tr w:rsidR="0093405C" w:rsidRPr="0093405C" w:rsidTr="0093405C">
        <w:tc>
          <w:tcPr>
            <w:tcW w:w="2043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i/>
                <w:sz w:val="24"/>
                <w:szCs w:val="24"/>
              </w:rPr>
            </w:pPr>
            <w:r w:rsidRPr="0093405C">
              <w:rPr>
                <w:rFonts w:eastAsia="№Е"/>
                <w:i/>
                <w:sz w:val="24"/>
                <w:szCs w:val="24"/>
              </w:rPr>
              <w:t>«Я и творчество»</w:t>
            </w:r>
          </w:p>
        </w:tc>
        <w:tc>
          <w:tcPr>
            <w:tcW w:w="2976" w:type="dxa"/>
          </w:tcPr>
          <w:p w:rsidR="0093405C" w:rsidRPr="0093405C" w:rsidRDefault="0093405C" w:rsidP="0093405C">
            <w:pPr>
              <w:tabs>
                <w:tab w:val="left" w:pos="753"/>
              </w:tabs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воспитание ценного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728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тематические классные часы;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мероприятия, посвященные праздничным датам;</w:t>
            </w:r>
          </w:p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sz w:val="24"/>
                <w:szCs w:val="24"/>
              </w:rPr>
            </w:pPr>
            <w:r w:rsidRPr="0093405C">
              <w:rPr>
                <w:rFonts w:eastAsia="№Е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i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i/>
          <w:sz w:val="24"/>
          <w:szCs w:val="24"/>
          <w:lang w:eastAsia="en-US"/>
        </w:rPr>
        <w:t>(каждый классный руководитель выбирает модуль, в соответствии с которым осуществляется работа в классном коллективе. В таблице показаны некоторые формы проведения мероприятий в рамках конкретного модуля)</w:t>
      </w: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  <w:t>Школьный урок</w:t>
      </w: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sz w:val="24"/>
          <w:szCs w:val="24"/>
          <w:lang w:eastAsia="en-US"/>
        </w:rPr>
        <w:t>(осуществляется согласно календарно-тематическому планированию по учебным предметам)</w:t>
      </w: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Курсы внеурочной деятельности</w:t>
      </w: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sz w:val="24"/>
          <w:szCs w:val="24"/>
          <w:lang w:eastAsia="en-US"/>
        </w:rPr>
      </w:pPr>
    </w:p>
    <w:tbl>
      <w:tblPr>
        <w:tblStyle w:val="40"/>
        <w:tblW w:w="9634" w:type="dxa"/>
        <w:tblLook w:val="04A0" w:firstRow="1" w:lastRow="0" w:firstColumn="1" w:lastColumn="0" w:noHBand="0" w:noVBand="1"/>
      </w:tblPr>
      <w:tblGrid>
        <w:gridCol w:w="1271"/>
        <w:gridCol w:w="5812"/>
        <w:gridCol w:w="2551"/>
      </w:tblGrid>
      <w:tr w:rsidR="0093405C" w:rsidRPr="0093405C" w:rsidTr="0093405C">
        <w:tc>
          <w:tcPr>
            <w:tcW w:w="1271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812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551" w:type="dxa"/>
          </w:tcPr>
          <w:p w:rsidR="0093405C" w:rsidRPr="0093405C" w:rsidRDefault="0093405C" w:rsidP="0093405C">
            <w:pPr>
              <w:contextualSpacing/>
              <w:rPr>
                <w:b/>
                <w:i/>
                <w:sz w:val="28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3405C" w:rsidRPr="0093405C" w:rsidTr="0093405C">
        <w:tc>
          <w:tcPr>
            <w:tcW w:w="1271" w:type="dxa"/>
            <w:vMerge w:val="restart"/>
            <w:textDirection w:val="btLr"/>
          </w:tcPr>
          <w:p w:rsidR="0093405C" w:rsidRPr="0093405C" w:rsidRDefault="0093405C" w:rsidP="0093405C">
            <w:pPr>
              <w:ind w:right="113"/>
              <w:contextualSpacing/>
              <w:jc w:val="right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Декоративно-прикладное искусство (1-4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8"/>
                <w:szCs w:val="24"/>
              </w:rPr>
              <w:t>)</w:t>
            </w:r>
          </w:p>
        </w:tc>
        <w:tc>
          <w:tcPr>
            <w:tcW w:w="2551" w:type="dxa"/>
          </w:tcPr>
          <w:p w:rsidR="0093405C" w:rsidRPr="0093405C" w:rsidRDefault="0093405C" w:rsidP="0093405C">
            <w:pPr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Руководитель кружка</w:t>
            </w:r>
          </w:p>
        </w:tc>
      </w:tr>
      <w:tr w:rsidR="0093405C" w:rsidRPr="0093405C" w:rsidTr="0093405C">
        <w:tc>
          <w:tcPr>
            <w:tcW w:w="1271" w:type="dxa"/>
            <w:vMerge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Любительский театр (1-4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8"/>
                <w:szCs w:val="24"/>
              </w:rPr>
              <w:t>)</w:t>
            </w:r>
          </w:p>
        </w:tc>
        <w:tc>
          <w:tcPr>
            <w:tcW w:w="2551" w:type="dxa"/>
          </w:tcPr>
          <w:p w:rsidR="0093405C" w:rsidRPr="0093405C" w:rsidRDefault="0093405C" w:rsidP="0093405C">
            <w:pPr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Руководитель кружка</w:t>
            </w:r>
          </w:p>
        </w:tc>
      </w:tr>
      <w:tr w:rsidR="0093405C" w:rsidRPr="0093405C" w:rsidTr="0093405C">
        <w:tc>
          <w:tcPr>
            <w:tcW w:w="1271" w:type="dxa"/>
            <w:vMerge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Музееведы (4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3405C" w:rsidRPr="0093405C" w:rsidRDefault="0093405C" w:rsidP="0093405C">
            <w:pPr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Руководитель кружка</w:t>
            </w:r>
          </w:p>
        </w:tc>
      </w:tr>
      <w:tr w:rsidR="0093405C" w:rsidRPr="0093405C" w:rsidTr="0093405C">
        <w:tc>
          <w:tcPr>
            <w:tcW w:w="1271" w:type="dxa"/>
            <w:vMerge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Школа безопасности (3-4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3405C" w:rsidRPr="0093405C" w:rsidRDefault="0093405C" w:rsidP="0093405C">
            <w:pPr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Руководитель кружка</w:t>
            </w:r>
          </w:p>
        </w:tc>
      </w:tr>
      <w:tr w:rsidR="0093405C" w:rsidRPr="0093405C" w:rsidTr="0093405C">
        <w:tc>
          <w:tcPr>
            <w:tcW w:w="1271" w:type="dxa"/>
            <w:vMerge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3405C" w:rsidRPr="0093405C" w:rsidRDefault="0093405C" w:rsidP="0093405C">
            <w:pPr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Общая физическая подготовка (1-4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3405C" w:rsidRPr="0093405C" w:rsidRDefault="0093405C" w:rsidP="0093405C">
            <w:pPr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Руководитель кружка</w:t>
            </w:r>
          </w:p>
        </w:tc>
      </w:tr>
    </w:tbl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  <w:t>Работа с родителями</w:t>
      </w:r>
    </w:p>
    <w:p w:rsidR="0093405C" w:rsidRPr="0093405C" w:rsidRDefault="0093405C" w:rsidP="0093405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05C" w:rsidRPr="0093405C" w:rsidRDefault="0093405C" w:rsidP="0093405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Основные направления работы с родителями</w:t>
      </w:r>
    </w:p>
    <w:p w:rsidR="0093405C" w:rsidRPr="0093405C" w:rsidRDefault="0093405C" w:rsidP="0093405C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Повышение педагогической культуры родителей (индивидуальные беседы классных руководителей, учителей – предметников, заместителя директора по </w:t>
      </w:r>
      <w:proofErr w:type="spellStart"/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воспитательной работе, директора школы) </w:t>
      </w:r>
    </w:p>
    <w:p w:rsidR="0093405C" w:rsidRPr="0093405C" w:rsidRDefault="0093405C" w:rsidP="0093405C">
      <w:pPr>
        <w:numPr>
          <w:ilvl w:val="0"/>
          <w:numId w:val="10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дней открытых дверей для родителей.</w:t>
      </w:r>
    </w:p>
    <w:p w:rsidR="0093405C" w:rsidRPr="0093405C" w:rsidRDefault="0093405C" w:rsidP="0093405C">
      <w:pPr>
        <w:numPr>
          <w:ilvl w:val="0"/>
          <w:numId w:val="10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>Вовлечение родителей в работу с детьми во внеурочное время.</w:t>
      </w:r>
    </w:p>
    <w:p w:rsidR="0093405C" w:rsidRPr="0093405C" w:rsidRDefault="0093405C" w:rsidP="0093405C">
      <w:pPr>
        <w:numPr>
          <w:ilvl w:val="0"/>
          <w:numId w:val="10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 опыта семейного воспитания.</w:t>
      </w:r>
    </w:p>
    <w:p w:rsidR="0093405C" w:rsidRPr="0093405C" w:rsidRDefault="0093405C" w:rsidP="0093405C">
      <w:pPr>
        <w:numPr>
          <w:ilvl w:val="0"/>
          <w:numId w:val="10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 по предупреждению детской безнадзорности и правонарушений.</w:t>
      </w:r>
    </w:p>
    <w:p w:rsidR="0093405C" w:rsidRPr="0093405C" w:rsidRDefault="0093405C" w:rsidP="0093405C">
      <w:pPr>
        <w:numPr>
          <w:ilvl w:val="0"/>
          <w:numId w:val="10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успеваемости и посещаемости учащихся (в конце каждого триместра)   </w:t>
      </w:r>
    </w:p>
    <w:p w:rsidR="0093405C" w:rsidRPr="0093405C" w:rsidRDefault="0093405C" w:rsidP="009340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6946"/>
        <w:gridCol w:w="1559"/>
      </w:tblGrid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 w:rsidRPr="009340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en-US"/>
              </w:rPr>
            </w:pPr>
            <w:proofErr w:type="spellStart"/>
            <w:r w:rsidRPr="009340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Ответст</w:t>
            </w:r>
            <w:proofErr w:type="spellEnd"/>
            <w:r w:rsidRPr="009340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3405C" w:rsidRPr="0093405C" w:rsidTr="0093405C">
        <w:trPr>
          <w:trHeight w:val="2105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1.Провести родительские собрания:</w:t>
            </w:r>
          </w:p>
          <w:p w:rsidR="0093405C" w:rsidRPr="0093405C" w:rsidRDefault="0093405C" w:rsidP="0093405C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Родителей будущих первоклассников.</w:t>
            </w:r>
          </w:p>
          <w:p w:rsidR="0093405C" w:rsidRPr="0093405C" w:rsidRDefault="0093405C" w:rsidP="0093405C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целью знакомства родителей с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педколлективом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учебными программами, требованиями к учащимся, организацией питания. Выборы родительского комитета.</w:t>
            </w:r>
          </w:p>
          <w:p w:rsidR="0093405C" w:rsidRPr="0093405C" w:rsidRDefault="0093405C" w:rsidP="0093405C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Единое родительское собрание по духовно-нравственному воспитанию</w:t>
            </w:r>
          </w:p>
          <w:p w:rsidR="0093405C" w:rsidRPr="0093405C" w:rsidRDefault="0093405C" w:rsidP="0093405C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успеваемости</w:t>
            </w:r>
          </w:p>
          <w:p w:rsidR="0093405C" w:rsidRPr="0093405C" w:rsidRDefault="0093405C" w:rsidP="0093405C">
            <w:pPr>
              <w:numPr>
                <w:ilvl w:val="0"/>
                <w:numId w:val="6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года. Мониторинг удовлетворенности организацией УВП в школе.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Кл. рук.1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ЗДУВР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ЗДУВР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93405C" w:rsidRPr="0093405C" w:rsidTr="0093405C">
        <w:trPr>
          <w:trHeight w:val="1159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2.Провести заседания родительского комитета.</w:t>
            </w:r>
          </w:p>
          <w:p w:rsidR="0093405C" w:rsidRPr="0093405C" w:rsidRDefault="0093405C" w:rsidP="0093405C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распределении поручений, планировании работы, организации питания учащихся.</w:t>
            </w:r>
          </w:p>
          <w:p w:rsidR="0093405C" w:rsidRPr="0093405C" w:rsidRDefault="0093405C" w:rsidP="0093405C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подготовке к проведению новогодних утренников.</w:t>
            </w:r>
          </w:p>
          <w:p w:rsidR="0093405C" w:rsidRPr="0093405C" w:rsidRDefault="0093405C" w:rsidP="0093405C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подготовке к летнему оздоровительному сезону.</w:t>
            </w:r>
          </w:p>
          <w:p w:rsidR="0093405C" w:rsidRPr="0093405C" w:rsidRDefault="0093405C" w:rsidP="0093405C">
            <w:pPr>
              <w:numPr>
                <w:ilvl w:val="0"/>
                <w:numId w:val="7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подготовке школы к новому учебному году, организация ремонтных работ.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ЗДВР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93405C" w:rsidRPr="0093405C" w:rsidTr="0093405C">
        <w:trPr>
          <w:trHeight w:val="316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3.Систематически проводить индивидуальные собеседования   учителей-предметников с родителями.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93405C" w:rsidRPr="0093405C" w:rsidTr="0093405C">
        <w:trPr>
          <w:trHeight w:val="316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4.Организовать систематические встречи родителей учеников, имеющих проблемы с учебой и посещением занятий, с ЗДУВР.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3405C" w:rsidRPr="0093405C" w:rsidTr="0093405C">
        <w:trPr>
          <w:trHeight w:val="328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3405C" w:rsidRPr="0093405C" w:rsidTr="0093405C">
        <w:trPr>
          <w:trHeight w:val="316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6.Привлекать родителей к организации воспитательной работы со школьниками.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3405C" w:rsidRPr="0093405C" w:rsidTr="0093405C">
        <w:trPr>
          <w:trHeight w:val="316"/>
        </w:trPr>
        <w:tc>
          <w:tcPr>
            <w:tcW w:w="1305" w:type="dxa"/>
          </w:tcPr>
          <w:p w:rsidR="0093405C" w:rsidRPr="0093405C" w:rsidRDefault="0093405C" w:rsidP="0093405C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каждом собрании 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tabs>
                <w:tab w:val="left" w:pos="4560"/>
                <w:tab w:val="left" w:pos="7467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Организовать работу по профилактике ДДТТ, личной безопасности в быту и в Интернете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Администрация,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-ли</w:t>
            </w:r>
          </w:p>
        </w:tc>
      </w:tr>
      <w:tr w:rsidR="0093405C" w:rsidRPr="0093405C" w:rsidTr="0093405C">
        <w:trPr>
          <w:trHeight w:val="420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Организовать работу по противодействию коррупции (на родительских собраниях), ознакомить родителей с материалами, размещенными на сайте школы.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3405C" w:rsidRPr="0093405C" w:rsidTr="0093405C">
        <w:trPr>
          <w:trHeight w:val="420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9.В организации дифференцированной работы с родителями уделять особое внимание:</w:t>
            </w:r>
          </w:p>
          <w:p w:rsidR="0093405C" w:rsidRPr="0093405C" w:rsidRDefault="0093405C" w:rsidP="0093405C">
            <w:pPr>
              <w:numPr>
                <w:ilvl w:val="0"/>
                <w:numId w:val="8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семьям, в которых только один родитель.</w:t>
            </w:r>
          </w:p>
          <w:p w:rsidR="0093405C" w:rsidRPr="0093405C" w:rsidRDefault="0093405C" w:rsidP="0093405C">
            <w:pPr>
              <w:numPr>
                <w:ilvl w:val="0"/>
                <w:numId w:val="8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семьям, в которых есть опекаемые.</w:t>
            </w:r>
          </w:p>
          <w:p w:rsidR="0093405C" w:rsidRPr="0093405C" w:rsidRDefault="0093405C" w:rsidP="0093405C">
            <w:pPr>
              <w:numPr>
                <w:ilvl w:val="0"/>
                <w:numId w:val="8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неблагополучным семьям.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3405C" w:rsidRPr="0093405C" w:rsidTr="0093405C">
        <w:trPr>
          <w:trHeight w:val="316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10.Обеспечить участие родителей в поддержании в школе надлежащего санитарно-гигиенического режима.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93405C" w:rsidRPr="0093405C" w:rsidTr="0093405C">
        <w:trPr>
          <w:trHeight w:val="152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Привлекать родителей к организации школьных мероприятий.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 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рук-ли</w:t>
            </w:r>
          </w:p>
        </w:tc>
      </w:tr>
      <w:tr w:rsidR="0093405C" w:rsidRPr="0093405C" w:rsidTr="0093405C">
        <w:trPr>
          <w:trHeight w:val="152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11.2 Участие в работе Управляющего Совета. Организация и проведение совместных мероприятий.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Управляющего Совета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11.3 Диагностика родителей по вопросам оказания платных образовательных услуг, привлечения и расходования добровольных пожертвований и целевых взносов физических </w:t>
            </w:r>
            <w:r w:rsidRPr="0093405C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лиц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 Совместная организация и проведение «Дня матери».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ЗДВР</w:t>
            </w:r>
          </w:p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tabs>
                <w:tab w:val="left" w:pos="4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11.5 Подготовка к новогоднему празднику.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11.6 Диагностика уровня семейного воспитания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ЗДВР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 Работа по профилактике правонарушений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11.8 Операция «Семья». Организация совместного субботника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11.9 Мониторинг летней занятости учащихся. Информирование о возможностях летнего отдыха и оздоровления учащихся (сайт, информационные стенды)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ЗДВР</w:t>
            </w:r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11.10 Организация летнего отдыха (оформление документов, пришкольный/ загородный лагерь, профильные смены)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ЗДВР,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6946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 Организация трудовой практики, работы на УОУ</w:t>
            </w:r>
          </w:p>
        </w:tc>
        <w:tc>
          <w:tcPr>
            <w:tcW w:w="1559" w:type="dxa"/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ЗДВР,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 Организация семейного всеобуча (рекомендации и советы от психолога, социального педагога, классных руководителей)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ЗДВР,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психолог,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соц.педагог</w:t>
            </w:r>
            <w:proofErr w:type="spellEnd"/>
          </w:p>
        </w:tc>
      </w:tr>
      <w:tr w:rsidR="0093405C" w:rsidRPr="0093405C" w:rsidTr="0093405C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 Организация родительских форумов в школьной группе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5C" w:rsidRPr="0093405C" w:rsidRDefault="0093405C" w:rsidP="0093405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ЗДВР, </w:t>
            </w:r>
            <w:proofErr w:type="spellStart"/>
            <w:r w:rsidRPr="0093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</w:tbl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Ключевые общешкольные дела</w:t>
      </w: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40"/>
        <w:tblW w:w="9776" w:type="dxa"/>
        <w:tblLook w:val="04A0" w:firstRow="1" w:lastRow="0" w:firstColumn="1" w:lastColumn="0" w:noHBand="0" w:noVBand="1"/>
      </w:tblPr>
      <w:tblGrid>
        <w:gridCol w:w="1269"/>
        <w:gridCol w:w="5814"/>
        <w:gridCol w:w="2693"/>
      </w:tblGrid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7" w:type="dxa"/>
            <w:gridSpan w:val="2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Проведение Года науки и технологии в РФ (2021)</w:t>
            </w:r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contextualSpacing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директор, ЗДВР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4"/>
                <w:szCs w:val="24"/>
              </w:rPr>
              <w:t>. руководители</w:t>
            </w:r>
          </w:p>
        </w:tc>
      </w:tr>
      <w:tr w:rsidR="0093405C" w:rsidRPr="0093405C" w:rsidTr="0093405C">
        <w:tc>
          <w:tcPr>
            <w:tcW w:w="1269" w:type="dxa"/>
            <w:shd w:val="clear" w:color="auto" w:fill="FFFFFF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6-10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букетов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8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истории, учитель русского языка</w:t>
            </w:r>
          </w:p>
        </w:tc>
      </w:tr>
      <w:tr w:rsidR="0093405C" w:rsidRPr="0093405C" w:rsidTr="0093405C">
        <w:tc>
          <w:tcPr>
            <w:tcW w:w="1269" w:type="dxa"/>
            <w:shd w:val="clear" w:color="auto" w:fill="FFFFFF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13-17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поделок из овощей и природного материала. «Город мастеров»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24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Осенний субботник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25-29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учитель физкультуры и ОБЖ,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Старт акции «Синичкина кладовая»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ОБЖ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1-5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>, рук-ли кружков ДО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физкультуры и ОБЖ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Международный день учителя. День юного учителя и наставника.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8-9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>, рук-ли кружков ДО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учителя математики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библиотекарь</w:t>
            </w:r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учителя-предметники</w:t>
            </w:r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ЗДВР, учитель истории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23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24-26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рисунков: «Моя мама», «Моя дружная семья»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>, учителя ИЗО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26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матери в России. Праздничный концерт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>, руководители кружков</w:t>
            </w:r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кл.руководитель</w:t>
            </w:r>
            <w:proofErr w:type="spellEnd"/>
            <w:r w:rsidRPr="0093405C">
              <w:rPr>
                <w:sz w:val="24"/>
                <w:szCs w:val="24"/>
              </w:rPr>
              <w:t xml:space="preserve"> 9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4"/>
                <w:szCs w:val="24"/>
              </w:rPr>
              <w:t>, учитель ОБЖ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истории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день инвалидов. Акция «Ты знаешь,  я рядом»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9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>, учитель истории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10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>, учитель обществознания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10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93405C">
              <w:rPr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литературы, библиотекарь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>, учитель истории</w:t>
            </w:r>
          </w:p>
        </w:tc>
      </w:tr>
      <w:tr w:rsidR="0093405C" w:rsidRPr="0093405C" w:rsidTr="0093405C">
        <w:tc>
          <w:tcPr>
            <w:tcW w:w="1269" w:type="dxa"/>
            <w:shd w:val="clear" w:color="auto" w:fill="auto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21-25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Мастерская Деда Мороза:</w:t>
            </w:r>
          </w:p>
          <w:p w:rsidR="0093405C" w:rsidRPr="0093405C" w:rsidRDefault="0093405C" w:rsidP="0093405C">
            <w:pPr>
              <w:shd w:val="clear" w:color="auto" w:fill="FFFFFF"/>
              <w:contextualSpacing/>
              <w:jc w:val="both"/>
              <w:rPr>
                <w:color w:val="800000"/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  - выставка рисунков: «Здравствуй, зимушка зима»</w:t>
            </w:r>
          </w:p>
          <w:p w:rsidR="0093405C" w:rsidRPr="0093405C" w:rsidRDefault="0093405C" w:rsidP="0093405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  - конкурс ёлочных игрушек</w:t>
            </w:r>
          </w:p>
          <w:p w:rsidR="0093405C" w:rsidRPr="0093405C" w:rsidRDefault="0093405C" w:rsidP="0093405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29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27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полного освобождения Ленинграда от фашистской блокады (1944 г)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ЗДВР, учитель истории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28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Утренник «Мы живем среди людей»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24-29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рисунков «Нет вредным привычкам»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8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учителя-предметники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истории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21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русского языка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17-22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рисунков: «Моя армия», «Мой папа»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защитника Отечества. Конкурс «А, ну-ка, мальчики». Праздничный концерт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Утренник «Праздник нашей армии»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Merge w:val="restart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месяца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Школьный этап районной научно-практической конференции  «Эрудит»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учителя-предметники</w:t>
            </w:r>
          </w:p>
        </w:tc>
      </w:tr>
      <w:tr w:rsidR="0093405C" w:rsidRPr="0093405C" w:rsidTr="0093405C">
        <w:tc>
          <w:tcPr>
            <w:tcW w:w="1269" w:type="dxa"/>
            <w:vMerge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учитель русского языка,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ОБЖ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учитель биологии,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7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рук-ли кружков ДО,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  <w:r w:rsidRPr="0093405C">
              <w:rPr>
                <w:sz w:val="24"/>
                <w:szCs w:val="24"/>
              </w:rPr>
              <w:t xml:space="preserve">,   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14-20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учителя математики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18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истории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21-27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музыки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before="100" w:beforeAutospacing="1"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Утренник «Весна красна»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Merge w:val="restart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По плану Отдела по упр. обр.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Финал районной научно-практической конференции  «Эрудит»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ЗДВР, учителя предметники</w:t>
            </w:r>
          </w:p>
        </w:tc>
      </w:tr>
      <w:tr w:rsidR="0093405C" w:rsidRPr="0093405C" w:rsidTr="0093405C">
        <w:tc>
          <w:tcPr>
            <w:tcW w:w="1269" w:type="dxa"/>
            <w:vMerge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ЗДВР, учитель русского языка</w:t>
            </w:r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19-23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рисунков:</w:t>
            </w:r>
            <w:r w:rsidRPr="0093405C">
              <w:rPr>
                <w:color w:val="800000"/>
                <w:sz w:val="24"/>
                <w:szCs w:val="24"/>
              </w:rPr>
              <w:t xml:space="preserve"> </w:t>
            </w:r>
            <w:r w:rsidRPr="0093405C">
              <w:rPr>
                <w:sz w:val="24"/>
                <w:szCs w:val="24"/>
              </w:rPr>
              <w:t>«Береги природу!»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before="100" w:beforeAutospacing="1"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30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ОБЖ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месяца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Школьный этап конкурса декоративно-прикладного искусства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учителя, рук-ли кружков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месяца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Подготовка к районному Фестивалю художественной самодеятельности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  <w:r w:rsidRPr="0093405C">
              <w:rPr>
                <w:sz w:val="24"/>
                <w:szCs w:val="24"/>
              </w:rPr>
              <w:t xml:space="preserve">. руководители, рук-ль </w:t>
            </w:r>
            <w:proofErr w:type="spellStart"/>
            <w:r w:rsidRPr="0093405C">
              <w:rPr>
                <w:sz w:val="24"/>
                <w:szCs w:val="24"/>
              </w:rPr>
              <w:t>худ.самод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месяца</w:t>
            </w:r>
          </w:p>
        </w:tc>
        <w:tc>
          <w:tcPr>
            <w:tcW w:w="5814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Подготовка и участие в конкурсе «Безопасное колесо»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ОБЖ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месяца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учитель биологии,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2-6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Выставка рисунков: «Этих дней не смолкнет слава»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9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Весенний кросс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13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Зеленая весна (субботник)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учитель истории и </w:t>
            </w:r>
            <w:r w:rsidRPr="0093405C">
              <w:rPr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русского языка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кл.руководитель</w:t>
            </w:r>
            <w:proofErr w:type="spellEnd"/>
            <w:r w:rsidRPr="0093405C">
              <w:rPr>
                <w:sz w:val="24"/>
                <w:szCs w:val="24"/>
              </w:rPr>
              <w:t xml:space="preserve"> 9 </w:t>
            </w:r>
            <w:proofErr w:type="spellStart"/>
            <w:r w:rsidRPr="0093405C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>Июнь-август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учитель русского языка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11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350-летие со дня рождения Петра 1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</w:t>
            </w:r>
          </w:p>
        </w:tc>
      </w:tr>
      <w:tr w:rsidR="0093405C" w:rsidRPr="0093405C" w:rsidTr="0093405C">
        <w:tc>
          <w:tcPr>
            <w:tcW w:w="1269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</w:t>
            </w:r>
          </w:p>
        </w:tc>
      </w:tr>
      <w:tr w:rsidR="0093405C" w:rsidRPr="0093405C" w:rsidTr="0093405C">
        <w:tc>
          <w:tcPr>
            <w:tcW w:w="1269" w:type="dxa"/>
            <w:vMerge w:val="restart"/>
            <w:textDirection w:val="btLr"/>
            <w:vAlign w:val="center"/>
          </w:tcPr>
          <w:p w:rsidR="0093405C" w:rsidRPr="0093405C" w:rsidRDefault="0093405C" w:rsidP="0093405C">
            <w:pPr>
              <w:spacing w:line="0" w:lineRule="atLeast"/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теч.периода</w:t>
            </w:r>
            <w:proofErr w:type="spellEnd"/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Организация пришкольного лагеря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ЗДВР</w:t>
            </w:r>
          </w:p>
        </w:tc>
      </w:tr>
      <w:tr w:rsidR="0093405C" w:rsidRPr="0093405C" w:rsidTr="0093405C">
        <w:tc>
          <w:tcPr>
            <w:tcW w:w="1269" w:type="dxa"/>
            <w:vMerge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Профильные смены «Патриот», «</w:t>
            </w:r>
            <w:proofErr w:type="spellStart"/>
            <w:r w:rsidRPr="0093405C">
              <w:rPr>
                <w:sz w:val="24"/>
                <w:szCs w:val="24"/>
              </w:rPr>
              <w:t>Агроэколог</w:t>
            </w:r>
            <w:proofErr w:type="spellEnd"/>
            <w:r w:rsidRPr="0093405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Директор, ЗДВР</w:t>
            </w:r>
          </w:p>
        </w:tc>
      </w:tr>
      <w:tr w:rsidR="0093405C" w:rsidRPr="0093405C" w:rsidTr="0093405C">
        <w:tc>
          <w:tcPr>
            <w:tcW w:w="1269" w:type="dxa"/>
            <w:vMerge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Директор, отв. за организацию труд. практики</w:t>
            </w:r>
          </w:p>
        </w:tc>
      </w:tr>
      <w:tr w:rsidR="0093405C" w:rsidRPr="0093405C" w:rsidTr="0093405C">
        <w:tc>
          <w:tcPr>
            <w:tcW w:w="1269" w:type="dxa"/>
            <w:vMerge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Работа на учебно-опытном участке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Отв. за работу на УОУ</w:t>
            </w:r>
          </w:p>
        </w:tc>
      </w:tr>
    </w:tbl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Детские общественные объединения</w:t>
      </w: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40"/>
        <w:tblW w:w="9776" w:type="dxa"/>
        <w:tblLook w:val="04A0" w:firstRow="1" w:lastRow="0" w:firstColumn="1" w:lastColumn="0" w:noHBand="0" w:noVBand="1"/>
      </w:tblPr>
      <w:tblGrid>
        <w:gridCol w:w="1168"/>
        <w:gridCol w:w="5916"/>
        <w:gridCol w:w="2692"/>
      </w:tblGrid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contextualSpacing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Акции: «Тропа добрых дел» и «Забота»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«Тёплые руки» - оказание помощи одиноким и престарелым жителям села.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  <w:vAlign w:val="center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КТД «Зимняя сказка на школьном дворе»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93405C" w:rsidRPr="0093405C" w:rsidTr="0093405C">
        <w:tc>
          <w:tcPr>
            <w:tcW w:w="1011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3</w:t>
            </w:r>
          </w:p>
        </w:tc>
        <w:tc>
          <w:tcPr>
            <w:tcW w:w="6072" w:type="dxa"/>
            <w:vAlign w:val="center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«Ты знаешь, я рядом», приуроченная к Международному дню инвалидов.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«Тёплые руки»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Акции: «Тропа добрых дел» и «Забота»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93405C" w:rsidRPr="0093405C" w:rsidTr="0093405C">
        <w:tc>
          <w:tcPr>
            <w:tcW w:w="101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месяца</w:t>
            </w:r>
          </w:p>
        </w:tc>
        <w:tc>
          <w:tcPr>
            <w:tcW w:w="6072" w:type="dxa"/>
            <w:vAlign w:val="center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9776" w:type="dxa"/>
            <w:gridSpan w:val="3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93405C"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93405C" w:rsidRPr="0093405C" w:rsidTr="0093405C">
        <w:tc>
          <w:tcPr>
            <w:tcW w:w="1011" w:type="dxa"/>
            <w:vAlign w:val="center"/>
          </w:tcPr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По</w:t>
            </w:r>
          </w:p>
          <w:p w:rsidR="0093405C" w:rsidRPr="0093405C" w:rsidRDefault="0093405C" w:rsidP="0093405C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согласов</w:t>
            </w:r>
            <w:proofErr w:type="spellEnd"/>
            <w:r w:rsidRPr="0093405C">
              <w:rPr>
                <w:sz w:val="24"/>
                <w:szCs w:val="24"/>
              </w:rPr>
              <w:t>.</w:t>
            </w:r>
          </w:p>
        </w:tc>
        <w:tc>
          <w:tcPr>
            <w:tcW w:w="6072" w:type="dxa"/>
            <w:vAlign w:val="center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Субботник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Завхоз,кл.руководители</w:t>
            </w:r>
            <w:proofErr w:type="spellEnd"/>
          </w:p>
        </w:tc>
      </w:tr>
    </w:tbl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  <w:t>Школьные медиа</w:t>
      </w: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40"/>
        <w:tblW w:w="9776" w:type="dxa"/>
        <w:tblLook w:val="04A0" w:firstRow="1" w:lastRow="0" w:firstColumn="1" w:lastColumn="0" w:noHBand="0" w:noVBand="1"/>
      </w:tblPr>
      <w:tblGrid>
        <w:gridCol w:w="1541"/>
        <w:gridCol w:w="5542"/>
        <w:gridCol w:w="2693"/>
      </w:tblGrid>
      <w:tr w:rsidR="0093405C" w:rsidRPr="0093405C" w:rsidTr="0093405C">
        <w:tc>
          <w:tcPr>
            <w:tcW w:w="1541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542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3405C" w:rsidRPr="0093405C" w:rsidTr="0093405C">
        <w:tc>
          <w:tcPr>
            <w:tcW w:w="154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542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93405C">
              <w:rPr>
                <w:rFonts w:eastAsia="№Е"/>
                <w:color w:val="000000"/>
                <w:sz w:val="24"/>
                <w:szCs w:val="24"/>
              </w:rPr>
              <w:t>Работа школьного медиа-центра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541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542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93405C">
              <w:rPr>
                <w:rFonts w:eastAsia="№Е"/>
                <w:color w:val="000000"/>
                <w:sz w:val="24"/>
                <w:szCs w:val="24"/>
              </w:rPr>
              <w:t xml:space="preserve">Проведение уроков </w:t>
            </w:r>
            <w:proofErr w:type="spellStart"/>
            <w:r w:rsidRPr="0093405C">
              <w:rPr>
                <w:rFonts w:eastAsia="№Е"/>
                <w:color w:val="000000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  <w:t>Организация предметно-эстетической среды</w:t>
      </w: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40"/>
        <w:tblW w:w="9776" w:type="dxa"/>
        <w:tblLook w:val="04A0" w:firstRow="1" w:lastRow="0" w:firstColumn="1" w:lastColumn="0" w:noHBand="0" w:noVBand="1"/>
      </w:tblPr>
      <w:tblGrid>
        <w:gridCol w:w="1635"/>
        <w:gridCol w:w="5448"/>
        <w:gridCol w:w="2693"/>
      </w:tblGrid>
      <w:tr w:rsidR="0093405C" w:rsidRPr="0093405C" w:rsidTr="0093405C">
        <w:tc>
          <w:tcPr>
            <w:tcW w:w="1635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448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3405C" w:rsidRPr="0093405C" w:rsidTr="0093405C">
        <w:tc>
          <w:tcPr>
            <w:tcW w:w="1635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448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635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448" w:type="dxa"/>
          </w:tcPr>
          <w:p w:rsidR="0093405C" w:rsidRPr="0093405C" w:rsidRDefault="0093405C" w:rsidP="0093405C">
            <w:pPr>
              <w:ind w:right="566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635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448" w:type="dxa"/>
          </w:tcPr>
          <w:p w:rsidR="0093405C" w:rsidRPr="0093405C" w:rsidRDefault="0093405C" w:rsidP="0093405C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Завхоз,кл.руководители</w:t>
            </w:r>
            <w:proofErr w:type="spellEnd"/>
          </w:p>
        </w:tc>
      </w:tr>
      <w:tr w:rsidR="0093405C" w:rsidRPr="0093405C" w:rsidTr="0093405C">
        <w:tc>
          <w:tcPr>
            <w:tcW w:w="1635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448" w:type="dxa"/>
          </w:tcPr>
          <w:p w:rsidR="0093405C" w:rsidRPr="0093405C" w:rsidRDefault="0093405C" w:rsidP="0093405C">
            <w:pPr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635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448" w:type="dxa"/>
          </w:tcPr>
          <w:p w:rsidR="0093405C" w:rsidRPr="0093405C" w:rsidRDefault="0093405C" w:rsidP="0093405C">
            <w:pPr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Отв.за</w:t>
            </w:r>
            <w:proofErr w:type="spellEnd"/>
            <w:r w:rsidRPr="0093405C">
              <w:rPr>
                <w:sz w:val="24"/>
                <w:szCs w:val="24"/>
              </w:rPr>
              <w:t xml:space="preserve"> УОУ,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  <w:t>Безопасность жизнедеятельности</w:t>
      </w: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40"/>
        <w:tblW w:w="9745" w:type="dxa"/>
        <w:tblLook w:val="04A0" w:firstRow="1" w:lastRow="0" w:firstColumn="1" w:lastColumn="0" w:noHBand="0" w:noVBand="1"/>
      </w:tblPr>
      <w:tblGrid>
        <w:gridCol w:w="1819"/>
        <w:gridCol w:w="5264"/>
        <w:gridCol w:w="2662"/>
      </w:tblGrid>
      <w:tr w:rsidR="0093405C" w:rsidRPr="0093405C" w:rsidTr="0093405C">
        <w:tc>
          <w:tcPr>
            <w:tcW w:w="1819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64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62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3405C" w:rsidRPr="0093405C" w:rsidTr="0093405C">
        <w:tc>
          <w:tcPr>
            <w:tcW w:w="181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Ежедневно в </w:t>
            </w:r>
            <w:proofErr w:type="spellStart"/>
            <w:r w:rsidRPr="0093405C">
              <w:rPr>
                <w:sz w:val="24"/>
                <w:szCs w:val="24"/>
              </w:rPr>
              <w:t>теч.года</w:t>
            </w:r>
            <w:proofErr w:type="spellEnd"/>
            <w:r w:rsidRPr="00934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</w:tcPr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«Минутки безопасности» (направлены на профилактику детского дорожно-транспортного травматизма)</w:t>
            </w:r>
          </w:p>
        </w:tc>
        <w:tc>
          <w:tcPr>
            <w:tcW w:w="266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81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264" w:type="dxa"/>
          </w:tcPr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«15 минут безопасности» (направление мероприятия): </w:t>
            </w:r>
          </w:p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1. безопасность на улице (ПДД)</w:t>
            </w:r>
          </w:p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2. безопасность в быту </w:t>
            </w:r>
          </w:p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3. безопасность на улице, на транспорте</w:t>
            </w:r>
          </w:p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4. информационная безопасность</w:t>
            </w:r>
          </w:p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5. безопасность в окружающей среде (водные объекты)</w:t>
            </w:r>
          </w:p>
          <w:p w:rsidR="0093405C" w:rsidRPr="0093405C" w:rsidRDefault="0093405C" w:rsidP="0093405C">
            <w:pPr>
              <w:ind w:right="-1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6. безопасность в быту</w:t>
            </w:r>
          </w:p>
        </w:tc>
        <w:tc>
          <w:tcPr>
            <w:tcW w:w="266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81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25-29.09</w:t>
            </w:r>
          </w:p>
        </w:tc>
        <w:tc>
          <w:tcPr>
            <w:tcW w:w="5264" w:type="dxa"/>
          </w:tcPr>
          <w:p w:rsidR="0093405C" w:rsidRPr="0093405C" w:rsidRDefault="0093405C" w:rsidP="0093405C">
            <w:pPr>
              <w:ind w:right="566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6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81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5264" w:type="dxa"/>
          </w:tcPr>
          <w:p w:rsidR="0093405C" w:rsidRPr="0093405C" w:rsidRDefault="0093405C" w:rsidP="0093405C">
            <w:pPr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Мероприятия месячников безопасности</w:t>
            </w:r>
          </w:p>
        </w:tc>
        <w:tc>
          <w:tcPr>
            <w:tcW w:w="2662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0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Самоуправление </w:t>
      </w:r>
    </w:p>
    <w:tbl>
      <w:tblPr>
        <w:tblStyle w:val="40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93405C" w:rsidRPr="0093405C" w:rsidTr="0093405C">
        <w:tc>
          <w:tcPr>
            <w:tcW w:w="1838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8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45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8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3405C" w:rsidRPr="0093405C" w:rsidTr="0093405C">
        <w:tc>
          <w:tcPr>
            <w:tcW w:w="1838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1-4 сентября</w:t>
            </w:r>
          </w:p>
        </w:tc>
        <w:tc>
          <w:tcPr>
            <w:tcW w:w="5245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Выбор актива классов (распределение обязанностей)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838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245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Участие актива класса в подготовке и проведении классных и школьных  мероприятий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8"/>
          <w:szCs w:val="24"/>
          <w:lang w:eastAsia="en-US"/>
        </w:rPr>
      </w:pPr>
    </w:p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en-US"/>
        </w:rPr>
      </w:pPr>
      <w:r w:rsidRPr="0093405C">
        <w:rPr>
          <w:rFonts w:ascii="Times New Roman" w:eastAsia="№Е" w:hAnsi="Times New Roman" w:cs="Times New Roman"/>
          <w:b/>
          <w:color w:val="000000"/>
          <w:sz w:val="24"/>
          <w:szCs w:val="24"/>
          <w:lang w:eastAsia="en-US"/>
        </w:rPr>
        <w:t>Профориентация</w:t>
      </w: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40"/>
        <w:tblW w:w="9776" w:type="dxa"/>
        <w:tblLook w:val="04A0" w:firstRow="1" w:lastRow="0" w:firstColumn="1" w:lastColumn="0" w:noHBand="0" w:noVBand="1"/>
      </w:tblPr>
      <w:tblGrid>
        <w:gridCol w:w="1799"/>
        <w:gridCol w:w="5284"/>
        <w:gridCol w:w="2693"/>
      </w:tblGrid>
      <w:tr w:rsidR="0093405C" w:rsidRPr="0093405C" w:rsidTr="0093405C">
        <w:tc>
          <w:tcPr>
            <w:tcW w:w="1799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284" w:type="dxa"/>
          </w:tcPr>
          <w:p w:rsidR="0093405C" w:rsidRPr="0093405C" w:rsidRDefault="0093405C" w:rsidP="0093405C">
            <w:pPr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3405C">
              <w:rPr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93405C" w:rsidRPr="0093405C" w:rsidTr="0093405C">
        <w:tc>
          <w:tcPr>
            <w:tcW w:w="179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284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93405C">
              <w:rPr>
                <w:rFonts w:eastAsia="№Е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93405C">
              <w:rPr>
                <w:rFonts w:eastAsia="№Е"/>
                <w:color w:val="000000"/>
                <w:sz w:val="24"/>
                <w:szCs w:val="24"/>
              </w:rPr>
              <w:t xml:space="preserve"> часы общения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rPr>
          <w:trHeight w:val="85"/>
        </w:trPr>
        <w:tc>
          <w:tcPr>
            <w:tcW w:w="179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284" w:type="dxa"/>
          </w:tcPr>
          <w:p w:rsidR="0093405C" w:rsidRPr="0093405C" w:rsidRDefault="0093405C" w:rsidP="0093405C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93405C">
              <w:rPr>
                <w:rFonts w:eastAsia="№Е"/>
                <w:color w:val="000000"/>
                <w:sz w:val="24"/>
                <w:szCs w:val="24"/>
              </w:rPr>
              <w:t>Экскурсии на предприятия города и села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79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В </w:t>
            </w:r>
            <w:proofErr w:type="spellStart"/>
            <w:r w:rsidRPr="0093405C">
              <w:rPr>
                <w:sz w:val="24"/>
                <w:szCs w:val="24"/>
              </w:rPr>
              <w:t>теч</w:t>
            </w:r>
            <w:proofErr w:type="spellEnd"/>
            <w:r w:rsidRPr="0093405C">
              <w:rPr>
                <w:sz w:val="24"/>
                <w:szCs w:val="24"/>
              </w:rPr>
              <w:t>. года</w:t>
            </w:r>
          </w:p>
        </w:tc>
        <w:tc>
          <w:tcPr>
            <w:tcW w:w="5284" w:type="dxa"/>
          </w:tcPr>
          <w:p w:rsidR="0093405C" w:rsidRPr="0093405C" w:rsidRDefault="0093405C" w:rsidP="0093405C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93405C">
              <w:rPr>
                <w:rFonts w:eastAsia="Calibri"/>
                <w:kern w:val="2"/>
                <w:sz w:val="24"/>
                <w:szCs w:val="24"/>
                <w:lang w:eastAsia="ko-KR"/>
              </w:rPr>
              <w:t>Изучение интернет ресурсов, посвященных выбору профессий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405C" w:rsidRPr="0093405C" w:rsidTr="0093405C">
        <w:tc>
          <w:tcPr>
            <w:tcW w:w="1799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284" w:type="dxa"/>
          </w:tcPr>
          <w:p w:rsidR="0093405C" w:rsidRPr="0093405C" w:rsidRDefault="0093405C" w:rsidP="0093405C">
            <w:pPr>
              <w:ind w:right="-1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93405C">
              <w:rPr>
                <w:rFonts w:eastAsia="Calibri"/>
                <w:kern w:val="2"/>
                <w:sz w:val="24"/>
                <w:szCs w:val="24"/>
                <w:lang w:eastAsia="ko-KR"/>
              </w:rPr>
              <w:t>Социальные практики</w:t>
            </w:r>
          </w:p>
        </w:tc>
        <w:tc>
          <w:tcPr>
            <w:tcW w:w="2693" w:type="dxa"/>
          </w:tcPr>
          <w:p w:rsidR="0093405C" w:rsidRPr="0093405C" w:rsidRDefault="0093405C" w:rsidP="0093405C">
            <w:pPr>
              <w:shd w:val="clear" w:color="auto" w:fill="FFFFFF"/>
              <w:spacing w:line="0" w:lineRule="atLeast"/>
              <w:contextualSpacing/>
              <w:jc w:val="both"/>
              <w:rPr>
                <w:sz w:val="24"/>
                <w:szCs w:val="24"/>
              </w:rPr>
            </w:pPr>
            <w:r w:rsidRPr="0093405C">
              <w:rPr>
                <w:sz w:val="24"/>
                <w:szCs w:val="24"/>
              </w:rPr>
              <w:t xml:space="preserve">ЗДВР, </w:t>
            </w:r>
            <w:proofErr w:type="spellStart"/>
            <w:r w:rsidRPr="0093405C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93405C" w:rsidRPr="0093405C" w:rsidRDefault="0093405C" w:rsidP="0093405C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05C" w:rsidRPr="0093405C" w:rsidRDefault="0093405C" w:rsidP="0093405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3405C" w:rsidRPr="0093405C" w:rsidRDefault="0093405C" w:rsidP="00934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color w:val="000000"/>
          <w:sz w:val="28"/>
          <w:szCs w:val="24"/>
        </w:rPr>
      </w:pPr>
    </w:p>
    <w:p w:rsidR="00334B9A" w:rsidRDefault="00334B9A" w:rsidP="004A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sectPr w:rsidR="00334B9A" w:rsidSect="005A7D5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2E5"/>
    <w:multiLevelType w:val="hybridMultilevel"/>
    <w:tmpl w:val="4508D1EE"/>
    <w:lvl w:ilvl="0" w:tplc="6FF2025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1D8C3235"/>
    <w:multiLevelType w:val="hybridMultilevel"/>
    <w:tmpl w:val="18F00488"/>
    <w:lvl w:ilvl="0" w:tplc="602A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886093"/>
    <w:multiLevelType w:val="hybridMultilevel"/>
    <w:tmpl w:val="EF7884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70C78"/>
    <w:multiLevelType w:val="multilevel"/>
    <w:tmpl w:val="C8D4F46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62BC1423"/>
    <w:multiLevelType w:val="hybridMultilevel"/>
    <w:tmpl w:val="B10235A4"/>
    <w:lvl w:ilvl="0" w:tplc="B2609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B239BA"/>
    <w:multiLevelType w:val="hybridMultilevel"/>
    <w:tmpl w:val="B10235A4"/>
    <w:lvl w:ilvl="0" w:tplc="B2609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C35"/>
    <w:rsid w:val="00036A8D"/>
    <w:rsid w:val="000F3955"/>
    <w:rsid w:val="00114639"/>
    <w:rsid w:val="00166BD2"/>
    <w:rsid w:val="00172FF8"/>
    <w:rsid w:val="00183F64"/>
    <w:rsid w:val="002617C6"/>
    <w:rsid w:val="002B4678"/>
    <w:rsid w:val="00324FCE"/>
    <w:rsid w:val="00334B9A"/>
    <w:rsid w:val="00340DBC"/>
    <w:rsid w:val="004251D9"/>
    <w:rsid w:val="0045014A"/>
    <w:rsid w:val="004A4673"/>
    <w:rsid w:val="004B4B28"/>
    <w:rsid w:val="004D5611"/>
    <w:rsid w:val="004F74E5"/>
    <w:rsid w:val="005479F8"/>
    <w:rsid w:val="005A7B58"/>
    <w:rsid w:val="005A7D53"/>
    <w:rsid w:val="005C3655"/>
    <w:rsid w:val="005D2625"/>
    <w:rsid w:val="005E44E7"/>
    <w:rsid w:val="006026BD"/>
    <w:rsid w:val="00613AD4"/>
    <w:rsid w:val="006C76F5"/>
    <w:rsid w:val="006E470F"/>
    <w:rsid w:val="00735E17"/>
    <w:rsid w:val="0078329F"/>
    <w:rsid w:val="00792B24"/>
    <w:rsid w:val="007A42A0"/>
    <w:rsid w:val="007F3A75"/>
    <w:rsid w:val="00816773"/>
    <w:rsid w:val="00873D10"/>
    <w:rsid w:val="00875B18"/>
    <w:rsid w:val="008A0B47"/>
    <w:rsid w:val="00917E2C"/>
    <w:rsid w:val="0093405C"/>
    <w:rsid w:val="00962E8E"/>
    <w:rsid w:val="009A0DC0"/>
    <w:rsid w:val="00A87FB4"/>
    <w:rsid w:val="00B02E48"/>
    <w:rsid w:val="00B132FD"/>
    <w:rsid w:val="00B14D75"/>
    <w:rsid w:val="00C138D5"/>
    <w:rsid w:val="00C2566E"/>
    <w:rsid w:val="00C80FCD"/>
    <w:rsid w:val="00CE1134"/>
    <w:rsid w:val="00CE7CB7"/>
    <w:rsid w:val="00DC78F9"/>
    <w:rsid w:val="00DE4916"/>
    <w:rsid w:val="00E14587"/>
    <w:rsid w:val="00E17A33"/>
    <w:rsid w:val="00E55C35"/>
    <w:rsid w:val="00EA1612"/>
    <w:rsid w:val="00EC6E48"/>
    <w:rsid w:val="00EE0979"/>
    <w:rsid w:val="00EE2B5D"/>
    <w:rsid w:val="00F813E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7CA6"/>
  <w15:docId w15:val="{341B680D-F0B0-4175-BE99-CD6514B4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C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C7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C7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qFormat/>
    <w:rsid w:val="00B0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aliases w:val="таблица"/>
    <w:basedOn w:val="a1"/>
    <w:rsid w:val="007A42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0F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C80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80F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80FCD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C80F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80FCD"/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A4673"/>
  </w:style>
  <w:style w:type="table" w:customStyle="1" w:styleId="10">
    <w:name w:val="таблица1"/>
    <w:basedOn w:val="a1"/>
    <w:next w:val="a7"/>
    <w:rsid w:val="004A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4A4673"/>
    <w:pPr>
      <w:spacing w:line="181" w:lineRule="atLeast"/>
    </w:pPr>
    <w:rPr>
      <w:rFonts w:ascii="OfficinaSansC" w:hAnsi="OfficinaSansC"/>
      <w:color w:val="auto"/>
    </w:rPr>
  </w:style>
  <w:style w:type="paragraph" w:customStyle="1" w:styleId="Pa8">
    <w:name w:val="Pa8"/>
    <w:basedOn w:val="Default"/>
    <w:next w:val="Default"/>
    <w:uiPriority w:val="99"/>
    <w:rsid w:val="004A4673"/>
    <w:pPr>
      <w:spacing w:line="181" w:lineRule="atLeast"/>
    </w:pPr>
    <w:rPr>
      <w:rFonts w:ascii="OfficinaSansC" w:hAnsi="OfficinaSansC"/>
      <w:color w:val="auto"/>
    </w:rPr>
  </w:style>
  <w:style w:type="paragraph" w:customStyle="1" w:styleId="Pa9">
    <w:name w:val="Pa9"/>
    <w:basedOn w:val="Default"/>
    <w:next w:val="Default"/>
    <w:uiPriority w:val="99"/>
    <w:rsid w:val="004A4673"/>
    <w:pPr>
      <w:spacing w:line="181" w:lineRule="atLeast"/>
    </w:pPr>
    <w:rPr>
      <w:rFonts w:ascii="OfficinaSansC" w:hAnsi="OfficinaSansC"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B14D75"/>
  </w:style>
  <w:style w:type="table" w:customStyle="1" w:styleId="22">
    <w:name w:val="таблица2"/>
    <w:basedOn w:val="a1"/>
    <w:next w:val="a7"/>
    <w:rsid w:val="00B1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D5611"/>
  </w:style>
  <w:style w:type="table" w:customStyle="1" w:styleId="30">
    <w:name w:val="таблица3"/>
    <w:basedOn w:val="a1"/>
    <w:next w:val="a7"/>
    <w:rsid w:val="004D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3405C"/>
  </w:style>
  <w:style w:type="table" w:customStyle="1" w:styleId="40">
    <w:name w:val="таблица4"/>
    <w:basedOn w:val="a1"/>
    <w:next w:val="a7"/>
    <w:rsid w:val="0093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31</Pages>
  <Words>10661</Words>
  <Characters>60771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2018-05-02T04:01:00Z</cp:lastPrinted>
  <dcterms:created xsi:type="dcterms:W3CDTF">2014-03-10T22:41:00Z</dcterms:created>
  <dcterms:modified xsi:type="dcterms:W3CDTF">2021-09-15T06:22:00Z</dcterms:modified>
</cp:coreProperties>
</file>