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03" w:rsidRPr="00F37969" w:rsidRDefault="00BD2103" w:rsidP="00BD2103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F61731" wp14:editId="04E47DA8">
            <wp:extent cx="5836840" cy="1276350"/>
            <wp:effectExtent l="0" t="0" r="0" b="0"/>
            <wp:docPr id="1" name="Рисунок 1" descr="C:\Users\1\Pictures\ControlCenter4\Scan\CCI0802201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08022016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5" b="80899"/>
                    <a:stretch/>
                  </pic:blipFill>
                  <pic:spPr bwMode="auto">
                    <a:xfrm>
                      <a:off x="0" y="0"/>
                      <a:ext cx="5838825" cy="12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103" w:rsidRPr="00F37969" w:rsidRDefault="00BD2103" w:rsidP="00BD210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2103" w:rsidRPr="00F37969" w:rsidRDefault="00BD2103" w:rsidP="00BD210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69">
        <w:rPr>
          <w:rFonts w:ascii="Times New Roman" w:hAnsi="Times New Roman" w:cs="Times New Roman"/>
          <w:b/>
          <w:sz w:val="28"/>
          <w:szCs w:val="28"/>
        </w:rPr>
        <w:t>о предоставлении мер социальной (материал</w:t>
      </w:r>
      <w:r>
        <w:rPr>
          <w:rFonts w:ascii="Times New Roman" w:hAnsi="Times New Roman" w:cs="Times New Roman"/>
          <w:b/>
          <w:sz w:val="28"/>
          <w:szCs w:val="28"/>
        </w:rPr>
        <w:t>ьной) поддержки обучающихся Муниципального общеобразовательного казённого учреждения</w:t>
      </w:r>
      <w:r w:rsidRPr="00F37969">
        <w:rPr>
          <w:rFonts w:ascii="Times New Roman" w:hAnsi="Times New Roman" w:cs="Times New Roman"/>
          <w:b/>
          <w:sz w:val="28"/>
          <w:szCs w:val="28"/>
        </w:rPr>
        <w:t xml:space="preserve"> «Устьперская основная общеобразовательная школа».</w:t>
      </w:r>
    </w:p>
    <w:p w:rsidR="00BD2103" w:rsidRPr="00280757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2103" w:rsidRPr="00280757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0757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1.1.  Настоящее Положение разработано в соответствии с Федеральным законом от 29.12.2012 № 273-ФЗ «Об образовании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 часть 4 ст. 34.</w:t>
      </w:r>
    </w:p>
    <w:p w:rsidR="00BD2103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1.2. Положение определяет виды мер социальной (материал</w:t>
      </w:r>
      <w:r>
        <w:rPr>
          <w:rFonts w:ascii="Times New Roman" w:hAnsi="Times New Roman" w:cs="Times New Roman"/>
          <w:sz w:val="28"/>
          <w:szCs w:val="28"/>
        </w:rPr>
        <w:t>ьной) поддержки обучающихся Муниципального общеобразовательного казённого учреждения</w:t>
      </w:r>
      <w:r w:rsidRPr="00F37969">
        <w:rPr>
          <w:rFonts w:ascii="Times New Roman" w:hAnsi="Times New Roman" w:cs="Times New Roman"/>
          <w:sz w:val="28"/>
          <w:szCs w:val="28"/>
        </w:rPr>
        <w:t xml:space="preserve"> «Устьперская основная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(далее-школа)</w:t>
      </w:r>
      <w:r w:rsidRPr="00F37969">
        <w:rPr>
          <w:rFonts w:ascii="Times New Roman" w:hAnsi="Times New Roman" w:cs="Times New Roman"/>
          <w:sz w:val="28"/>
          <w:szCs w:val="28"/>
        </w:rPr>
        <w:t>.</w:t>
      </w:r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D2103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0754">
        <w:rPr>
          <w:rFonts w:ascii="Times New Roman" w:hAnsi="Times New Roman" w:cs="Times New Roman"/>
          <w:b/>
          <w:sz w:val="28"/>
          <w:szCs w:val="28"/>
        </w:rPr>
        <w:t xml:space="preserve">2.Права </w:t>
      </w:r>
      <w:proofErr w:type="gramStart"/>
      <w:r w:rsidRPr="00EC07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D2103" w:rsidRPr="00EC0754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вляются академические права на: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—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—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</w:t>
      </w:r>
      <w:r>
        <w:rPr>
          <w:rFonts w:ascii="Times New Roman" w:hAnsi="Times New Roman" w:cs="Times New Roman"/>
          <w:sz w:val="28"/>
          <w:szCs w:val="28"/>
        </w:rPr>
        <w:t>ической коррекции;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69">
        <w:rPr>
          <w:rFonts w:ascii="Times New Roman" w:hAnsi="Times New Roman" w:cs="Times New Roman"/>
          <w:sz w:val="28"/>
          <w:szCs w:val="28"/>
        </w:rPr>
        <w:t>—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</w:t>
      </w:r>
      <w:r>
        <w:rPr>
          <w:rFonts w:ascii="Times New Roman" w:hAnsi="Times New Roman" w:cs="Times New Roman"/>
          <w:sz w:val="28"/>
          <w:szCs w:val="28"/>
        </w:rPr>
        <w:t>ей), преподаваемых в Школе</w:t>
      </w:r>
      <w:r w:rsidRPr="00F37969">
        <w:rPr>
          <w:rFonts w:ascii="Times New Roman" w:hAnsi="Times New Roman" w:cs="Times New Roman"/>
          <w:sz w:val="28"/>
          <w:szCs w:val="28"/>
        </w:rPr>
        <w:t xml:space="preserve">, в установленном ею порядке, а также преподаваемых в других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37969">
        <w:rPr>
          <w:rFonts w:ascii="Times New Roman" w:hAnsi="Times New Roman" w:cs="Times New Roman"/>
          <w:sz w:val="28"/>
          <w:szCs w:val="28"/>
        </w:rPr>
        <w:t>организациях, учебных предмето</w:t>
      </w:r>
      <w:r>
        <w:rPr>
          <w:rFonts w:ascii="Times New Roman" w:hAnsi="Times New Roman" w:cs="Times New Roman"/>
          <w:sz w:val="28"/>
          <w:szCs w:val="28"/>
        </w:rPr>
        <w:t>в, курсов, дисциплин (модулей);</w:t>
      </w:r>
      <w:proofErr w:type="gramEnd"/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зачет Школой </w:t>
      </w:r>
      <w:r w:rsidRPr="00F37969">
        <w:rPr>
          <w:rFonts w:ascii="Times New Roman" w:hAnsi="Times New Roman" w:cs="Times New Roman"/>
          <w:sz w:val="28"/>
          <w:szCs w:val="28"/>
        </w:rPr>
        <w:t xml:space="preserve">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37969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lastRenderedPageBreak/>
        <w:t>— уважение человеческого достоинства, защиту от всех форм физического и психического насилия, оскорбления лич</w:t>
      </w:r>
      <w:r>
        <w:rPr>
          <w:rFonts w:ascii="Times New Roman" w:hAnsi="Times New Roman" w:cs="Times New Roman"/>
          <w:sz w:val="28"/>
          <w:szCs w:val="28"/>
        </w:rPr>
        <w:t>ности, охрану жизни и здоровья;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— свободу совести, информации, свободное выражение со</w:t>
      </w:r>
      <w:r>
        <w:rPr>
          <w:rFonts w:ascii="Times New Roman" w:hAnsi="Times New Roman" w:cs="Times New Roman"/>
          <w:sz w:val="28"/>
          <w:szCs w:val="28"/>
        </w:rPr>
        <w:t>бственных взглядов и убеждений;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— каникулы —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перевод в другую образовательную организацию</w:t>
      </w:r>
      <w:r w:rsidRPr="00F37969">
        <w:rPr>
          <w:rFonts w:ascii="Times New Roman" w:hAnsi="Times New Roman" w:cs="Times New Roman"/>
          <w:sz w:val="28"/>
          <w:szCs w:val="28"/>
        </w:rPr>
        <w:t>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</w:t>
      </w:r>
      <w:r>
        <w:rPr>
          <w:rFonts w:ascii="Times New Roman" w:hAnsi="Times New Roman" w:cs="Times New Roman"/>
          <w:sz w:val="28"/>
          <w:szCs w:val="28"/>
        </w:rPr>
        <w:t>улированию в сфере образования;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участие в управлении Ш</w:t>
      </w:r>
      <w:r w:rsidRPr="00F37969">
        <w:rPr>
          <w:rFonts w:ascii="Times New Roman" w:hAnsi="Times New Roman" w:cs="Times New Roman"/>
          <w:sz w:val="28"/>
          <w:szCs w:val="28"/>
        </w:rPr>
        <w:t xml:space="preserve">колой в порядке, установленном ее </w:t>
      </w:r>
      <w:r w:rsidRPr="00280757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—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в Школе;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обжалование актов Ш</w:t>
      </w:r>
      <w:r w:rsidRPr="00F37969">
        <w:rPr>
          <w:rFonts w:ascii="Times New Roman" w:hAnsi="Times New Roman" w:cs="Times New Roman"/>
          <w:sz w:val="28"/>
          <w:szCs w:val="28"/>
        </w:rPr>
        <w:t>колы в установленном законодательство</w:t>
      </w:r>
      <w:r>
        <w:rPr>
          <w:rFonts w:ascii="Times New Roman" w:hAnsi="Times New Roman" w:cs="Times New Roman"/>
          <w:sz w:val="28"/>
          <w:szCs w:val="28"/>
        </w:rPr>
        <w:t>м Российской Федерации порядке;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— бесплатное пользование библиотечно-информационными ресурсами, уч</w:t>
      </w:r>
      <w:r>
        <w:rPr>
          <w:rFonts w:ascii="Times New Roman" w:hAnsi="Times New Roman" w:cs="Times New Roman"/>
          <w:sz w:val="28"/>
          <w:szCs w:val="28"/>
        </w:rPr>
        <w:t>ебной, производственной  базой Школы;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— пользование в порядке, установленном локальными нормативными актами, объектами кул</w:t>
      </w:r>
      <w:r>
        <w:rPr>
          <w:rFonts w:ascii="Times New Roman" w:hAnsi="Times New Roman" w:cs="Times New Roman"/>
          <w:sz w:val="28"/>
          <w:szCs w:val="28"/>
        </w:rPr>
        <w:t>ьтуры и объектами спорта школы;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—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</w:t>
      </w:r>
      <w:r>
        <w:rPr>
          <w:rFonts w:ascii="Times New Roman" w:hAnsi="Times New Roman" w:cs="Times New Roman"/>
          <w:sz w:val="28"/>
          <w:szCs w:val="28"/>
        </w:rPr>
        <w:t>и других массовых мероприятиях;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69">
        <w:rPr>
          <w:rFonts w:ascii="Times New Roman" w:hAnsi="Times New Roman" w:cs="Times New Roman"/>
          <w:sz w:val="28"/>
          <w:szCs w:val="28"/>
        </w:rPr>
        <w:t>—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2.2. 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предоставляются следующие меры социаль</w:t>
      </w:r>
      <w:r>
        <w:rPr>
          <w:rFonts w:ascii="Times New Roman" w:hAnsi="Times New Roman" w:cs="Times New Roman"/>
          <w:sz w:val="28"/>
          <w:szCs w:val="28"/>
        </w:rPr>
        <w:t>ной поддержки и стимулирования: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— обеспечение питанием в случаях и в порядке, которые установлены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969">
        <w:rPr>
          <w:rFonts w:ascii="Times New Roman" w:hAnsi="Times New Roman" w:cs="Times New Roman"/>
          <w:sz w:val="28"/>
          <w:szCs w:val="28"/>
        </w:rPr>
        <w:t xml:space="preserve">—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актами.</w:t>
      </w:r>
      <w:proofErr w:type="gramEnd"/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2.3.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</w:t>
      </w:r>
      <w:r>
        <w:rPr>
          <w:rFonts w:ascii="Times New Roman" w:hAnsi="Times New Roman" w:cs="Times New Roman"/>
          <w:sz w:val="28"/>
          <w:szCs w:val="28"/>
        </w:rPr>
        <w:t xml:space="preserve">Школе бесплатно. </w:t>
      </w:r>
      <w:r w:rsidRPr="00F37969">
        <w:rPr>
          <w:rFonts w:ascii="Times New Roman" w:hAnsi="Times New Roman" w:cs="Times New Roman"/>
          <w:sz w:val="28"/>
          <w:szCs w:val="28"/>
        </w:rPr>
        <w:t xml:space="preserve">При прохождении аттестации экстерны пользуются </w:t>
      </w:r>
      <w:r w:rsidRPr="00F37969">
        <w:rPr>
          <w:rFonts w:ascii="Times New Roman" w:hAnsi="Times New Roman" w:cs="Times New Roman"/>
          <w:sz w:val="28"/>
          <w:szCs w:val="28"/>
        </w:rPr>
        <w:lastRenderedPageBreak/>
        <w:t xml:space="preserve">академическими правами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по соответству</w:t>
      </w:r>
      <w:r>
        <w:rPr>
          <w:rFonts w:ascii="Times New Roman" w:hAnsi="Times New Roman" w:cs="Times New Roman"/>
          <w:sz w:val="28"/>
          <w:szCs w:val="28"/>
        </w:rPr>
        <w:t>ющей образовательной программе.</w:t>
      </w:r>
    </w:p>
    <w:p w:rsidR="00BD2103" w:rsidRPr="00EC0754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2.4. Обучающиеся имеют право на посещение по своему выбору мероприятий, </w:t>
      </w:r>
      <w:r>
        <w:rPr>
          <w:rFonts w:ascii="Times New Roman" w:hAnsi="Times New Roman" w:cs="Times New Roman"/>
          <w:sz w:val="28"/>
          <w:szCs w:val="28"/>
        </w:rPr>
        <w:t>которые проводятся в Школе</w:t>
      </w:r>
      <w:r w:rsidRPr="00F37969">
        <w:rPr>
          <w:rFonts w:ascii="Times New Roman" w:hAnsi="Times New Roman" w:cs="Times New Roman"/>
          <w:sz w:val="28"/>
          <w:szCs w:val="28"/>
        </w:rPr>
        <w:t xml:space="preserve">, и не предусмотрены учебным планом, в порядке, установленном локальными нормативными актами. </w:t>
      </w:r>
      <w:r w:rsidRPr="006F257F">
        <w:rPr>
          <w:rFonts w:ascii="Times New Roman" w:hAnsi="Times New Roman" w:cs="Times New Roman"/>
          <w:sz w:val="28"/>
          <w:szCs w:val="28"/>
        </w:rPr>
        <w:t xml:space="preserve">Привлечение обучающихся без их согласия и </w:t>
      </w:r>
      <w:proofErr w:type="gramStart"/>
      <w:r w:rsidRPr="006F257F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6F257F"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2.5.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обучающихся в установленн</w:t>
      </w:r>
      <w:r>
        <w:rPr>
          <w:rFonts w:ascii="Times New Roman" w:hAnsi="Times New Roman" w:cs="Times New Roman"/>
          <w:sz w:val="28"/>
          <w:szCs w:val="28"/>
        </w:rPr>
        <w:t>ом федеральным законом порядке.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2.6. Принуждение обучающихся, воспитанников к вступлению в общественные объединения, а также принудительное привлечение их к деятельности этих объединений и участию в агитационных кампаниях и политических акциях не допу</w:t>
      </w:r>
      <w:r>
        <w:rPr>
          <w:rFonts w:ascii="Times New Roman" w:hAnsi="Times New Roman" w:cs="Times New Roman"/>
          <w:sz w:val="28"/>
          <w:szCs w:val="28"/>
        </w:rPr>
        <w:t>скается.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2.7. В случае прекр</w:t>
      </w:r>
      <w:r>
        <w:rPr>
          <w:rFonts w:ascii="Times New Roman" w:hAnsi="Times New Roman" w:cs="Times New Roman"/>
          <w:sz w:val="28"/>
          <w:szCs w:val="28"/>
        </w:rPr>
        <w:t>ащения деятельности  Школы,</w:t>
      </w:r>
      <w:r w:rsidRPr="00F37969">
        <w:rPr>
          <w:rFonts w:ascii="Times New Roman" w:hAnsi="Times New Roman" w:cs="Times New Roman"/>
          <w:sz w:val="28"/>
          <w:szCs w:val="28"/>
        </w:rPr>
        <w:t xml:space="preserve">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</w:t>
      </w:r>
      <w:r>
        <w:rPr>
          <w:rFonts w:ascii="Times New Roman" w:hAnsi="Times New Roman" w:cs="Times New Roman"/>
          <w:sz w:val="28"/>
          <w:szCs w:val="28"/>
        </w:rPr>
        <w:t xml:space="preserve">в лице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обеспечивае</w:t>
      </w:r>
      <w:r w:rsidRPr="00F37969">
        <w:rPr>
          <w:rFonts w:ascii="Times New Roman" w:hAnsi="Times New Roman" w:cs="Times New Roman"/>
          <w:sz w:val="28"/>
          <w:szCs w:val="28"/>
        </w:rPr>
        <w:t xml:space="preserve">т перевод совершеннолетних обучающихся с их согласия и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обучающихся с согласия их родителей (законных представителей) в другие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37969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образовательным программам соответствующих уровня и направленности.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</w:t>
      </w:r>
      <w:r>
        <w:rPr>
          <w:rFonts w:ascii="Times New Roman" w:hAnsi="Times New Roman" w:cs="Times New Roman"/>
          <w:sz w:val="28"/>
          <w:szCs w:val="28"/>
        </w:rPr>
        <w:t>и отдельных уровней образования</w:t>
      </w:r>
      <w:r w:rsidRPr="00F37969">
        <w:rPr>
          <w:rFonts w:ascii="Times New Roman" w:hAnsi="Times New Roman" w:cs="Times New Roman"/>
          <w:sz w:val="28"/>
          <w:szCs w:val="28"/>
        </w:rPr>
        <w:t xml:space="preserve"> учредитель </w:t>
      </w:r>
      <w:r>
        <w:rPr>
          <w:rFonts w:ascii="Times New Roman" w:hAnsi="Times New Roman" w:cs="Times New Roman"/>
          <w:sz w:val="28"/>
          <w:szCs w:val="28"/>
        </w:rPr>
        <w:t>Школы обеспечивае</w:t>
      </w:r>
      <w:r w:rsidRPr="00F37969">
        <w:rPr>
          <w:rFonts w:ascii="Times New Roman" w:hAnsi="Times New Roman" w:cs="Times New Roman"/>
          <w:sz w:val="28"/>
          <w:szCs w:val="28"/>
        </w:rPr>
        <w:t xml:space="preserve">т перевод по заявлению совершеннолетних обучающихся, несовершеннолетних обучающихся по заявлению их родителей (законных представителей) в другие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F37969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</w:t>
      </w:r>
      <w:proofErr w:type="gramEnd"/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D2103" w:rsidRPr="006F257F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257F">
        <w:rPr>
          <w:rFonts w:ascii="Times New Roman" w:hAnsi="Times New Roman" w:cs="Times New Roman"/>
          <w:b/>
          <w:sz w:val="28"/>
          <w:szCs w:val="28"/>
        </w:rPr>
        <w:t>3. Пользование учебниками, учебными пособиями, средствами обучения и воспитания.</w:t>
      </w:r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Обучающиеся</w:t>
      </w:r>
      <w:r w:rsidRPr="00F37969">
        <w:rPr>
          <w:rFonts w:ascii="Times New Roman" w:hAnsi="Times New Roman" w:cs="Times New Roman"/>
          <w:sz w:val="28"/>
          <w:szCs w:val="28"/>
        </w:rPr>
        <w:t xml:space="preserve">, осваивающие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r w:rsidRPr="00F37969">
        <w:rPr>
          <w:rFonts w:ascii="Times New Roman" w:hAnsi="Times New Roman" w:cs="Times New Roman"/>
          <w:sz w:val="28"/>
          <w:szCs w:val="28"/>
        </w:rPr>
        <w:t xml:space="preserve">бесплатно предоставляются в пользование на время получения </w:t>
      </w:r>
      <w:r w:rsidRPr="00F37969">
        <w:rPr>
          <w:rFonts w:ascii="Times New Roman" w:hAnsi="Times New Roman" w:cs="Times New Roman"/>
          <w:sz w:val="28"/>
          <w:szCs w:val="28"/>
        </w:rPr>
        <w:lastRenderedPageBreak/>
        <w:t>образования учебники и учебные пособия, а также учебно-методические материалы, средства обучения и воспитания.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3.2. </w:t>
      </w:r>
      <w:r w:rsidRPr="006F257F">
        <w:rPr>
          <w:rFonts w:ascii="Times New Roman" w:hAnsi="Times New Roman" w:cs="Times New Roman"/>
          <w:sz w:val="28"/>
          <w:szCs w:val="28"/>
        </w:rPr>
        <w:t>Обеспечение учебниками</w:t>
      </w:r>
      <w:r w:rsidRPr="00F37969">
        <w:rPr>
          <w:rFonts w:ascii="Times New Roman" w:hAnsi="Times New Roman" w:cs="Times New Roman"/>
          <w:sz w:val="28"/>
          <w:szCs w:val="28"/>
        </w:rPr>
        <w:t xml:space="preserve"> и учебными пособиями, а также учебно-методическими материалами, средствами обучения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F37969">
        <w:rPr>
          <w:rFonts w:ascii="Times New Roman" w:hAnsi="Times New Roman" w:cs="Times New Roman"/>
          <w:sz w:val="28"/>
          <w:szCs w:val="28"/>
        </w:rPr>
        <w:t>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3.3.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Школой.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03" w:rsidRPr="006F257F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57F">
        <w:rPr>
          <w:rFonts w:ascii="Times New Roman" w:hAnsi="Times New Roman" w:cs="Times New Roman"/>
          <w:b/>
          <w:sz w:val="28"/>
          <w:szCs w:val="28"/>
        </w:rPr>
        <w:t xml:space="preserve">4. Организация питания </w:t>
      </w:r>
      <w:proofErr w:type="gramStart"/>
      <w:r w:rsidRPr="006F257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257F">
        <w:rPr>
          <w:rFonts w:ascii="Times New Roman" w:hAnsi="Times New Roman" w:cs="Times New Roman"/>
          <w:b/>
          <w:sz w:val="28"/>
          <w:szCs w:val="28"/>
        </w:rPr>
        <w:t>.</w:t>
      </w:r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4.1. Организация питания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Школу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4.2. Расписание занятий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F37969">
        <w:rPr>
          <w:rFonts w:ascii="Times New Roman" w:hAnsi="Times New Roman" w:cs="Times New Roman"/>
          <w:sz w:val="28"/>
          <w:szCs w:val="28"/>
        </w:rPr>
        <w:t>перерывы достаточной продолжител</w:t>
      </w:r>
      <w:r>
        <w:rPr>
          <w:rFonts w:ascii="Times New Roman" w:hAnsi="Times New Roman" w:cs="Times New Roman"/>
          <w:sz w:val="28"/>
          <w:szCs w:val="28"/>
        </w:rPr>
        <w:t>ьности для питания обучающихся.</w:t>
      </w:r>
    </w:p>
    <w:p w:rsidR="00BD2103" w:rsidRPr="006F257F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4.</w:t>
      </w:r>
      <w:r w:rsidRPr="006F257F">
        <w:rPr>
          <w:rFonts w:ascii="Times New Roman" w:hAnsi="Times New Roman" w:cs="Times New Roman"/>
          <w:sz w:val="28"/>
          <w:szCs w:val="28"/>
        </w:rPr>
        <w:t>3. Обеспечение питанием обучающихся за счет бюджетных ассигнований местного бюджета осуществляется органами местного самоуправления.</w:t>
      </w:r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D2103" w:rsidRPr="006F257F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257F">
        <w:rPr>
          <w:rFonts w:ascii="Times New Roman" w:hAnsi="Times New Roman" w:cs="Times New Roman"/>
          <w:b/>
          <w:sz w:val="28"/>
          <w:szCs w:val="28"/>
        </w:rPr>
        <w:t xml:space="preserve">5. Охрана здоровья </w:t>
      </w:r>
      <w:proofErr w:type="gramStart"/>
      <w:r w:rsidRPr="006F257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F257F">
        <w:rPr>
          <w:rFonts w:ascii="Times New Roman" w:hAnsi="Times New Roman" w:cs="Times New Roman"/>
          <w:b/>
          <w:sz w:val="28"/>
          <w:szCs w:val="28"/>
        </w:rPr>
        <w:t>.</w:t>
      </w:r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796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Охрана здоров</w:t>
      </w:r>
      <w:r>
        <w:rPr>
          <w:rFonts w:ascii="Times New Roman" w:hAnsi="Times New Roman" w:cs="Times New Roman"/>
          <w:sz w:val="28"/>
          <w:szCs w:val="28"/>
        </w:rPr>
        <w:t>ья обучающихся включает в себя:</w:t>
      </w:r>
      <w:proofErr w:type="gramEnd"/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7969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 xml:space="preserve">рганизацию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7969">
        <w:rPr>
          <w:rFonts w:ascii="Times New Roman" w:hAnsi="Times New Roman" w:cs="Times New Roman"/>
          <w:sz w:val="28"/>
          <w:szCs w:val="28"/>
        </w:rPr>
        <w:t xml:space="preserve">) определение оптимальной учебной, </w:t>
      </w:r>
      <w:proofErr w:type="spellStart"/>
      <w:r w:rsidRPr="00F3796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37969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</w:t>
      </w:r>
      <w:r>
        <w:rPr>
          <w:rFonts w:ascii="Times New Roman" w:hAnsi="Times New Roman" w:cs="Times New Roman"/>
          <w:sz w:val="28"/>
          <w:szCs w:val="28"/>
        </w:rPr>
        <w:t>тельности каникул;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7969">
        <w:rPr>
          <w:rFonts w:ascii="Times New Roman" w:hAnsi="Times New Roman" w:cs="Times New Roman"/>
          <w:sz w:val="28"/>
          <w:szCs w:val="28"/>
        </w:rPr>
        <w:t>) пропаганду и обучение навыкам здорового образа ж</w:t>
      </w:r>
      <w:r>
        <w:rPr>
          <w:rFonts w:ascii="Times New Roman" w:hAnsi="Times New Roman" w:cs="Times New Roman"/>
          <w:sz w:val="28"/>
          <w:szCs w:val="28"/>
        </w:rPr>
        <w:t>изни, требованиям охраны труда;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7969">
        <w:rPr>
          <w:rFonts w:ascii="Times New Roman" w:hAnsi="Times New Roman" w:cs="Times New Roman"/>
          <w:sz w:val="28"/>
          <w:szCs w:val="28"/>
        </w:rPr>
        <w:t>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7969">
        <w:rPr>
          <w:rFonts w:ascii="Times New Roman" w:hAnsi="Times New Roman" w:cs="Times New Roman"/>
          <w:sz w:val="28"/>
          <w:szCs w:val="28"/>
        </w:rPr>
        <w:t xml:space="preserve">) прохождение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периодических медицинс</w:t>
      </w:r>
      <w:r>
        <w:rPr>
          <w:rFonts w:ascii="Times New Roman" w:hAnsi="Times New Roman" w:cs="Times New Roman"/>
          <w:sz w:val="28"/>
          <w:szCs w:val="28"/>
        </w:rPr>
        <w:t>ких осмотров и диспансеризации;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7969">
        <w:rPr>
          <w:rFonts w:ascii="Times New Roman" w:hAnsi="Times New Roman" w:cs="Times New Roman"/>
          <w:sz w:val="28"/>
          <w:szCs w:val="28"/>
        </w:rPr>
        <w:t>) профилактику и запрещение курения, употребления алкогольных, слабоалкогольных напитков, пива, наркотических средств и психотр</w:t>
      </w:r>
      <w:r>
        <w:rPr>
          <w:rFonts w:ascii="Times New Roman" w:hAnsi="Times New Roman" w:cs="Times New Roman"/>
          <w:sz w:val="28"/>
          <w:szCs w:val="28"/>
        </w:rPr>
        <w:t xml:space="preserve">опных веществ, их </w:t>
      </w:r>
      <w:r w:rsidRPr="00F37969">
        <w:rPr>
          <w:rFonts w:ascii="Times New Roman" w:hAnsi="Times New Roman" w:cs="Times New Roman"/>
          <w:sz w:val="28"/>
          <w:szCs w:val="28"/>
        </w:rPr>
        <w:t>аналогов и</w:t>
      </w:r>
      <w:r>
        <w:rPr>
          <w:rFonts w:ascii="Times New Roman" w:hAnsi="Times New Roman" w:cs="Times New Roman"/>
          <w:sz w:val="28"/>
          <w:szCs w:val="28"/>
        </w:rPr>
        <w:t xml:space="preserve"> других одурманивающих веществ;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37969">
        <w:rPr>
          <w:rFonts w:ascii="Times New Roman" w:hAnsi="Times New Roman" w:cs="Times New Roman"/>
          <w:sz w:val="28"/>
          <w:szCs w:val="28"/>
        </w:rPr>
        <w:t xml:space="preserve">) обеспечение безопасности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во время пребы</w:t>
      </w:r>
      <w:r>
        <w:rPr>
          <w:rFonts w:ascii="Times New Roman" w:hAnsi="Times New Roman" w:cs="Times New Roman"/>
          <w:sz w:val="28"/>
          <w:szCs w:val="28"/>
        </w:rPr>
        <w:t>вания в Школе;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37969">
        <w:rPr>
          <w:rFonts w:ascii="Times New Roman" w:hAnsi="Times New Roman" w:cs="Times New Roman"/>
          <w:sz w:val="28"/>
          <w:szCs w:val="28"/>
        </w:rPr>
        <w:t xml:space="preserve">) профилактику несчастных случаев с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во время </w:t>
      </w:r>
      <w:proofErr w:type="spellStart"/>
      <w:r w:rsidRPr="00F37969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37969">
        <w:rPr>
          <w:rFonts w:ascii="Times New Roman" w:hAnsi="Times New Roman" w:cs="Times New Roman"/>
          <w:sz w:val="28"/>
          <w:szCs w:val="28"/>
        </w:rPr>
        <w:t>) проведение санитарно-противоэпидемических и профилактических мероприятий.</w:t>
      </w:r>
    </w:p>
    <w:p w:rsidR="00BD2103" w:rsidRPr="00F37969" w:rsidRDefault="00BD2103" w:rsidP="00BD210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D2103" w:rsidRPr="00EC0754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Pr="00F37969">
        <w:rPr>
          <w:rFonts w:ascii="Times New Roman" w:hAnsi="Times New Roman" w:cs="Times New Roman"/>
          <w:sz w:val="28"/>
          <w:szCs w:val="28"/>
        </w:rPr>
        <w:t xml:space="preserve">. Организацию оказания первичной медико-санитарной помощи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осуществляют органы исполнительной власти в сфере здравоохранения.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3796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F37969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создает условия для охраны здоровья обучающ</w:t>
      </w:r>
      <w:r>
        <w:rPr>
          <w:rFonts w:ascii="Times New Roman" w:hAnsi="Times New Roman" w:cs="Times New Roman"/>
          <w:sz w:val="28"/>
          <w:szCs w:val="28"/>
        </w:rPr>
        <w:t>ихся, в том числе обеспечивает: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текущий контроль  состояния здоровья обучающихся;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</w:t>
      </w:r>
      <w:r>
        <w:rPr>
          <w:rFonts w:ascii="Times New Roman" w:hAnsi="Times New Roman" w:cs="Times New Roman"/>
          <w:sz w:val="28"/>
          <w:szCs w:val="28"/>
        </w:rPr>
        <w:t>ации;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3) соблюдение государственных санитарно-эпидемио</w:t>
      </w:r>
      <w:r>
        <w:rPr>
          <w:rFonts w:ascii="Times New Roman" w:hAnsi="Times New Roman" w:cs="Times New Roman"/>
          <w:sz w:val="28"/>
          <w:szCs w:val="28"/>
        </w:rPr>
        <w:t>логических правил и нормативов;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4) расследование и учет несчастных случаев с обучающимися во время пребывания в </w:t>
      </w:r>
      <w:r>
        <w:rPr>
          <w:rFonts w:ascii="Times New Roman" w:hAnsi="Times New Roman" w:cs="Times New Roman"/>
          <w:sz w:val="28"/>
          <w:szCs w:val="28"/>
        </w:rPr>
        <w:t>Школе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F379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F37969">
        <w:rPr>
          <w:rFonts w:ascii="Times New Roman" w:hAnsi="Times New Roman" w:cs="Times New Roman"/>
          <w:sz w:val="28"/>
          <w:szCs w:val="28"/>
        </w:rPr>
        <w:t>детей-инвалидов, которые по состоянию здоровья не могут посе</w:t>
      </w:r>
      <w:r>
        <w:rPr>
          <w:rFonts w:ascii="Times New Roman" w:hAnsi="Times New Roman" w:cs="Times New Roman"/>
          <w:sz w:val="28"/>
          <w:szCs w:val="28"/>
        </w:rPr>
        <w:t>щать Школу</w:t>
      </w:r>
      <w:r w:rsidRPr="00F37969">
        <w:rPr>
          <w:rFonts w:ascii="Times New Roman" w:hAnsi="Times New Roman" w:cs="Times New Roman"/>
          <w:sz w:val="28"/>
          <w:szCs w:val="28"/>
        </w:rPr>
        <w:t>, может быть также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F37969">
        <w:rPr>
          <w:rFonts w:ascii="Times New Roman" w:hAnsi="Times New Roman" w:cs="Times New Roman"/>
          <w:sz w:val="28"/>
          <w:szCs w:val="28"/>
        </w:rPr>
        <w:t xml:space="preserve"> на дому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7969">
        <w:rPr>
          <w:rFonts w:ascii="Times New Roman" w:hAnsi="Times New Roman" w:cs="Times New Roman"/>
          <w:sz w:val="28"/>
          <w:szCs w:val="28"/>
        </w:rPr>
        <w:t>Основанием для организации обучения на 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969">
        <w:rPr>
          <w:rFonts w:ascii="Times New Roman" w:hAnsi="Times New Roman" w:cs="Times New Roman"/>
          <w:sz w:val="28"/>
          <w:szCs w:val="28"/>
        </w:rPr>
        <w:t xml:space="preserve"> являются заключение медицинской организации и в письменной форме обращение родителей (законных представителей).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03" w:rsidRPr="00985380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380">
        <w:rPr>
          <w:rFonts w:ascii="Times New Roman" w:hAnsi="Times New Roman" w:cs="Times New Roman"/>
          <w:b/>
          <w:sz w:val="28"/>
          <w:szCs w:val="28"/>
        </w:rPr>
        <w:t xml:space="preserve">6. Психолого-педагогическая, медицинская и социальная помощь </w:t>
      </w:r>
      <w:proofErr w:type="gramStart"/>
      <w:r w:rsidRPr="00985380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985380">
        <w:rPr>
          <w:rFonts w:ascii="Times New Roman" w:hAnsi="Times New Roman" w:cs="Times New Roman"/>
          <w:b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 xml:space="preserve">6.1. Психолого-педагогическая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</w:t>
      </w:r>
      <w:r w:rsidRPr="00985380">
        <w:rPr>
          <w:rFonts w:ascii="Times New Roman" w:hAnsi="Times New Roman" w:cs="Times New Roman"/>
          <w:sz w:val="28"/>
          <w:szCs w:val="28"/>
        </w:rPr>
        <w:t xml:space="preserve"> психологами, педагогами-психологами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6.2. Психолого-педагогическая, медицинская и соц</w:t>
      </w:r>
      <w:r>
        <w:rPr>
          <w:rFonts w:ascii="Times New Roman" w:hAnsi="Times New Roman" w:cs="Times New Roman"/>
          <w:sz w:val="28"/>
          <w:szCs w:val="28"/>
        </w:rPr>
        <w:t>иальная помощь включает в себя: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1) психолого-педагогическое консультирование обучающихся, их 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>й) и педагогических работников;</w:t>
      </w:r>
    </w:p>
    <w:p w:rsidR="00BD2103" w:rsidRPr="00EC0754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2) коррекционно-развивающие и компенс</w:t>
      </w:r>
      <w:r>
        <w:rPr>
          <w:rFonts w:ascii="Times New Roman" w:hAnsi="Times New Roman" w:cs="Times New Roman"/>
          <w:sz w:val="28"/>
          <w:szCs w:val="28"/>
        </w:rPr>
        <w:t xml:space="preserve">ирующие занятия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7969">
        <w:rPr>
          <w:rFonts w:ascii="Times New Roman" w:hAnsi="Times New Roman" w:cs="Times New Roman"/>
          <w:sz w:val="28"/>
          <w:szCs w:val="28"/>
        </w:rPr>
        <w:t xml:space="preserve">) помощь </w:t>
      </w:r>
      <w:proofErr w:type="gramStart"/>
      <w:r w:rsidRPr="00F3796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37969">
        <w:rPr>
          <w:rFonts w:ascii="Times New Roman" w:hAnsi="Times New Roman" w:cs="Times New Roman"/>
          <w:sz w:val="28"/>
          <w:szCs w:val="28"/>
        </w:rPr>
        <w:t xml:space="preserve"> в профорие</w:t>
      </w:r>
      <w:r>
        <w:rPr>
          <w:rFonts w:ascii="Times New Roman" w:hAnsi="Times New Roman" w:cs="Times New Roman"/>
          <w:sz w:val="28"/>
          <w:szCs w:val="28"/>
        </w:rPr>
        <w:t>нтации  и социальной адаптации.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69">
        <w:rPr>
          <w:rFonts w:ascii="Times New Roman" w:hAnsi="Times New Roman" w:cs="Times New Roman"/>
          <w:sz w:val="28"/>
          <w:szCs w:val="28"/>
        </w:rPr>
        <w:t>6.3.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03" w:rsidRPr="00985380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380">
        <w:rPr>
          <w:rFonts w:ascii="Times New Roman" w:hAnsi="Times New Roman" w:cs="Times New Roman"/>
          <w:b/>
          <w:sz w:val="28"/>
          <w:szCs w:val="28"/>
        </w:rPr>
        <w:t xml:space="preserve"> 7. Заключительные положения.</w:t>
      </w:r>
    </w:p>
    <w:p w:rsidR="00BD2103" w:rsidRPr="00F37969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2103" w:rsidRDefault="00BD2103" w:rsidP="00BD2103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7969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при изменении законодательства и утверждении государственных, муниципальных  программ, программ   субъекта   РФ</w:t>
      </w:r>
    </w:p>
    <w:p w:rsidR="009017E8" w:rsidRDefault="009017E8"/>
    <w:sectPr w:rsidR="0090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A6"/>
    <w:rsid w:val="001911A6"/>
    <w:rsid w:val="009017E8"/>
    <w:rsid w:val="00B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9396</Characters>
  <Application>Microsoft Office Word</Application>
  <DocSecurity>0</DocSecurity>
  <Lines>78</Lines>
  <Paragraphs>22</Paragraphs>
  <ScaleCrop>false</ScaleCrop>
  <Company>Krokoz™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2016-02-08T05:38:00Z</dcterms:created>
  <dcterms:modified xsi:type="dcterms:W3CDTF">2016-02-08T05:38:00Z</dcterms:modified>
</cp:coreProperties>
</file>