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X="271" w:tblpY="-56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39"/>
      </w:tblGrid>
      <w:tr w:rsidR="00D47CCF" w:rsidTr="00380B8C">
        <w:trPr>
          <w:trHeight w:val="1864"/>
        </w:trPr>
        <w:tc>
          <w:tcPr>
            <w:tcW w:w="10773" w:type="dxa"/>
          </w:tcPr>
          <w:p w:rsidR="00D47CCF" w:rsidRPr="00D47CCF" w:rsidRDefault="00380B8C" w:rsidP="00380B8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7190105" cy="9886950"/>
                  <wp:effectExtent l="0" t="0" r="0" b="0"/>
                  <wp:wrapThrough wrapText="bothSides">
                    <wp:wrapPolygon edited="0">
                      <wp:start x="0" y="0"/>
                      <wp:lineTo x="0" y="21558"/>
                      <wp:lineTo x="21518" y="21558"/>
                      <wp:lineTo x="21518" y="0"/>
                      <wp:lineTo x="0" y="0"/>
                    </wp:wrapPolygon>
                  </wp:wrapThrough>
                  <wp:docPr id="1" name="Рисунок 1" descr="C:\Users\Домотехника\AppData\Local\Microsoft\Windows\INetCache\Content.Word\внеур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отехника\AppData\Local\Microsoft\Windows\INetCache\Content.Word\внеур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105" cy="988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8C" w:rsidTr="00380B8C">
        <w:trPr>
          <w:trHeight w:val="133"/>
        </w:trPr>
        <w:tc>
          <w:tcPr>
            <w:tcW w:w="10773" w:type="dxa"/>
          </w:tcPr>
          <w:p w:rsidR="00380B8C" w:rsidRDefault="00380B8C" w:rsidP="00380B8C">
            <w:pPr>
              <w:rPr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6648450" cy="9141460"/>
                  <wp:effectExtent l="0" t="0" r="0" b="2540"/>
                  <wp:wrapThrough wrapText="bothSides">
                    <wp:wrapPolygon edited="0">
                      <wp:start x="0" y="0"/>
                      <wp:lineTo x="0" y="21561"/>
                      <wp:lineTo x="21538" y="21561"/>
                      <wp:lineTo x="21538" y="0"/>
                      <wp:lineTo x="0" y="0"/>
                    </wp:wrapPolygon>
                  </wp:wrapThrough>
                  <wp:docPr id="2" name="Рисунок 2" descr="C:\Users\Домотехника\AppData\Local\Microsoft\Windows\INetCache\Content.Word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отехника\AppData\Local\Microsoft\Windows\INetCache\Content.Word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914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0B8C" w:rsidRDefault="00380B8C" w:rsidP="00380B8C">
            <w:pPr>
              <w:rPr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380B8C" w:rsidRDefault="00380B8C" w:rsidP="00380B8C">
            <w:pPr>
              <w:rPr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380B8C" w:rsidRDefault="00380B8C" w:rsidP="00380B8C">
            <w:pPr>
              <w:rPr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</w:tbl>
    <w:p w:rsidR="00380B8C" w:rsidRDefault="00380B8C" w:rsidP="00B81612">
      <w:pPr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6968490" cy="9582150"/>
            <wp:effectExtent l="0" t="0" r="3810" b="0"/>
            <wp:wrapThrough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hrough>
            <wp:docPr id="3" name="Рисунок 3" descr="C:\Users\Домотехника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отехника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CCF" w:rsidRDefault="00D47CCF" w:rsidP="00D47CCF">
      <w:pPr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</w:rPr>
        <w:lastRenderedPageBreak/>
        <w:t>План внеурочной деятельности для уровня НОО на 2022 - 2023 учебный год</w:t>
      </w:r>
    </w:p>
    <w:p w:rsidR="00D47CCF" w:rsidRDefault="00D47CCF" w:rsidP="00D47CCF">
      <w:pPr>
        <w:jc w:val="center"/>
        <w:rPr>
          <w:b/>
          <w:bCs/>
          <w:color w:val="000000"/>
          <w:sz w:val="24"/>
          <w:szCs w:val="24"/>
        </w:rPr>
      </w:pPr>
    </w:p>
    <w:p w:rsidR="00D47CCF" w:rsidRDefault="00D47CCF" w:rsidP="00D47CCF">
      <w:pPr>
        <w:jc w:val="center"/>
        <w:rPr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78"/>
        <w:gridCol w:w="1712"/>
        <w:gridCol w:w="1673"/>
        <w:gridCol w:w="669"/>
        <w:gridCol w:w="669"/>
        <w:gridCol w:w="669"/>
        <w:gridCol w:w="669"/>
      </w:tblGrid>
      <w:tr w:rsidR="00D47CCF" w:rsidTr="00AE61C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Направления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Названия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Формы организации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Количество часов в неделю</w:t>
            </w:r>
          </w:p>
        </w:tc>
      </w:tr>
      <w:tr w:rsidR="00D47CCF" w:rsidTr="00AE61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1-й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2-й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3-й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4-й класс</w:t>
            </w:r>
          </w:p>
        </w:tc>
      </w:tr>
      <w:tr w:rsidR="00D47CCF" w:rsidTr="00AE61C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Обязательная часть</w:t>
            </w:r>
          </w:p>
        </w:tc>
      </w:tr>
      <w:tr w:rsidR="00D47CCF" w:rsidTr="00AE61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Информационно-просветительские занятие патриотической, нравственной и экологической направленности «Разговоры о важном»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«Разговоры о важном»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Час общения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Занятие по формированию функциональной грамотности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«Основы функциональной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D47CCF" w:rsidRDefault="00D47CCF" w:rsidP="00AE61C0">
            <w:r w:rsidRPr="001C7F10">
              <w:rPr>
                <w:color w:val="000000"/>
              </w:rPr>
              <w:t xml:space="preserve"> </w:t>
            </w:r>
            <w:proofErr w:type="spellStart"/>
            <w:r w:rsidRPr="00D47CCF">
              <w:rPr>
                <w:color w:val="000000"/>
              </w:rPr>
              <w:t>Метапредметный</w:t>
            </w:r>
            <w:proofErr w:type="spellEnd"/>
            <w:r w:rsidRPr="00D47CCF">
              <w:rPr>
                <w:color w:val="000000"/>
              </w:rPr>
              <w:t xml:space="preserve"> 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D47CCF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 xml:space="preserve">1 </w:t>
            </w:r>
          </w:p>
        </w:tc>
      </w:tr>
      <w:tr w:rsidR="00D47CCF" w:rsidTr="00AE61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rPr>
                <w:color w:val="000000"/>
              </w:rPr>
            </w:pPr>
            <w:r w:rsidRPr="001C7F10">
              <w:rPr>
                <w:color w:val="000000"/>
              </w:rPr>
              <w:t xml:space="preserve">Занятие, направленные на удовлетворение </w:t>
            </w:r>
            <w:proofErr w:type="spellStart"/>
            <w:r w:rsidRPr="001C7F10">
              <w:rPr>
                <w:color w:val="000000"/>
              </w:rPr>
              <w:t>профориентационных</w:t>
            </w:r>
            <w:proofErr w:type="spellEnd"/>
            <w:r w:rsidRPr="001C7F10">
              <w:rPr>
                <w:color w:val="000000"/>
              </w:rPr>
              <w:t xml:space="preserve"> интересов и потребностей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>
              <w:rPr>
                <w:color w:val="000000"/>
              </w:rPr>
              <w:t>«Все работы хороши</w:t>
            </w:r>
            <w:r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D47CCF" w:rsidRDefault="00D47CCF" w:rsidP="00AE61C0">
            <w:r w:rsidRPr="00D47CCF">
              <w:rPr>
                <w:color w:val="000000"/>
              </w:rPr>
              <w:t>Игровой клуб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 xml:space="preserve">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Вариативная часть</w:t>
            </w:r>
          </w:p>
        </w:tc>
      </w:tr>
      <w:tr w:rsidR="00D47CCF" w:rsidTr="00AE61C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>
              <w:rPr>
                <w:color w:val="000000"/>
              </w:rPr>
              <w:t>«Грамотейка</w:t>
            </w:r>
            <w:r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D47CCF" w:rsidRDefault="00D47CCF" w:rsidP="00AE61C0">
            <w:r w:rsidRPr="00D47CCF">
              <w:rPr>
                <w:color w:val="000000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Пифагорка</w:t>
            </w:r>
            <w:proofErr w:type="spellEnd"/>
            <w:r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D47CCF" w:rsidRDefault="00D47CCF" w:rsidP="00AE61C0">
            <w:r w:rsidRPr="00D47CCF">
              <w:rPr>
                <w:color w:val="000000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9C31EA" w:rsidP="00AE61C0">
            <w:pPr>
              <w:rPr>
                <w:color w:val="000000"/>
              </w:rPr>
            </w:pPr>
            <w:r>
              <w:rPr>
                <w:color w:val="000000"/>
              </w:rPr>
              <w:t>«Всезнайка»</w:t>
            </w:r>
          </w:p>
          <w:p w:rsidR="00D47CCF" w:rsidRPr="001C7F10" w:rsidRDefault="00D47CCF" w:rsidP="00AE61C0">
            <w:r>
              <w:rPr>
                <w:color w:val="000000"/>
              </w:rPr>
              <w:t>«Робототехника</w:t>
            </w:r>
            <w:r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rPr>
                <w:color w:val="000000"/>
              </w:rPr>
            </w:pPr>
          </w:p>
          <w:p w:rsidR="00D47CCF" w:rsidRPr="00D47CCF" w:rsidRDefault="00D47CCF" w:rsidP="00AE61C0">
            <w:r>
              <w:rPr>
                <w:color w:val="000000"/>
              </w:rPr>
              <w:t>Занятия в Точке роста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1EA" w:rsidRDefault="009C31EA" w:rsidP="00AE61C0"/>
          <w:p w:rsidR="009C31EA" w:rsidRDefault="009C31EA" w:rsidP="00AE61C0"/>
          <w:p w:rsidR="009C31EA" w:rsidRPr="001C7F10" w:rsidRDefault="009C31EA" w:rsidP="00AE61C0"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  <w:p w:rsidR="009C31EA" w:rsidRDefault="009C31EA" w:rsidP="00AE61C0"/>
          <w:p w:rsidR="009C31EA" w:rsidRPr="001C7F10" w:rsidRDefault="009C31EA" w:rsidP="00AE61C0"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  <w:p w:rsidR="009C31EA" w:rsidRDefault="009C31EA" w:rsidP="00AE61C0"/>
          <w:p w:rsidR="009C31EA" w:rsidRPr="001C7F10" w:rsidRDefault="009C31EA" w:rsidP="00AE61C0">
            <w:r>
              <w:t>1</w:t>
            </w:r>
          </w:p>
        </w:tc>
      </w:tr>
      <w:tr w:rsidR="00D47CCF" w:rsidTr="00AE61C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D47CCF">
            <w:r w:rsidRPr="001C7F10">
              <w:rPr>
                <w:color w:val="000000"/>
              </w:rPr>
              <w:t>«</w:t>
            </w:r>
            <w:r>
              <w:rPr>
                <w:color w:val="000000"/>
              </w:rPr>
              <w:t>Музыкальная шкатулка</w:t>
            </w:r>
            <w:r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D47CCF" w:rsidRDefault="00D47CCF" w:rsidP="00D47CCF">
            <w:r w:rsidRPr="00D47CC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>
              <w:rPr>
                <w:color w:val="000000"/>
              </w:rPr>
              <w:t>«ОФР</w:t>
            </w:r>
            <w:r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D47CCF" w:rsidRDefault="00D47CCF" w:rsidP="00AE61C0">
            <w:r w:rsidRPr="00D47CCF">
              <w:rPr>
                <w:color w:val="000000"/>
              </w:rPr>
              <w:t>Секция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9C31EA" w:rsidP="00AE61C0"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Юные  цветоводы</w:t>
            </w:r>
            <w:proofErr w:type="gramEnd"/>
            <w:r w:rsidR="00D47CCF"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AE61C0">
            <w:r w:rsidRPr="00A60577">
              <w:rPr>
                <w:color w:val="000000"/>
              </w:rPr>
              <w:t>Объединение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9C31EA" w:rsidP="00AE61C0">
            <w:r>
              <w:rPr>
                <w:color w:val="000000"/>
              </w:rPr>
              <w:t>«Юные помощники</w:t>
            </w:r>
            <w:r w:rsidR="00D47CCF" w:rsidRPr="001C7F1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AE61C0">
            <w:r w:rsidRPr="00A60577">
              <w:rPr>
                <w:color w:val="000000"/>
              </w:rPr>
              <w:t>Объединение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color w:val="000000"/>
              </w:rPr>
              <w:t>1</w:t>
            </w:r>
          </w:p>
        </w:tc>
      </w:tr>
      <w:tr w:rsidR="00D47CCF" w:rsidTr="00AE61C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Итого за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10</w:t>
            </w:r>
          </w:p>
        </w:tc>
      </w:tr>
      <w:tr w:rsidR="00D47CCF" w:rsidTr="00AE61C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Итого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330</w:t>
            </w:r>
          </w:p>
        </w:tc>
      </w:tr>
      <w:tr w:rsidR="00D47CCF" w:rsidTr="00AE61C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 xml:space="preserve">Итого за уровень образования 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1C7F10" w:rsidRDefault="00D47CCF" w:rsidP="00AE61C0">
            <w:r w:rsidRPr="001C7F10">
              <w:rPr>
                <w:b/>
                <w:bCs/>
                <w:color w:val="000000"/>
              </w:rPr>
              <w:t>1320</w:t>
            </w:r>
          </w:p>
        </w:tc>
      </w:tr>
    </w:tbl>
    <w:p w:rsidR="00D47CCF" w:rsidRDefault="00D47CCF" w:rsidP="00D47CCF">
      <w:pPr>
        <w:jc w:val="center"/>
        <w:rPr>
          <w:b/>
          <w:bCs/>
          <w:color w:val="000000"/>
          <w:sz w:val="24"/>
          <w:szCs w:val="24"/>
        </w:rPr>
      </w:pPr>
      <w:r>
        <w:br w:type="textWrapping" w:clear="all"/>
      </w:r>
    </w:p>
    <w:p w:rsidR="00D47CCF" w:rsidRDefault="00D47CCF" w:rsidP="00D47CCF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План внеурочной деятельности для уровня ООО по ФГОС</w:t>
      </w:r>
    </w:p>
    <w:p w:rsidR="00D47CCF" w:rsidRDefault="00D47CCF" w:rsidP="00D47CCF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 на 2022 - 2023 учебный год</w:t>
      </w:r>
    </w:p>
    <w:p w:rsidR="009C31EA" w:rsidRDefault="009C31EA" w:rsidP="00D47CCF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94"/>
        <w:gridCol w:w="2012"/>
        <w:gridCol w:w="1840"/>
        <w:gridCol w:w="705"/>
        <w:gridCol w:w="672"/>
        <w:gridCol w:w="672"/>
        <w:gridCol w:w="672"/>
        <w:gridCol w:w="672"/>
      </w:tblGrid>
      <w:tr w:rsidR="00D47CCF" w:rsidTr="00AE61C0">
        <w:tc>
          <w:tcPr>
            <w:tcW w:w="20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20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Формы организации</w:t>
            </w:r>
          </w:p>
        </w:tc>
        <w:tc>
          <w:tcPr>
            <w:tcW w:w="339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D47CCF" w:rsidTr="00AE61C0"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5-й класс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6-й класс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7-й класс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8-й класс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9C31EA"/>
        </w:tc>
      </w:tr>
      <w:tr w:rsidR="00D47CCF" w:rsidTr="00AE61C0">
        <w:tc>
          <w:tcPr>
            <w:tcW w:w="9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D47CCF" w:rsidTr="00AE61C0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Информационно-просветительские занятие патриотической, нравственной и экологической направленности «Разговоры о важном»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Час общения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 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Занятие по формированию функциональной грамотности обучающихся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«Основы функциональной грамотности»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AE61C0">
            <w:proofErr w:type="spellStart"/>
            <w:r w:rsidRPr="00A60577">
              <w:rPr>
                <w:color w:val="000000"/>
                <w:sz w:val="24"/>
                <w:szCs w:val="24"/>
              </w:rPr>
              <w:t>Метапредметный</w:t>
            </w:r>
            <w:proofErr w:type="spellEnd"/>
            <w:r w:rsidRPr="00A60577">
              <w:rPr>
                <w:color w:val="000000"/>
                <w:sz w:val="24"/>
                <w:szCs w:val="24"/>
              </w:rPr>
              <w:t xml:space="preserve"> кружок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1 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1 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1 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 xml:space="preserve">Занятие, направленные на удовлетворение </w:t>
            </w:r>
            <w:proofErr w:type="spellStart"/>
            <w:r>
              <w:rPr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интересов и потребностей обучающихся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«Мир современных профессий»</w:t>
            </w:r>
          </w:p>
          <w:p w:rsidR="009C31EA" w:rsidRDefault="009C31EA" w:rsidP="00AE61C0">
            <w:pPr>
              <w:rPr>
                <w:color w:val="000000"/>
                <w:sz w:val="24"/>
                <w:szCs w:val="24"/>
              </w:rPr>
            </w:pPr>
          </w:p>
          <w:p w:rsidR="009C31EA" w:rsidRDefault="009C31EA" w:rsidP="00AE61C0">
            <w:r w:rsidRPr="009C31EA">
              <w:rPr>
                <w:sz w:val="22"/>
              </w:rPr>
              <w:t>Билет в будущее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1EA" w:rsidRPr="00A60577" w:rsidRDefault="009C31EA" w:rsidP="00AE61C0">
            <w:pPr>
              <w:rPr>
                <w:color w:val="000000"/>
                <w:sz w:val="24"/>
                <w:szCs w:val="24"/>
              </w:rPr>
            </w:pPr>
          </w:p>
          <w:p w:rsidR="009C31EA" w:rsidRPr="00A60577" w:rsidRDefault="009C31EA" w:rsidP="00AE61C0">
            <w:pPr>
              <w:rPr>
                <w:color w:val="000000"/>
                <w:sz w:val="24"/>
                <w:szCs w:val="24"/>
              </w:rPr>
            </w:pPr>
          </w:p>
          <w:p w:rsidR="009C31EA" w:rsidRPr="00A60577" w:rsidRDefault="009C31EA" w:rsidP="00AE61C0">
            <w:pPr>
              <w:rPr>
                <w:color w:val="000000"/>
                <w:sz w:val="24"/>
                <w:szCs w:val="24"/>
              </w:rPr>
            </w:pPr>
          </w:p>
          <w:p w:rsidR="00D47CCF" w:rsidRPr="00A60577" w:rsidRDefault="00D47CCF" w:rsidP="00AE61C0">
            <w:r w:rsidRPr="00A60577">
              <w:rPr>
                <w:color w:val="000000"/>
                <w:sz w:val="24"/>
                <w:szCs w:val="24"/>
              </w:rPr>
              <w:t>Профессиональные пробы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9C31EA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9C31EA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  <w:p w:rsidR="009C31EA" w:rsidRDefault="009C31EA" w:rsidP="00AE61C0"/>
          <w:p w:rsidR="009C31EA" w:rsidRDefault="009C31EA" w:rsidP="00AE61C0"/>
          <w:p w:rsidR="009C31EA" w:rsidRDefault="009C31EA" w:rsidP="00AE61C0"/>
          <w:p w:rsidR="009C31EA" w:rsidRDefault="00DB6D36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  <w:p w:rsidR="009C31EA" w:rsidRDefault="009C31EA" w:rsidP="00AE61C0"/>
          <w:p w:rsidR="009C31EA" w:rsidRDefault="009C31EA" w:rsidP="00AE61C0"/>
          <w:p w:rsidR="009C31EA" w:rsidRDefault="009C31EA" w:rsidP="00AE61C0"/>
          <w:p w:rsidR="009C31EA" w:rsidRDefault="009C31EA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9C31EA">
            <w:r>
              <w:rPr>
                <w:color w:val="000000"/>
                <w:sz w:val="24"/>
                <w:szCs w:val="24"/>
              </w:rPr>
              <w:t>«</w:t>
            </w:r>
            <w:r w:rsidR="009C31EA">
              <w:rPr>
                <w:color w:val="000000"/>
                <w:sz w:val="24"/>
                <w:szCs w:val="24"/>
              </w:rPr>
              <w:t>Продвинутые пользователи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9C31EA" w:rsidP="00AE61C0">
            <w:r w:rsidRPr="00A60577">
              <w:rPr>
                <w:color w:val="000000"/>
                <w:sz w:val="24"/>
                <w:szCs w:val="24"/>
              </w:rPr>
              <w:t>Занятия по профориентации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B6D36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9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D47CCF" w:rsidTr="00AE61C0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9C31EA">
            <w:r>
              <w:rPr>
                <w:color w:val="000000"/>
                <w:sz w:val="24"/>
                <w:szCs w:val="24"/>
              </w:rPr>
              <w:t>«</w:t>
            </w:r>
            <w:r w:rsidR="009C31EA">
              <w:rPr>
                <w:color w:val="000000"/>
                <w:sz w:val="24"/>
                <w:szCs w:val="24"/>
              </w:rPr>
              <w:t>Робототехника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9C31EA" w:rsidP="00AE61C0">
            <w:r w:rsidRPr="00A60577">
              <w:rPr>
                <w:color w:val="000000"/>
                <w:sz w:val="24"/>
                <w:szCs w:val="24"/>
              </w:rPr>
              <w:t>Занятия в Точке роста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 xml:space="preserve">Занятия, направленные на удовлетворение интересов и потребностей обучающихся в творческом и </w:t>
            </w:r>
            <w:r>
              <w:rPr>
                <w:color w:val="000000"/>
                <w:sz w:val="24"/>
                <w:szCs w:val="24"/>
              </w:rPr>
              <w:lastRenderedPageBreak/>
              <w:t>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60577">
            <w:r>
              <w:rPr>
                <w:color w:val="000000"/>
                <w:sz w:val="24"/>
                <w:szCs w:val="24"/>
              </w:rPr>
              <w:lastRenderedPageBreak/>
              <w:t>«</w:t>
            </w:r>
            <w:r w:rsidR="00A60577">
              <w:rPr>
                <w:color w:val="000000"/>
                <w:sz w:val="24"/>
                <w:szCs w:val="24"/>
              </w:rPr>
              <w:t>Художественная самодеятельность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DB6D36">
            <w:r w:rsidRPr="00A60577">
              <w:rPr>
                <w:color w:val="000000"/>
                <w:sz w:val="24"/>
                <w:szCs w:val="24"/>
              </w:rPr>
              <w:t> </w:t>
            </w:r>
            <w:r w:rsidR="00DB6D36">
              <w:rPr>
                <w:color w:val="000000"/>
                <w:sz w:val="24"/>
                <w:szCs w:val="24"/>
              </w:rPr>
              <w:t>Студия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rPr>
                <w:color w:val="000000"/>
                <w:sz w:val="24"/>
                <w:szCs w:val="24"/>
              </w:rPr>
              <w:t>«Волейбол</w:t>
            </w:r>
            <w:r w:rsidR="00D47CCF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AE61C0">
            <w:pPr>
              <w:rPr>
                <w:sz w:val="24"/>
                <w:szCs w:val="24"/>
              </w:rPr>
            </w:pPr>
            <w:r w:rsidRPr="00A60577">
              <w:rPr>
                <w:color w:val="000000"/>
                <w:sz w:val="24"/>
                <w:szCs w:val="24"/>
              </w:rPr>
              <w:t>Секция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60577">
            <w:r>
              <w:rPr>
                <w:color w:val="000000"/>
                <w:sz w:val="24"/>
                <w:szCs w:val="24"/>
              </w:rPr>
              <w:t>«</w:t>
            </w:r>
            <w:r w:rsidR="00A60577">
              <w:rPr>
                <w:color w:val="000000"/>
                <w:sz w:val="24"/>
                <w:szCs w:val="24"/>
              </w:rPr>
              <w:t>Молодая гвардия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A60577" w:rsidP="00AE61C0">
            <w:pPr>
              <w:rPr>
                <w:sz w:val="24"/>
                <w:szCs w:val="24"/>
              </w:rPr>
            </w:pPr>
            <w:r w:rsidRPr="00A60577">
              <w:rPr>
                <w:color w:val="000000"/>
                <w:sz w:val="24"/>
                <w:szCs w:val="24"/>
              </w:rPr>
              <w:t>Юнармейский отряд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2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2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2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2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color w:val="000000"/>
                <w:sz w:val="24"/>
                <w:szCs w:val="24"/>
              </w:rPr>
              <w:t>«Ученический совет»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AE61C0">
            <w:pPr>
              <w:rPr>
                <w:sz w:val="24"/>
                <w:szCs w:val="24"/>
              </w:rPr>
            </w:pPr>
            <w:r w:rsidRPr="00A60577"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rPr>
                <w:color w:val="000000"/>
                <w:sz w:val="24"/>
                <w:szCs w:val="24"/>
              </w:rPr>
              <w:t>«Волонтёры</w:t>
            </w:r>
            <w:r w:rsidR="00D47CCF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D47CCF" w:rsidP="00AE61C0">
            <w:pPr>
              <w:rPr>
                <w:sz w:val="24"/>
                <w:szCs w:val="24"/>
              </w:rPr>
            </w:pPr>
            <w:r w:rsidRPr="00A60577"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 w:rsidRPr="00DB6D36">
              <w:rPr>
                <w:sz w:val="22"/>
              </w:rPr>
              <w:t>Школа безопасности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Pr="00A60577" w:rsidRDefault="00A60577" w:rsidP="00AE61C0">
            <w:pPr>
              <w:rPr>
                <w:sz w:val="24"/>
                <w:szCs w:val="24"/>
              </w:rPr>
            </w:pPr>
            <w:r w:rsidRPr="00A60577">
              <w:rPr>
                <w:sz w:val="24"/>
                <w:szCs w:val="24"/>
              </w:rPr>
              <w:t>Кружок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A60577" w:rsidP="00AE61C0">
            <w: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  <w:p w:rsidR="00DB6D36" w:rsidRDefault="00DB6D36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/>
        </w:tc>
      </w:tr>
      <w:tr w:rsidR="00D47CCF" w:rsidTr="00AE61C0">
        <w:tc>
          <w:tcPr>
            <w:tcW w:w="5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Итого за неделю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47CCF" w:rsidTr="00AE61C0">
        <w:tc>
          <w:tcPr>
            <w:tcW w:w="5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Итого за учебный год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350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350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350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350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340</w:t>
            </w:r>
          </w:p>
        </w:tc>
      </w:tr>
      <w:tr w:rsidR="00D47CCF" w:rsidTr="00AE61C0">
        <w:tc>
          <w:tcPr>
            <w:tcW w:w="5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Итого за уровень образования </w:t>
            </w:r>
          </w:p>
        </w:tc>
        <w:tc>
          <w:tcPr>
            <w:tcW w:w="339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7CCF" w:rsidRDefault="00D47CCF" w:rsidP="00AE61C0">
            <w:r>
              <w:rPr>
                <w:b/>
                <w:bCs/>
                <w:color w:val="000000"/>
                <w:sz w:val="24"/>
                <w:szCs w:val="24"/>
              </w:rPr>
              <w:t>1740</w:t>
            </w:r>
          </w:p>
        </w:tc>
      </w:tr>
    </w:tbl>
    <w:p w:rsidR="00D47CCF" w:rsidRDefault="00D47CCF" w:rsidP="00D47CCF"/>
    <w:p w:rsidR="00D47CCF" w:rsidRDefault="00D47CCF" w:rsidP="00D47CCF"/>
    <w:p w:rsidR="00A95FAA" w:rsidRDefault="00A95FAA"/>
    <w:sectPr w:rsidR="00A95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070"/>
    <w:rsid w:val="00380B8C"/>
    <w:rsid w:val="00731070"/>
    <w:rsid w:val="009C31EA"/>
    <w:rsid w:val="00A60577"/>
    <w:rsid w:val="00A95FAA"/>
    <w:rsid w:val="00B81612"/>
    <w:rsid w:val="00D47CCF"/>
    <w:rsid w:val="00DB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68DE-EA8A-4FBB-AAD1-D77BE13FF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CC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Домотехника</cp:lastModifiedBy>
  <cp:revision>4</cp:revision>
  <dcterms:created xsi:type="dcterms:W3CDTF">2022-09-07T12:18:00Z</dcterms:created>
  <dcterms:modified xsi:type="dcterms:W3CDTF">2022-09-08T03:48:00Z</dcterms:modified>
</cp:coreProperties>
</file>