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МИНИСТЕРСТВО ОБРАЗОВАНИЯ И НАУКИ РОССИЙСКОЙ ФЕДЕРАЦИИ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ПРИКАЗ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от 7 июля 2015 г. № 692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О ВНЕСЕНИИ ИЗМЕНЕНИЙ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 xml:space="preserve">В ПОРЯДОК ПРОВЕДЕНИЯ </w:t>
      </w:r>
      <w:proofErr w:type="gramStart"/>
      <w:r w:rsidRPr="00F71269">
        <w:rPr>
          <w:rFonts w:ascii="Tahoma" w:hAnsi="Tahoma" w:cs="Tahoma"/>
          <w:b/>
          <w:bCs/>
          <w:sz w:val="18"/>
          <w:szCs w:val="18"/>
        </w:rPr>
        <w:t>ГОСУДАРСТВЕННОЙ</w:t>
      </w:r>
      <w:proofErr w:type="gramEnd"/>
      <w:r w:rsidRPr="00F71269">
        <w:rPr>
          <w:rFonts w:ascii="Tahoma" w:hAnsi="Tahoma" w:cs="Tahoma"/>
          <w:b/>
          <w:bCs/>
          <w:sz w:val="18"/>
          <w:szCs w:val="18"/>
        </w:rPr>
        <w:t xml:space="preserve"> ИТОГОВОЙ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АТТЕСТАЦИИ ПО ОБРАЗОВАТЕЛЬНЫМ ПРОГРАММАМ ОСНОВНОГО ОБЩЕГО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 xml:space="preserve">ОБРАЗОВАНИЯ, </w:t>
      </w:r>
      <w:proofErr w:type="gramStart"/>
      <w:r w:rsidRPr="00F71269">
        <w:rPr>
          <w:rFonts w:ascii="Tahoma" w:hAnsi="Tahoma" w:cs="Tahoma"/>
          <w:b/>
          <w:bCs/>
          <w:sz w:val="18"/>
          <w:szCs w:val="18"/>
        </w:rPr>
        <w:t>УТВЕРЖДЕННЫЙ</w:t>
      </w:r>
      <w:proofErr w:type="gramEnd"/>
      <w:r w:rsidRPr="00F71269">
        <w:rPr>
          <w:rFonts w:ascii="Tahoma" w:hAnsi="Tahoma" w:cs="Tahoma"/>
          <w:b/>
          <w:bCs/>
          <w:sz w:val="18"/>
          <w:szCs w:val="18"/>
        </w:rPr>
        <w:t xml:space="preserve"> ПРИКАЗОМ МИНИСТЕРСТВА ОБРАЗОВАНИЯ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И НАУКИ РОССИЙСКОЙ ФЕДЕРАЦИИ ОТ 25 ДЕКАБРЯ 2013 Г. № 1394</w:t>
      </w:r>
    </w:p>
    <w:p w:rsidR="00F71269" w:rsidRPr="00F71269" w:rsidRDefault="00F71269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71269" w:rsidRPr="00F71269" w:rsidRDefault="00F71269" w:rsidP="00F71269">
      <w:pPr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(Зарегистрировано в Минюсте России 28.07.2015 № 38233)</w:t>
      </w:r>
    </w:p>
    <w:p w:rsidR="00F71269" w:rsidRPr="00F71269" w:rsidRDefault="00F71269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Приказываю: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1. </w:t>
      </w:r>
      <w:proofErr w:type="gramStart"/>
      <w:r w:rsidRPr="00F71269">
        <w:rPr>
          <w:rFonts w:ascii="Tahoma" w:hAnsi="Tahoma" w:cs="Tahoma"/>
          <w:sz w:val="18"/>
          <w:szCs w:val="18"/>
        </w:rPr>
        <w:t xml:space="preserve">Утвердить прилагаемые </w:t>
      </w:r>
      <w:hyperlink w:anchor="Par33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изменения</w:t>
        </w:r>
      </w:hyperlink>
      <w:r w:rsidRPr="00F71269">
        <w:rPr>
          <w:rFonts w:ascii="Tahoma" w:hAnsi="Tahoma" w:cs="Tahoma"/>
          <w:sz w:val="18"/>
          <w:szCs w:val="18"/>
        </w:rPr>
        <w:t>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 (зарегистрирован Министерством юстиции Российской Федерации 3 февраля 2014 г., регистрационный № 31206), с изменениями, внесенными приказами Министерства образования и науки Российской Федерации от 15 мая 2014 г. № 528 (зарегистрирован Министерством</w:t>
      </w:r>
      <w:proofErr w:type="gramEnd"/>
      <w:r w:rsidRPr="00F71269">
        <w:rPr>
          <w:rFonts w:ascii="Tahoma" w:hAnsi="Tahoma" w:cs="Tahoma"/>
          <w:sz w:val="18"/>
          <w:szCs w:val="18"/>
        </w:rPr>
        <w:t xml:space="preserve"> юстиции Российской Федерации 26 мая 2014 г., регистрационный № 32436), от 30 июля 2014 г. № 863 (зарегистрирован Министерством юстиции Российской Федерации 8 августа 2014 г., регистрационный № 33487) и от 16 января 2015 г. № 10 (зарегистрирован Министерством юстиции Российской Федерации 27 января 2015 г., регистрационный №</w:t>
      </w:r>
      <w:r w:rsidR="00323185" w:rsidRPr="00F71269">
        <w:rPr>
          <w:rFonts w:ascii="Tahoma" w:hAnsi="Tahoma" w:cs="Tahoma"/>
          <w:sz w:val="18"/>
          <w:szCs w:val="18"/>
        </w:rPr>
        <w:t xml:space="preserve"> 35731) (далее –</w:t>
      </w:r>
      <w:r w:rsidRPr="00F71269">
        <w:rPr>
          <w:rFonts w:ascii="Tahoma" w:hAnsi="Tahoma" w:cs="Tahoma"/>
          <w:sz w:val="18"/>
          <w:szCs w:val="18"/>
        </w:rPr>
        <w:t xml:space="preserve"> Изменения).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bookmarkStart w:id="0" w:name="Par17"/>
      <w:bookmarkEnd w:id="0"/>
      <w:r w:rsidRPr="00F71269">
        <w:rPr>
          <w:rFonts w:ascii="Tahoma" w:hAnsi="Tahoma" w:cs="Tahoma"/>
          <w:sz w:val="18"/>
          <w:szCs w:val="18"/>
        </w:rPr>
        <w:t xml:space="preserve">2. Установить, что настоящий приказ вступает в силу с 1 сентября 2015 г., за исключением </w:t>
      </w:r>
      <w:hyperlink w:anchor="Par50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пунктов 5</w:t>
        </w:r>
      </w:hyperlink>
      <w:r w:rsidRPr="00F71269">
        <w:rPr>
          <w:rFonts w:ascii="Tahoma" w:hAnsi="Tahoma" w:cs="Tahoma"/>
          <w:sz w:val="18"/>
          <w:szCs w:val="18"/>
        </w:rPr>
        <w:t xml:space="preserve">, </w:t>
      </w:r>
      <w:hyperlink w:anchor="Par70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9</w:t>
        </w:r>
      </w:hyperlink>
      <w:r w:rsidRPr="00F71269">
        <w:rPr>
          <w:rFonts w:ascii="Tahoma" w:hAnsi="Tahoma" w:cs="Tahoma"/>
          <w:sz w:val="18"/>
          <w:szCs w:val="18"/>
        </w:rPr>
        <w:t xml:space="preserve"> и </w:t>
      </w:r>
      <w:hyperlink w:anchor="Par75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10</w:t>
        </w:r>
      </w:hyperlink>
      <w:r w:rsidRPr="00F71269">
        <w:rPr>
          <w:rFonts w:ascii="Tahoma" w:hAnsi="Tahoma" w:cs="Tahoma"/>
          <w:sz w:val="18"/>
          <w:szCs w:val="18"/>
        </w:rPr>
        <w:t xml:space="preserve"> Изменений, вступающих в силу с 1 сентября 2016 года.</w:t>
      </w: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Министр</w:t>
      </w: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Д.В.</w:t>
      </w:r>
      <w:r w:rsidR="00323185" w:rsidRPr="00F71269">
        <w:rPr>
          <w:rFonts w:ascii="Tahoma" w:hAnsi="Tahoma" w:cs="Tahoma"/>
          <w:sz w:val="18"/>
          <w:szCs w:val="18"/>
        </w:rPr>
        <w:t xml:space="preserve"> </w:t>
      </w:r>
      <w:r w:rsidRPr="00F71269">
        <w:rPr>
          <w:rFonts w:ascii="Tahoma" w:hAnsi="Tahoma" w:cs="Tahoma"/>
          <w:sz w:val="18"/>
          <w:szCs w:val="18"/>
        </w:rPr>
        <w:t>ЛИВАНОВ</w:t>
      </w: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right"/>
        <w:outlineLvl w:val="0"/>
        <w:rPr>
          <w:rFonts w:ascii="Tahoma" w:hAnsi="Tahoma" w:cs="Tahoma"/>
          <w:sz w:val="18"/>
          <w:szCs w:val="18"/>
        </w:rPr>
      </w:pPr>
      <w:bookmarkStart w:id="1" w:name="Par26"/>
      <w:bookmarkEnd w:id="1"/>
      <w:r w:rsidRPr="00F71269">
        <w:rPr>
          <w:rFonts w:ascii="Tahoma" w:hAnsi="Tahoma" w:cs="Tahoma"/>
          <w:sz w:val="18"/>
          <w:szCs w:val="18"/>
        </w:rPr>
        <w:t>Приложение</w:t>
      </w: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Утверждены</w:t>
      </w: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приказом Министерства образования</w:t>
      </w: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и науки Российской Федерации</w:t>
      </w:r>
    </w:p>
    <w:p w:rsidR="00803013" w:rsidRPr="00F71269" w:rsidRDefault="00803013" w:rsidP="00803013">
      <w:pPr>
        <w:pStyle w:val="ConsPlusNormal"/>
        <w:jc w:val="right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от 7 июля 2015 г. № 692</w:t>
      </w: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bookmarkStart w:id="2" w:name="Par33"/>
      <w:bookmarkEnd w:id="2"/>
      <w:r w:rsidRPr="00F71269">
        <w:rPr>
          <w:rFonts w:ascii="Tahoma" w:hAnsi="Tahoma" w:cs="Tahoma"/>
          <w:b/>
          <w:bCs/>
          <w:sz w:val="18"/>
          <w:szCs w:val="18"/>
        </w:rPr>
        <w:t>ИЗМЕНЕНИЯ,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 xml:space="preserve">КОТОРЫЕ ВНОСЯТСЯ В ПОРЯДОК ПРОВЕДЕНИЯ </w:t>
      </w:r>
      <w:proofErr w:type="gramStart"/>
      <w:r w:rsidRPr="00F71269">
        <w:rPr>
          <w:rFonts w:ascii="Tahoma" w:hAnsi="Tahoma" w:cs="Tahoma"/>
          <w:b/>
          <w:bCs/>
          <w:sz w:val="18"/>
          <w:szCs w:val="18"/>
        </w:rPr>
        <w:t>ГОСУДАРСТВЕННОЙ</w:t>
      </w:r>
      <w:proofErr w:type="gramEnd"/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ИТОГОВОЙ АТТЕСТАЦИИ ПО ОБРАЗОВАТЕЛЬНЫМ ПРОГРАММАМ ОСНОВНОГО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 xml:space="preserve">ОБЩЕГО ОБРАЗОВАНИЯ, </w:t>
      </w:r>
      <w:proofErr w:type="gramStart"/>
      <w:r w:rsidRPr="00F71269">
        <w:rPr>
          <w:rFonts w:ascii="Tahoma" w:hAnsi="Tahoma" w:cs="Tahoma"/>
          <w:b/>
          <w:bCs/>
          <w:sz w:val="18"/>
          <w:szCs w:val="18"/>
        </w:rPr>
        <w:t>УТВЕРЖДЕННЫЙ</w:t>
      </w:r>
      <w:proofErr w:type="gramEnd"/>
      <w:r w:rsidRPr="00F71269">
        <w:rPr>
          <w:rFonts w:ascii="Tahoma" w:hAnsi="Tahoma" w:cs="Tahoma"/>
          <w:b/>
          <w:bCs/>
          <w:sz w:val="18"/>
          <w:szCs w:val="18"/>
        </w:rPr>
        <w:t xml:space="preserve"> ПРИКАЗОМ МИНИСТЕРСТВА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ОБРАЗОВАНИЯ И НАУКИ РОССИЙСКОЙ ФЕДЕРАЦИИ</w:t>
      </w:r>
    </w:p>
    <w:p w:rsidR="00803013" w:rsidRPr="00F71269" w:rsidRDefault="00803013" w:rsidP="00803013">
      <w:pPr>
        <w:pStyle w:val="ConsPlusNormal"/>
        <w:jc w:val="center"/>
        <w:rPr>
          <w:rFonts w:ascii="Tahoma" w:hAnsi="Tahoma" w:cs="Tahoma"/>
          <w:b/>
          <w:bCs/>
          <w:sz w:val="18"/>
          <w:szCs w:val="18"/>
        </w:rPr>
      </w:pPr>
      <w:r w:rsidRPr="00F71269">
        <w:rPr>
          <w:rFonts w:ascii="Tahoma" w:hAnsi="Tahoma" w:cs="Tahoma"/>
          <w:b/>
          <w:bCs/>
          <w:sz w:val="18"/>
          <w:szCs w:val="18"/>
        </w:rPr>
        <w:t>ОТ 25 ДЕКАБРЯ 2013 Г. № 1394</w:t>
      </w:r>
    </w:p>
    <w:p w:rsidR="00803013" w:rsidRPr="00F71269" w:rsidRDefault="00803013" w:rsidP="00803013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1. Пункт 4 изложить в следующей редакции: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«4. </w:t>
      </w:r>
      <w:proofErr w:type="gramStart"/>
      <w:r w:rsidRPr="00F71269">
        <w:rPr>
          <w:rFonts w:ascii="Tahoma" w:hAnsi="Tahoma" w:cs="Tahoma"/>
          <w:sz w:val="18"/>
          <w:szCs w:val="18"/>
        </w:rPr>
        <w:t xml:space="preserve">ГИА включает в себя обязательные экзамены по русскому языку и математике (далее </w:t>
      </w:r>
      <w:r w:rsidR="00323185" w:rsidRPr="00F71269">
        <w:rPr>
          <w:rFonts w:ascii="Tahoma" w:hAnsi="Tahoma" w:cs="Tahoma"/>
          <w:sz w:val="18"/>
          <w:szCs w:val="18"/>
        </w:rPr>
        <w:t>–</w:t>
      </w:r>
      <w:r w:rsidRPr="00F71269">
        <w:rPr>
          <w:rFonts w:ascii="Tahoma" w:hAnsi="Tahoma" w:cs="Tahoma"/>
          <w:sz w:val="18"/>
          <w:szCs w:val="18"/>
        </w:rPr>
        <w:t xml:space="preserve">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</w:t>
      </w:r>
      <w:r w:rsidR="00323185" w:rsidRPr="00F71269">
        <w:rPr>
          <w:rFonts w:ascii="Tahoma" w:hAnsi="Tahoma" w:cs="Tahoma"/>
          <w:sz w:val="18"/>
          <w:szCs w:val="18"/>
        </w:rPr>
        <w:t>ов Российской Федерации (далее –</w:t>
      </w:r>
      <w:r w:rsidRPr="00F71269">
        <w:rPr>
          <w:rFonts w:ascii="Tahoma" w:hAnsi="Tahoma" w:cs="Tahoma"/>
          <w:sz w:val="18"/>
          <w:szCs w:val="18"/>
        </w:rPr>
        <w:t xml:space="preserve">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</w:t>
      </w:r>
      <w:proofErr w:type="gramStart"/>
      <w:r w:rsidRPr="00F71269">
        <w:rPr>
          <w:rFonts w:ascii="Tahoma" w:hAnsi="Tahoma" w:cs="Tahoma"/>
          <w:sz w:val="18"/>
          <w:szCs w:val="18"/>
        </w:rPr>
        <w:t>.».</w:t>
      </w:r>
      <w:proofErr w:type="gramEnd"/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2. В подпункте а) пункта 7 слова «или самообразования» исключить.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3. В абзаце первом пункта 10 слова «самообразования или» исключить.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4. В абзаце втором пункта 15 слова «, не включенным в список обязательных</w:t>
      </w:r>
      <w:proofErr w:type="gramStart"/>
      <w:r w:rsidRPr="00F71269">
        <w:rPr>
          <w:rFonts w:ascii="Tahoma" w:hAnsi="Tahoma" w:cs="Tahoma"/>
          <w:sz w:val="18"/>
          <w:szCs w:val="18"/>
        </w:rPr>
        <w:t>,»</w:t>
      </w:r>
      <w:proofErr w:type="gramEnd"/>
      <w:r w:rsidRPr="00F71269">
        <w:rPr>
          <w:rFonts w:ascii="Tahoma" w:hAnsi="Tahoma" w:cs="Tahoma"/>
          <w:sz w:val="18"/>
          <w:szCs w:val="18"/>
        </w:rPr>
        <w:t xml:space="preserve"> исключить.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F71269">
        <w:rPr>
          <w:rFonts w:ascii="Tahoma" w:hAnsi="Tahoma" w:cs="Tahoma"/>
          <w:sz w:val="18"/>
          <w:szCs w:val="18"/>
        </w:rPr>
        <w:t>КонсультантПлюс</w:t>
      </w:r>
      <w:proofErr w:type="spellEnd"/>
      <w:r w:rsidRPr="00F71269">
        <w:rPr>
          <w:rFonts w:ascii="Tahoma" w:hAnsi="Tahoma" w:cs="Tahoma"/>
          <w:sz w:val="18"/>
          <w:szCs w:val="18"/>
        </w:rPr>
        <w:t>: примечание.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Пункт 5 </w:t>
      </w:r>
      <w:hyperlink w:anchor="Par17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вступает</w:t>
        </w:r>
      </w:hyperlink>
      <w:r w:rsidRPr="00F71269">
        <w:rPr>
          <w:rFonts w:ascii="Tahoma" w:hAnsi="Tahoma" w:cs="Tahoma"/>
          <w:sz w:val="18"/>
          <w:szCs w:val="18"/>
        </w:rPr>
        <w:t xml:space="preserve"> в силу с 1 сентября 2016 года.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bookmarkStart w:id="3" w:name="Par50"/>
      <w:bookmarkEnd w:id="3"/>
      <w:r w:rsidRPr="00F71269">
        <w:rPr>
          <w:rFonts w:ascii="Tahoma" w:hAnsi="Tahoma" w:cs="Tahoma"/>
          <w:sz w:val="18"/>
          <w:szCs w:val="18"/>
        </w:rPr>
        <w:t>5. В пункте 30: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в абзаце первом слова «по соответствующему учебному предмету» заменить словами «по соответствующим учебным предметам»;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абзац второй изложить в следующей редакции: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«получившие на ГИА неудовлетворительные результаты по двум учебным предметам</w:t>
      </w:r>
      <w:proofErr w:type="gramStart"/>
      <w:r w:rsidRPr="00F71269">
        <w:rPr>
          <w:rFonts w:ascii="Tahoma" w:hAnsi="Tahoma" w:cs="Tahoma"/>
          <w:sz w:val="18"/>
          <w:szCs w:val="18"/>
        </w:rPr>
        <w:t>;»</w:t>
      </w:r>
      <w:proofErr w:type="gramEnd"/>
      <w:r w:rsidRPr="00F71269">
        <w:rPr>
          <w:rFonts w:ascii="Tahoma" w:hAnsi="Tahoma" w:cs="Tahoma"/>
          <w:sz w:val="18"/>
          <w:szCs w:val="18"/>
        </w:rPr>
        <w:t>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6. Пункт 32 изложить в следующей редакции: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«Экзамены проводятся в ППЭ, </w:t>
      </w:r>
      <w:proofErr w:type="gramStart"/>
      <w:r w:rsidRPr="00F71269">
        <w:rPr>
          <w:rFonts w:ascii="Tahoma" w:hAnsi="Tahoma" w:cs="Tahoma"/>
          <w:sz w:val="18"/>
          <w:szCs w:val="18"/>
        </w:rPr>
        <w:t>места</w:t>
      </w:r>
      <w:proofErr w:type="gramEnd"/>
      <w:r w:rsidRPr="00F71269">
        <w:rPr>
          <w:rFonts w:ascii="Tahoma" w:hAnsi="Tahoma" w:cs="Tahoma"/>
          <w:sz w:val="18"/>
          <w:szCs w:val="18"/>
        </w:rP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803013" w:rsidRPr="00F71269" w:rsidRDefault="00323185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ППЭ –</w:t>
      </w:r>
      <w:r w:rsidR="00803013" w:rsidRPr="00F71269">
        <w:rPr>
          <w:rFonts w:ascii="Tahoma" w:hAnsi="Tahoma" w:cs="Tahoma"/>
          <w:sz w:val="18"/>
          <w:szCs w:val="18"/>
        </w:rPr>
        <w:t xml:space="preserve">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В здании (комплексе зданий), где </w:t>
      </w:r>
      <w:proofErr w:type="gramStart"/>
      <w:r w:rsidRPr="00F71269">
        <w:rPr>
          <w:rFonts w:ascii="Tahoma" w:hAnsi="Tahoma" w:cs="Tahoma"/>
          <w:sz w:val="18"/>
          <w:szCs w:val="18"/>
        </w:rPr>
        <w:t>расположен</w:t>
      </w:r>
      <w:proofErr w:type="gramEnd"/>
      <w:r w:rsidRPr="00F71269">
        <w:rPr>
          <w:rFonts w:ascii="Tahoma" w:hAnsi="Tahoma" w:cs="Tahoma"/>
          <w:sz w:val="18"/>
          <w:szCs w:val="18"/>
        </w:rPr>
        <w:t xml:space="preserve"> ППЭ, до входа в ППЭ выделяется место для личных вещей обучающихся.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proofErr w:type="gramStart"/>
      <w:r w:rsidRPr="00F71269">
        <w:rPr>
          <w:rFonts w:ascii="Tahoma" w:hAnsi="Tahoma" w:cs="Tahoma"/>
          <w:sz w:val="18"/>
          <w:szCs w:val="18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ГВЭ.».</w:t>
      </w:r>
      <w:proofErr w:type="gramEnd"/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7. В пункте 34: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дополнить новым абзацем четвертым следующего содержания: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«ГВЭ по всем учебным предметам по их желанию проводится в устной форме</w:t>
      </w:r>
      <w:proofErr w:type="gramStart"/>
      <w:r w:rsidRPr="00F71269">
        <w:rPr>
          <w:rFonts w:ascii="Tahoma" w:hAnsi="Tahoma" w:cs="Tahoma"/>
          <w:sz w:val="18"/>
          <w:szCs w:val="18"/>
        </w:rPr>
        <w:t>.»;</w:t>
      </w:r>
    </w:p>
    <w:p w:rsidR="00803013" w:rsidRPr="00F71269" w:rsidRDefault="00323185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proofErr w:type="gramEnd"/>
      <w:r w:rsidRPr="00F71269">
        <w:rPr>
          <w:rFonts w:ascii="Tahoma" w:hAnsi="Tahoma" w:cs="Tahoma"/>
          <w:sz w:val="18"/>
          <w:szCs w:val="18"/>
        </w:rPr>
        <w:t>абзацы четвертый-</w:t>
      </w:r>
      <w:r w:rsidR="00803013" w:rsidRPr="00F71269">
        <w:rPr>
          <w:rFonts w:ascii="Tahoma" w:hAnsi="Tahoma" w:cs="Tahoma"/>
          <w:sz w:val="18"/>
          <w:szCs w:val="18"/>
        </w:rPr>
        <w:t>восьмой считать соответственно абзацами пятым-девятым;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абзац девятый исключить;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в абзаце двенадцатом слова «; по их желанию ГВЭ по всем учебным предметам проводится в устной форме» исключить.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>8. В абзаце четырнадцатом пункта 37 слово «ОГЭ» заменить словом «ГИА».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F71269">
        <w:rPr>
          <w:rFonts w:ascii="Tahoma" w:hAnsi="Tahoma" w:cs="Tahoma"/>
          <w:sz w:val="18"/>
          <w:szCs w:val="18"/>
        </w:rPr>
        <w:t>КонсультантПлюс</w:t>
      </w:r>
      <w:proofErr w:type="spellEnd"/>
      <w:r w:rsidRPr="00F71269">
        <w:rPr>
          <w:rFonts w:ascii="Tahoma" w:hAnsi="Tahoma" w:cs="Tahoma"/>
          <w:sz w:val="18"/>
          <w:szCs w:val="18"/>
        </w:rPr>
        <w:t>: примечание.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Пункт 9 </w:t>
      </w:r>
      <w:hyperlink w:anchor="Par17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вступает</w:t>
        </w:r>
      </w:hyperlink>
      <w:r w:rsidRPr="00F71269">
        <w:rPr>
          <w:rFonts w:ascii="Tahoma" w:hAnsi="Tahoma" w:cs="Tahoma"/>
          <w:sz w:val="18"/>
          <w:szCs w:val="18"/>
        </w:rPr>
        <w:t xml:space="preserve"> в силу с 1 сентября 2016 года.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bookmarkStart w:id="4" w:name="Par70"/>
      <w:bookmarkEnd w:id="4"/>
      <w:r w:rsidRPr="00F71269">
        <w:rPr>
          <w:rFonts w:ascii="Tahoma" w:hAnsi="Tahoma" w:cs="Tahoma"/>
          <w:sz w:val="18"/>
          <w:szCs w:val="18"/>
        </w:rPr>
        <w:t>9. В пункте 60 слово «обязательным» заменить словом «сдаваемым».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F71269">
        <w:rPr>
          <w:rFonts w:ascii="Tahoma" w:hAnsi="Tahoma" w:cs="Tahoma"/>
          <w:sz w:val="18"/>
          <w:szCs w:val="18"/>
        </w:rPr>
        <w:t>КонсультантПлюс</w:t>
      </w:r>
      <w:proofErr w:type="spellEnd"/>
      <w:r w:rsidRPr="00F71269">
        <w:rPr>
          <w:rFonts w:ascii="Tahoma" w:hAnsi="Tahoma" w:cs="Tahoma"/>
          <w:sz w:val="18"/>
          <w:szCs w:val="18"/>
        </w:rPr>
        <w:t>: примечание.</w:t>
      </w:r>
    </w:p>
    <w:p w:rsidR="00803013" w:rsidRPr="00F71269" w:rsidRDefault="00803013" w:rsidP="00803013">
      <w:pPr>
        <w:pStyle w:val="ConsPlusNormal"/>
        <w:ind w:firstLine="540"/>
        <w:jc w:val="both"/>
        <w:rPr>
          <w:rFonts w:ascii="Tahoma" w:hAnsi="Tahoma" w:cs="Tahoma"/>
          <w:sz w:val="18"/>
          <w:szCs w:val="18"/>
        </w:rPr>
      </w:pPr>
      <w:r w:rsidRPr="00F71269">
        <w:rPr>
          <w:rFonts w:ascii="Tahoma" w:hAnsi="Tahoma" w:cs="Tahoma"/>
          <w:sz w:val="18"/>
          <w:szCs w:val="18"/>
        </w:rPr>
        <w:t xml:space="preserve">Пункт 10 </w:t>
      </w:r>
      <w:hyperlink w:anchor="Par17" w:tooltip="Ссылка на текущий документ" w:history="1">
        <w:r w:rsidRPr="00F71269">
          <w:rPr>
            <w:rFonts w:ascii="Tahoma" w:hAnsi="Tahoma" w:cs="Tahoma"/>
            <w:color w:val="0000FF"/>
            <w:sz w:val="18"/>
            <w:szCs w:val="18"/>
          </w:rPr>
          <w:t>вступает</w:t>
        </w:r>
      </w:hyperlink>
      <w:r w:rsidRPr="00F71269">
        <w:rPr>
          <w:rFonts w:ascii="Tahoma" w:hAnsi="Tahoma" w:cs="Tahoma"/>
          <w:sz w:val="18"/>
          <w:szCs w:val="18"/>
        </w:rPr>
        <w:t xml:space="preserve"> в силу с 1 сентября 2016 года.</w:t>
      </w:r>
    </w:p>
    <w:p w:rsidR="00803013" w:rsidRPr="00F71269" w:rsidRDefault="00803013" w:rsidP="00803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ahoma" w:hAnsi="Tahoma" w:cs="Tahoma"/>
          <w:sz w:val="18"/>
          <w:szCs w:val="18"/>
        </w:rPr>
      </w:pPr>
    </w:p>
    <w:p w:rsidR="00803013" w:rsidRPr="00F71269" w:rsidRDefault="00803013" w:rsidP="00803013">
      <w:pPr>
        <w:rPr>
          <w:rFonts w:ascii="Tahoma" w:hAnsi="Tahoma" w:cs="Tahoma"/>
          <w:sz w:val="18"/>
          <w:szCs w:val="18"/>
        </w:rPr>
      </w:pPr>
      <w:bookmarkStart w:id="5" w:name="Par75"/>
      <w:bookmarkEnd w:id="5"/>
      <w:r w:rsidRPr="00F71269">
        <w:rPr>
          <w:rFonts w:ascii="Tahoma" w:hAnsi="Tahoma" w:cs="Tahoma"/>
          <w:sz w:val="18"/>
          <w:szCs w:val="18"/>
        </w:rPr>
        <w:t xml:space="preserve">10. В пункте 61 слова «по одному обязательному учебному предмету» заменить словами «по двум учебным </w:t>
      </w:r>
      <w:bookmarkStart w:id="6" w:name="_GoBack"/>
      <w:r w:rsidRPr="00F71269">
        <w:rPr>
          <w:rFonts w:ascii="Tahoma" w:hAnsi="Tahoma" w:cs="Tahoma"/>
          <w:sz w:val="18"/>
          <w:szCs w:val="18"/>
        </w:rPr>
        <w:t>предметам».</w:t>
      </w:r>
      <w:bookmarkEnd w:id="6"/>
    </w:p>
    <w:sectPr w:rsidR="00803013" w:rsidRPr="00F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13"/>
    <w:rsid w:val="001878BD"/>
    <w:rsid w:val="002E0C68"/>
    <w:rsid w:val="00323185"/>
    <w:rsid w:val="003C33FE"/>
    <w:rsid w:val="003D2724"/>
    <w:rsid w:val="00772B1A"/>
    <w:rsid w:val="00803013"/>
    <w:rsid w:val="00A045F8"/>
    <w:rsid w:val="00C46463"/>
    <w:rsid w:val="00C76FAC"/>
    <w:rsid w:val="00EF554C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1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76FAC"/>
    <w:pPr>
      <w:keepNext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76FAC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  <w:lang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FAC"/>
    <w:rPr>
      <w:rFonts w:ascii="Times New Roman" w:eastAsia="Times New Roman" w:hAnsi="Times New Roman"/>
      <w:b/>
      <w:lang w:eastAsia="ru-RU"/>
    </w:rPr>
  </w:style>
  <w:style w:type="character" w:customStyle="1" w:styleId="20">
    <w:name w:val="Заголовок 2 Знак"/>
    <w:link w:val="2"/>
    <w:rsid w:val="00C76FAC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character" w:styleId="a3">
    <w:name w:val="Strong"/>
    <w:uiPriority w:val="22"/>
    <w:qFormat/>
    <w:rsid w:val="00C76FAC"/>
    <w:rPr>
      <w:b/>
      <w:bCs/>
    </w:rPr>
  </w:style>
  <w:style w:type="character" w:styleId="a4">
    <w:name w:val="Emphasis"/>
    <w:uiPriority w:val="20"/>
    <w:qFormat/>
    <w:rsid w:val="00C76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803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1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76FAC"/>
    <w:pPr>
      <w:keepNext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76FAC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  <w:lang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FAC"/>
    <w:rPr>
      <w:rFonts w:ascii="Times New Roman" w:eastAsia="Times New Roman" w:hAnsi="Times New Roman"/>
      <w:b/>
      <w:lang w:eastAsia="ru-RU"/>
    </w:rPr>
  </w:style>
  <w:style w:type="character" w:customStyle="1" w:styleId="20">
    <w:name w:val="Заголовок 2 Знак"/>
    <w:link w:val="2"/>
    <w:rsid w:val="00C76FAC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character" w:styleId="a3">
    <w:name w:val="Strong"/>
    <w:uiPriority w:val="22"/>
    <w:qFormat/>
    <w:rsid w:val="00C76FAC"/>
    <w:rPr>
      <w:b/>
      <w:bCs/>
    </w:rPr>
  </w:style>
  <w:style w:type="character" w:styleId="a4">
    <w:name w:val="Emphasis"/>
    <w:uiPriority w:val="20"/>
    <w:qFormat/>
    <w:rsid w:val="00C76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803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2015-08-07T11:28:00Z</dcterms:created>
  <dcterms:modified xsi:type="dcterms:W3CDTF">2015-08-07T11:56:00Z</dcterms:modified>
</cp:coreProperties>
</file>