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-1575436</wp:posOffset>
            </wp:positionH>
            <wp:positionV relativeFrom="paragraph">
              <wp:posOffset>-843915</wp:posOffset>
            </wp:positionV>
            <wp:extent cx="7991475" cy="10591800"/>
            <wp:effectExtent l="19050" t="0" r="9525" b="0"/>
            <wp:wrapNone/>
            <wp:docPr id="1" name="Рисунок 1" descr="C:\Users\Наташа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84122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в школе ведется по </w:t>
      </w:r>
      <w:r w:rsidR="00191089"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дневной учебной неделе</w:t>
      </w:r>
      <w:r w:rsidR="00191089"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6E5" w:rsidRPr="00940DD5" w:rsidRDefault="009B7C6A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Учебная нагрузка обучающихся не должна превышать норм предельно допускаемых нагрузок, установленных базисным учебным планом  и нормами </w:t>
      </w:r>
      <w:proofErr w:type="spellStart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учебные занятия в 1 классе проводятся лишь в первую смену. Продолжительность урока в 1 классе — 35 минут, во 2-</w:t>
      </w:r>
      <w:r w:rsidR="0042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 4</w:t>
      </w:r>
      <w:r w:rsidR="0042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 w:rsidR="002946E5"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в сентябре, октябре — 3 урока по 35 минут каждый; в ноябре-декабре – по 4 урока по 35 минут каждый; январь — май – по 4 урока по 40 минут каждый.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академического часа учащимся предоставляется перерыв не менее 10 минут. Для организации питания обучающихся в режим учебных занятий вносятся не более 3-х перемен, продолжительностью не менее 20 минут.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Гигиенические требования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 максимальным величинам недельной образовательной нагрузки</w:t>
      </w:r>
    </w:p>
    <w:p w:rsidR="002946E5" w:rsidRPr="00940DD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95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1"/>
        <w:gridCol w:w="4894"/>
      </w:tblGrid>
      <w:tr w:rsidR="00DE0044" w:rsidRPr="00940DD5" w:rsidTr="00DE0044">
        <w:trPr>
          <w:trHeight w:val="332"/>
        </w:trPr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0044" w:rsidRPr="00940DD5" w:rsidRDefault="00DE0044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0044" w:rsidRPr="00940DD5" w:rsidRDefault="00DE0044" w:rsidP="00D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— 4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E52E0" w:rsidRPr="00940DD5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— 9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E52E0" w:rsidRPr="00E303AD" w:rsidTr="00DE0044">
        <w:tc>
          <w:tcPr>
            <w:tcW w:w="20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940DD5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— 11</w:t>
            </w:r>
          </w:p>
        </w:tc>
        <w:tc>
          <w:tcPr>
            <w:tcW w:w="48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52E0" w:rsidRPr="00E303AD" w:rsidRDefault="000E52E0" w:rsidP="00260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2946E5" w:rsidRPr="00E303AD" w:rsidRDefault="009B7C6A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обучающихся 1-х классов — не должен превышать 4 уроков;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обучающихся 2-4-х классов — не более 5 уроков;</w:t>
      </w:r>
    </w:p>
    <w:p w:rsidR="009B7C6A" w:rsidRPr="00E303AD" w:rsidRDefault="002946E5" w:rsidP="009B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обучающихся 5-</w:t>
      </w:r>
      <w:r w:rsidR="009B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— не более 6 уроков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E5" w:rsidRPr="00E303AD" w:rsidRDefault="009B7C6A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составлении расписания уроков  чередуются различные по сложности предметы в течение дня и недели: для обучающихся II уровня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III и IV уровней образования предметы естественно-математического профиля чередуются с гуманитарными предметами.</w:t>
      </w:r>
      <w:proofErr w:type="gramEnd"/>
    </w:p>
    <w:p w:rsidR="002946E5" w:rsidRPr="00E303AD" w:rsidRDefault="00C75DED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организовано индивидуальное обучение на дому. Основанием для организации индивидуального обучения на дому является: письменное заявление родителей (законных представителей) обучающегося на имя директора школы и медицинское заключение лечебного учреждения</w:t>
      </w:r>
    </w:p>
    <w:p w:rsidR="002946E5" w:rsidRPr="00E303AD" w:rsidRDefault="00C75DED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начинается по звонку.</w:t>
      </w:r>
    </w:p>
    <w:p w:rsidR="002946E5" w:rsidRPr="00E303AD" w:rsidRDefault="00676808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биологической потребности в движении независимо от возраста </w:t>
      </w:r>
      <w:proofErr w:type="gramStart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3 урока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2946E5" w:rsidRPr="00E303AD" w:rsidRDefault="002946E5" w:rsidP="00CB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r w:rsidR="00CB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физкультминуток в соответствии с рекомендуемым комплексом упражнений;</w:t>
      </w:r>
    </w:p>
    <w:p w:rsidR="002946E5" w:rsidRPr="00E303AD" w:rsidRDefault="002946E5" w:rsidP="00CB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 спортивных занятий и соревнований, общешкольных спортивных мероприятий, дней здоровья;</w:t>
      </w:r>
      <w:r w:rsidR="00CB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занятий физической культурой в секциях и клубах.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нагрузки на занятиях физической культурой, соревнованиях, внеурочных занятиях спортивного профиля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медработник с учетом их состояния здоровья (или на основании справок об их здоровье). </w:t>
      </w:r>
      <w:proofErr w:type="gramStart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и специальной групп физкультурно-оздоровительная работа  проводится с учетом заключения врача.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скорости движения воздуха). В дождливые, ветреные и морозные дни занятия физической культурой проводят в зале.</w:t>
      </w:r>
    </w:p>
    <w:p w:rsidR="002946E5" w:rsidRPr="00E303AD" w:rsidRDefault="00CB5A99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 во 2 — 3 классах — 1,5 ч., в 4 — 5 классах — 2 ч., в 6 — 8 классах — 2,5 ч., в 9 —  — до 3,5 ч.</w:t>
      </w:r>
    </w:p>
    <w:p w:rsidR="002946E5" w:rsidRPr="00E303AD" w:rsidRDefault="00CD530B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организуется питание </w:t>
      </w:r>
      <w:proofErr w:type="gramStart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6E5" w:rsidRPr="00E303AD" w:rsidRDefault="00CD530B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— дежурного администратора.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категорически запрещается вести прием родителей во время учебных занятий.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родителей (законных представителей) директором школы и заместителями директора осуществляется в рабочие дни с 13.00 до 17.00.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отпускать учеников с уроков на различные мероприятия (репетиции, соревнования). Участие в мероприятиях определяется приказом по </w:t>
      </w:r>
      <w:r w:rsidR="00C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удаление </w:t>
      </w:r>
      <w:proofErr w:type="gramStart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класса, моральное или физическое воздействие на обучающихся.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296" w:rsidRPr="00BD6296" w:rsidRDefault="00BD629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Регламентация воспитательного процесса.</w:t>
      </w:r>
    </w:p>
    <w:p w:rsidR="00BD6296" w:rsidRDefault="00BD629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E5" w:rsidRPr="00E303AD" w:rsidRDefault="00BD629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воспитательного процесса регламентируется расписанием работы группы продленного дня, внеурочной деятельности. Внеурочная деятельность реализуется в виде экскурсий, кружков, секций, олимпиад, соревнований и т.п.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— 2 классов, и не более полутора часов в день —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— 3 классов и 1,5 — для обучающихся 4 — 8 классов.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различных видов внеурочной деятельности используются общ</w:t>
      </w:r>
      <w:r w:rsidR="00E4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ешкольные помещения: читальный 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спортивный залы, библиотека.</w:t>
      </w:r>
    </w:p>
    <w:p w:rsidR="002946E5" w:rsidRPr="00E303AD" w:rsidRDefault="00E43984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2946E5" w:rsidRPr="00E303AD" w:rsidRDefault="00E43984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Работа педагогов дополнительного образования определяется расписанием, утвержденным директором школы.</w:t>
      </w:r>
    </w:p>
    <w:p w:rsidR="002946E5" w:rsidRPr="00E303AD" w:rsidRDefault="00C07A32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График питания обучающихся утверждается директоро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школы. Классные руководители 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 детей в столовую, присутствуют при приеме пищи детьми и обеспечивают порядок.</w:t>
      </w:r>
    </w:p>
    <w:p w:rsidR="002946E5" w:rsidRPr="00E303AD" w:rsidRDefault="00C07A32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A32" w:rsidRPr="004E76C6" w:rsidRDefault="00C07A32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Организация занятости </w:t>
      </w:r>
      <w:proofErr w:type="gramStart"/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летнего отдыха и оздоровления.</w:t>
      </w:r>
    </w:p>
    <w:p w:rsidR="004E76C6" w:rsidRDefault="004E76C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2946E5" w:rsidRPr="00E303AD" w:rsidRDefault="004E76C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Организация воспитательного процесса в летний период регламентируется приказом директора школы.</w:t>
      </w:r>
    </w:p>
    <w:p w:rsidR="002946E5" w:rsidRDefault="004E76C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летний период при школе организуются: 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с дневным пребыванием детей</w:t>
      </w:r>
      <w:r w:rsidR="002946E5"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6C6" w:rsidRPr="00E303AD" w:rsidRDefault="004E76C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6C6" w:rsidRPr="004E76C6" w:rsidRDefault="004E76C6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Изменение режима </w:t>
      </w:r>
      <w:proofErr w:type="gramStart"/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6E5" w:rsidRPr="00E303AD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в режиме обучающихся определяется приказом директора 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в соответствие с нормативно — правовыми документами в случаях: объявления карантина,  приостановления образовательного процесса в связи с понижением температуры наружного воздуха, возникновения ЧС и аварийных  ситуаций.</w:t>
      </w:r>
    </w:p>
    <w:p w:rsidR="002946E5" w:rsidRDefault="002946E5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EAD" w:rsidRPr="00A94EAD" w:rsidRDefault="00A94EAD" w:rsidP="00A94EAD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A94EAD"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</w:t>
      </w:r>
    </w:p>
    <w:p w:rsidR="00A94EAD" w:rsidRPr="008B541F" w:rsidRDefault="00A94EAD" w:rsidP="00A94EAD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Срок действия положения не ограничен. </w:t>
      </w:r>
    </w:p>
    <w:p w:rsidR="00A94EAD" w:rsidRPr="008B541F" w:rsidRDefault="00A94EAD" w:rsidP="00A94EAD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541F">
        <w:rPr>
          <w:rFonts w:ascii="Times New Roman" w:hAnsi="Times New Roman" w:cs="Times New Roman"/>
          <w:sz w:val="28"/>
          <w:szCs w:val="28"/>
        </w:rPr>
        <w:t>ри изменении законодательства в акт внос</w:t>
      </w:r>
      <w:r>
        <w:rPr>
          <w:rFonts w:ascii="Times New Roman" w:hAnsi="Times New Roman" w:cs="Times New Roman"/>
          <w:sz w:val="28"/>
          <w:szCs w:val="28"/>
        </w:rPr>
        <w:t xml:space="preserve">ятся изменения в установленном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законом порядке. </w:t>
      </w:r>
      <w:r w:rsidRPr="008B541F">
        <w:rPr>
          <w:rFonts w:ascii="Times New Roman" w:hAnsi="Times New Roman" w:cs="Times New Roman"/>
          <w:sz w:val="28"/>
          <w:szCs w:val="28"/>
        </w:rPr>
        <w:cr/>
      </w:r>
    </w:p>
    <w:p w:rsidR="00A94EAD" w:rsidRPr="00E303AD" w:rsidRDefault="00A94EAD" w:rsidP="0026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A4" w:rsidRPr="00E303AD" w:rsidRDefault="00984122" w:rsidP="0026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58A4" w:rsidRPr="00E303AD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670D"/>
    <w:multiLevelType w:val="hybridMultilevel"/>
    <w:tmpl w:val="97A65434"/>
    <w:lvl w:ilvl="0" w:tplc="11622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E5"/>
    <w:rsid w:val="00027486"/>
    <w:rsid w:val="000E52E0"/>
    <w:rsid w:val="00120551"/>
    <w:rsid w:val="0018236E"/>
    <w:rsid w:val="00191089"/>
    <w:rsid w:val="00242FB8"/>
    <w:rsid w:val="00260B8C"/>
    <w:rsid w:val="002946E5"/>
    <w:rsid w:val="002A6E59"/>
    <w:rsid w:val="00421580"/>
    <w:rsid w:val="004E76C6"/>
    <w:rsid w:val="005130D8"/>
    <w:rsid w:val="00586596"/>
    <w:rsid w:val="00676808"/>
    <w:rsid w:val="0079675E"/>
    <w:rsid w:val="007A2480"/>
    <w:rsid w:val="008B52EF"/>
    <w:rsid w:val="00940DD5"/>
    <w:rsid w:val="0094499B"/>
    <w:rsid w:val="00984122"/>
    <w:rsid w:val="009B7C6A"/>
    <w:rsid w:val="00A024AB"/>
    <w:rsid w:val="00A94EAD"/>
    <w:rsid w:val="00B76F23"/>
    <w:rsid w:val="00BA79F9"/>
    <w:rsid w:val="00BD6296"/>
    <w:rsid w:val="00C06A86"/>
    <w:rsid w:val="00C07A32"/>
    <w:rsid w:val="00C375E0"/>
    <w:rsid w:val="00C75DED"/>
    <w:rsid w:val="00CB5A99"/>
    <w:rsid w:val="00CD530B"/>
    <w:rsid w:val="00DB5958"/>
    <w:rsid w:val="00DE0044"/>
    <w:rsid w:val="00DE77EA"/>
    <w:rsid w:val="00E303AD"/>
    <w:rsid w:val="00E43984"/>
    <w:rsid w:val="00E844F6"/>
    <w:rsid w:val="00F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6E5"/>
  </w:style>
  <w:style w:type="paragraph" w:customStyle="1" w:styleId="a4">
    <w:name w:val="Стиль"/>
    <w:rsid w:val="0024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242FB8"/>
    <w:rPr>
      <w:sz w:val="34"/>
      <w:szCs w:val="34"/>
      <w:shd w:val="clear" w:color="auto" w:fill="FFFFFF"/>
    </w:rPr>
  </w:style>
  <w:style w:type="paragraph" w:styleId="a6">
    <w:name w:val="Body Text"/>
    <w:basedOn w:val="a"/>
    <w:link w:val="a5"/>
    <w:rsid w:val="00242FB8"/>
    <w:pPr>
      <w:shd w:val="clear" w:color="auto" w:fill="FFFFFF"/>
      <w:spacing w:after="0" w:line="408" w:lineRule="exact"/>
      <w:ind w:firstLine="380"/>
      <w:jc w:val="both"/>
    </w:pPr>
    <w:rPr>
      <w:sz w:val="34"/>
      <w:szCs w:val="34"/>
    </w:rPr>
  </w:style>
  <w:style w:type="character" w:customStyle="1" w:styleId="1">
    <w:name w:val="Основной текст Знак1"/>
    <w:basedOn w:val="a0"/>
    <w:link w:val="a6"/>
    <w:uiPriority w:val="99"/>
    <w:semiHidden/>
    <w:rsid w:val="0024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2016-09-15T23:26:00Z</cp:lastPrinted>
  <dcterms:created xsi:type="dcterms:W3CDTF">2016-09-15T15:25:00Z</dcterms:created>
  <dcterms:modified xsi:type="dcterms:W3CDTF">2016-09-16T00:33:00Z</dcterms:modified>
</cp:coreProperties>
</file>