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5F" w:rsidRPr="0033375F" w:rsidRDefault="0033375F" w:rsidP="0033375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3375F">
        <w:rPr>
          <w:rFonts w:ascii="Times New Roman" w:hAnsi="Times New Roman" w:cs="Times New Roman"/>
          <w:sz w:val="28"/>
          <w:szCs w:val="28"/>
        </w:rPr>
        <w:t>ОТДЕЛ ПО УПРАВЛЕНИЮ ОБРАЗОВАНИЕМ АДМИНИСТРАЦИИ СВОБОДНЕНСКОГО РАЙОНА</w:t>
      </w:r>
    </w:p>
    <w:p w:rsidR="0033375F" w:rsidRPr="0033375F" w:rsidRDefault="0033375F" w:rsidP="0033375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5F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</w:t>
      </w:r>
    </w:p>
    <w:p w:rsidR="0033375F" w:rsidRPr="0033375F" w:rsidRDefault="0033375F" w:rsidP="0033375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5F">
        <w:rPr>
          <w:rFonts w:ascii="Times New Roman" w:hAnsi="Times New Roman" w:cs="Times New Roman"/>
          <w:b/>
          <w:sz w:val="28"/>
          <w:szCs w:val="28"/>
        </w:rPr>
        <w:t xml:space="preserve"> КАЗЕННОЕ УЧРЕЖДЕНИЕ </w:t>
      </w:r>
    </w:p>
    <w:p w:rsidR="0033375F" w:rsidRPr="0033375F" w:rsidRDefault="0033375F" w:rsidP="0033375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5F">
        <w:rPr>
          <w:rFonts w:ascii="Times New Roman" w:hAnsi="Times New Roman" w:cs="Times New Roman"/>
          <w:b/>
          <w:sz w:val="28"/>
          <w:szCs w:val="28"/>
        </w:rPr>
        <w:t>«УСТЬПЁРСКАЯ ОСНОВНАЯ ОБЩЕОБРАЗОВАТЕЛЬНАЯ ШКОЛА»</w:t>
      </w:r>
    </w:p>
    <w:p w:rsidR="0033375F" w:rsidRPr="0033375F" w:rsidRDefault="0033375F" w:rsidP="0033375F">
      <w:pPr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375F" w:rsidRPr="0033375F" w:rsidRDefault="0033375F" w:rsidP="0033375F">
      <w:pPr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375F">
        <w:rPr>
          <w:rFonts w:ascii="Times New Roman" w:hAnsi="Times New Roman" w:cs="Times New Roman"/>
          <w:bCs/>
          <w:sz w:val="28"/>
          <w:szCs w:val="28"/>
        </w:rPr>
        <w:t>П Р И К А З</w:t>
      </w:r>
    </w:p>
    <w:p w:rsidR="0033375F" w:rsidRPr="0033375F" w:rsidRDefault="0033375F" w:rsidP="0033375F">
      <w:pPr>
        <w:rPr>
          <w:rFonts w:ascii="Times New Roman" w:hAnsi="Times New Roman" w:cs="Times New Roman"/>
          <w:sz w:val="28"/>
          <w:szCs w:val="28"/>
        </w:rPr>
      </w:pPr>
      <w:r w:rsidRPr="0033375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30.01.2018</w:t>
      </w:r>
      <w:r w:rsidRPr="0033375F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  № 10</w:t>
      </w:r>
    </w:p>
    <w:p w:rsidR="0033375F" w:rsidRPr="0033375F" w:rsidRDefault="0033375F" w:rsidP="003337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375F">
        <w:rPr>
          <w:rFonts w:ascii="Times New Roman" w:hAnsi="Times New Roman" w:cs="Times New Roman"/>
          <w:sz w:val="28"/>
          <w:szCs w:val="28"/>
        </w:rPr>
        <w:t>с.Усть-Пёра</w:t>
      </w:r>
      <w:proofErr w:type="spellEnd"/>
    </w:p>
    <w:p w:rsidR="0033375F" w:rsidRPr="0033375F" w:rsidRDefault="0033375F" w:rsidP="0033375F">
      <w:pPr>
        <w:spacing w:after="0" w:line="240" w:lineRule="auto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33375F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33375F">
        <w:rPr>
          <w:rFonts w:ascii="Times New Roman" w:hAnsi="Times New Roman" w:cs="Times New Roman"/>
          <w:sz w:val="28"/>
          <w:szCs w:val="28"/>
        </w:rPr>
        <w:t>организации  приема</w:t>
      </w:r>
      <w:proofErr w:type="gramEnd"/>
      <w:r w:rsidRPr="0033375F">
        <w:rPr>
          <w:rFonts w:ascii="Times New Roman" w:hAnsi="Times New Roman" w:cs="Times New Roman"/>
          <w:sz w:val="28"/>
          <w:szCs w:val="28"/>
        </w:rPr>
        <w:t xml:space="preserve"> на обучение  в МОКУ </w:t>
      </w:r>
      <w:proofErr w:type="spellStart"/>
      <w:r w:rsidRPr="0033375F">
        <w:rPr>
          <w:rFonts w:ascii="Times New Roman" w:hAnsi="Times New Roman" w:cs="Times New Roman"/>
          <w:sz w:val="28"/>
          <w:szCs w:val="28"/>
        </w:rPr>
        <w:t>Устьпёрскую</w:t>
      </w:r>
      <w:proofErr w:type="spellEnd"/>
      <w:r w:rsidRPr="0033375F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33375F" w:rsidRPr="0033375F" w:rsidRDefault="0033375F" w:rsidP="0033375F">
      <w:pPr>
        <w:spacing w:after="0" w:line="240" w:lineRule="auto"/>
        <w:ind w:right="102"/>
        <w:jc w:val="center"/>
        <w:rPr>
          <w:rFonts w:ascii="Times New Roman" w:hAnsi="Times New Roman" w:cs="Times New Roman"/>
          <w:sz w:val="28"/>
          <w:szCs w:val="28"/>
        </w:rPr>
      </w:pPr>
    </w:p>
    <w:p w:rsidR="0033375F" w:rsidRDefault="0033375F" w:rsidP="0033375F">
      <w:pPr>
        <w:spacing w:after="0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33375F">
        <w:rPr>
          <w:rFonts w:ascii="Times New Roman" w:hAnsi="Times New Roman" w:cs="Times New Roman"/>
          <w:sz w:val="28"/>
          <w:szCs w:val="28"/>
        </w:rPr>
        <w:tab/>
        <w:t xml:space="preserve"> На основании Порядка приема граждан на обучение по образовательным программа начального общего, основного общего и среднего общего образования, утверждённого приказом Министерства образования и науки</w:t>
      </w:r>
      <w:r w:rsidRPr="0033375F">
        <w:rPr>
          <w:rFonts w:ascii="Times New Roman" w:hAnsi="Times New Roman" w:cs="Times New Roman"/>
          <w:sz w:val="32"/>
          <w:szCs w:val="28"/>
        </w:rPr>
        <w:t xml:space="preserve"> Российской </w:t>
      </w:r>
      <w:r w:rsidRPr="0033375F">
        <w:rPr>
          <w:rFonts w:ascii="Times New Roman" w:hAnsi="Times New Roman" w:cs="Times New Roman"/>
          <w:sz w:val="28"/>
          <w:szCs w:val="28"/>
        </w:rPr>
        <w:t xml:space="preserve">Федерации от 22.01.2014г. №32, а также Постановления администрации </w:t>
      </w:r>
      <w:proofErr w:type="spellStart"/>
      <w:r w:rsidRPr="0033375F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33375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Амурской области от 18.01.2018г.№ 20</w:t>
      </w:r>
      <w:r w:rsidRPr="0033375F">
        <w:rPr>
          <w:rFonts w:ascii="Times New Roman" w:hAnsi="Times New Roman" w:cs="Times New Roman"/>
          <w:sz w:val="28"/>
          <w:szCs w:val="28"/>
        </w:rPr>
        <w:t xml:space="preserve"> «О закреплении муниципальных общеобразовательных организаций </w:t>
      </w:r>
      <w:proofErr w:type="spellStart"/>
      <w:r w:rsidRPr="0033375F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33375F">
        <w:rPr>
          <w:rFonts w:ascii="Times New Roman" w:hAnsi="Times New Roman" w:cs="Times New Roman"/>
          <w:sz w:val="28"/>
          <w:szCs w:val="28"/>
        </w:rPr>
        <w:t xml:space="preserve"> района, осуществляющих образовательную деятельность по образовательным программам дошкольного, начального общего, основного общего и среднего общего, дополнительного образования за территориями </w:t>
      </w:r>
      <w:proofErr w:type="spellStart"/>
      <w:r w:rsidRPr="0033375F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33375F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3375F" w:rsidRPr="0033375F" w:rsidRDefault="0033375F" w:rsidP="0033375F">
      <w:pPr>
        <w:spacing w:after="0"/>
        <w:ind w:right="102"/>
        <w:jc w:val="both"/>
        <w:rPr>
          <w:rFonts w:ascii="Times New Roman" w:eastAsia="Times New Roman" w:hAnsi="Times New Roman" w:cs="Times New Roman"/>
          <w:bCs/>
          <w:sz w:val="18"/>
          <w:szCs w:val="20"/>
        </w:rPr>
      </w:pPr>
    </w:p>
    <w:p w:rsidR="0033375F" w:rsidRPr="0033375F" w:rsidRDefault="0033375F" w:rsidP="0033375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375F">
        <w:rPr>
          <w:rFonts w:ascii="Times New Roman" w:eastAsia="Times New Roman" w:hAnsi="Times New Roman" w:cs="Times New Roman"/>
          <w:b/>
          <w:sz w:val="28"/>
          <w:szCs w:val="24"/>
        </w:rPr>
        <w:t xml:space="preserve">п р и </w:t>
      </w:r>
      <w:proofErr w:type="gramStart"/>
      <w:r w:rsidRPr="0033375F">
        <w:rPr>
          <w:rFonts w:ascii="Times New Roman" w:eastAsia="Times New Roman" w:hAnsi="Times New Roman" w:cs="Times New Roman"/>
          <w:b/>
          <w:sz w:val="28"/>
          <w:szCs w:val="24"/>
        </w:rPr>
        <w:t>к</w:t>
      </w:r>
      <w:proofErr w:type="gramEnd"/>
      <w:r w:rsidRPr="0033375F">
        <w:rPr>
          <w:rFonts w:ascii="Times New Roman" w:eastAsia="Times New Roman" w:hAnsi="Times New Roman" w:cs="Times New Roman"/>
          <w:b/>
          <w:sz w:val="28"/>
          <w:szCs w:val="24"/>
        </w:rPr>
        <w:t xml:space="preserve"> а з ы в а ю:</w:t>
      </w:r>
    </w:p>
    <w:p w:rsidR="0033375F" w:rsidRPr="0033375F" w:rsidRDefault="0033375F" w:rsidP="0033375F">
      <w:pPr>
        <w:spacing w:after="0"/>
        <w:jc w:val="both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33375F" w:rsidRPr="0033375F" w:rsidRDefault="0033375F" w:rsidP="00333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75F">
        <w:rPr>
          <w:rFonts w:ascii="Times New Roman" w:eastAsia="Times New Roman" w:hAnsi="Times New Roman" w:cs="Times New Roman"/>
          <w:sz w:val="32"/>
          <w:szCs w:val="24"/>
        </w:rPr>
        <w:t xml:space="preserve">      </w:t>
      </w:r>
      <w:r w:rsidRPr="0033375F">
        <w:rPr>
          <w:rFonts w:ascii="Times New Roman" w:eastAsia="Times New Roman" w:hAnsi="Times New Roman" w:cs="Times New Roman"/>
          <w:sz w:val="28"/>
          <w:szCs w:val="28"/>
        </w:rPr>
        <w:t xml:space="preserve">1. Организовать приём граждан, имеющих право на получение </w:t>
      </w:r>
      <w:r w:rsidRPr="0033375F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общего, дополнительного образования и проживающих на территории </w:t>
      </w:r>
      <w:proofErr w:type="spellStart"/>
      <w:r w:rsidRPr="0033375F">
        <w:rPr>
          <w:rFonts w:ascii="Times New Roman" w:hAnsi="Times New Roman" w:cs="Times New Roman"/>
          <w:sz w:val="28"/>
          <w:szCs w:val="28"/>
        </w:rPr>
        <w:t>с.Усть-Пёра</w:t>
      </w:r>
      <w:proofErr w:type="spellEnd"/>
      <w:r w:rsidRPr="0033375F">
        <w:rPr>
          <w:rFonts w:ascii="Times New Roman" w:hAnsi="Times New Roman" w:cs="Times New Roman"/>
          <w:sz w:val="28"/>
          <w:szCs w:val="28"/>
        </w:rPr>
        <w:t xml:space="preserve">, в МОКУ </w:t>
      </w:r>
      <w:proofErr w:type="spellStart"/>
      <w:r w:rsidRPr="0033375F">
        <w:rPr>
          <w:rFonts w:ascii="Times New Roman" w:hAnsi="Times New Roman" w:cs="Times New Roman"/>
          <w:sz w:val="28"/>
          <w:szCs w:val="28"/>
        </w:rPr>
        <w:t>Устьпёрскую</w:t>
      </w:r>
      <w:proofErr w:type="spellEnd"/>
      <w:r w:rsidRPr="0033375F">
        <w:rPr>
          <w:rFonts w:ascii="Times New Roman" w:hAnsi="Times New Roman" w:cs="Times New Roman"/>
          <w:sz w:val="28"/>
          <w:szCs w:val="28"/>
        </w:rPr>
        <w:t xml:space="preserve"> ООШ </w:t>
      </w:r>
      <w:r w:rsidRPr="003337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</w:t>
      </w:r>
      <w:r w:rsidRPr="0033375F">
        <w:rPr>
          <w:rFonts w:ascii="Times New Roman" w:hAnsi="Times New Roman" w:cs="Times New Roman"/>
          <w:sz w:val="28"/>
          <w:szCs w:val="28"/>
        </w:rPr>
        <w:t>приема граждан на обучение по образовательным программа начального общего, основного общего и среднего общего образования, утверждённым приказом Министерства образования и науки Российской Федерации от 22.01.2014г.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7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375F">
        <w:rPr>
          <w:rFonts w:ascii="Times New Roman" w:hAnsi="Times New Roman" w:cs="Times New Roman"/>
          <w:sz w:val="28"/>
          <w:szCs w:val="28"/>
        </w:rPr>
        <w:t xml:space="preserve">,  </w:t>
      </w:r>
      <w:r w:rsidRPr="0033375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февраля 2018 по 30 июня 2018 </w:t>
      </w:r>
      <w:r w:rsidRPr="0033375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3375F" w:rsidRPr="0033375F" w:rsidRDefault="0033375F" w:rsidP="00333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75F">
        <w:rPr>
          <w:rFonts w:ascii="Times New Roman" w:eastAsia="Times New Roman" w:hAnsi="Times New Roman" w:cs="Times New Roman"/>
          <w:sz w:val="28"/>
          <w:szCs w:val="28"/>
        </w:rPr>
        <w:t xml:space="preserve">      2. Организовать приём граждан, имеющих право на получение </w:t>
      </w:r>
      <w:r w:rsidRPr="0033375F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общего, дополнительного образования и не проживающих на территории </w:t>
      </w:r>
      <w:proofErr w:type="spellStart"/>
      <w:r w:rsidRPr="0033375F">
        <w:rPr>
          <w:rFonts w:ascii="Times New Roman" w:hAnsi="Times New Roman" w:cs="Times New Roman"/>
          <w:sz w:val="28"/>
          <w:szCs w:val="28"/>
        </w:rPr>
        <w:t>с.Усть-Пёра</w:t>
      </w:r>
      <w:proofErr w:type="spellEnd"/>
      <w:r w:rsidRPr="0033375F">
        <w:rPr>
          <w:rFonts w:ascii="Times New Roman" w:hAnsi="Times New Roman" w:cs="Times New Roman"/>
          <w:sz w:val="28"/>
          <w:szCs w:val="28"/>
        </w:rPr>
        <w:t xml:space="preserve">, в МОКУ </w:t>
      </w:r>
      <w:proofErr w:type="spellStart"/>
      <w:r w:rsidRPr="0033375F">
        <w:rPr>
          <w:rFonts w:ascii="Times New Roman" w:hAnsi="Times New Roman" w:cs="Times New Roman"/>
          <w:sz w:val="28"/>
          <w:szCs w:val="28"/>
        </w:rPr>
        <w:t>Устьпёрскую</w:t>
      </w:r>
      <w:proofErr w:type="spellEnd"/>
      <w:r w:rsidRPr="0033375F">
        <w:rPr>
          <w:rFonts w:ascii="Times New Roman" w:hAnsi="Times New Roman" w:cs="Times New Roman"/>
          <w:sz w:val="28"/>
          <w:szCs w:val="28"/>
        </w:rPr>
        <w:t xml:space="preserve"> ООШ </w:t>
      </w:r>
      <w:r w:rsidRPr="003337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</w:t>
      </w:r>
      <w:r w:rsidRPr="0033375F">
        <w:rPr>
          <w:rFonts w:ascii="Times New Roman" w:hAnsi="Times New Roman" w:cs="Times New Roman"/>
          <w:sz w:val="28"/>
          <w:szCs w:val="28"/>
        </w:rPr>
        <w:t xml:space="preserve">приема граждан на обучение по образовательным программа начального общего, основного общего и среднего общего образования, утверждённым приказом Министерства образования и науки </w:t>
      </w:r>
      <w:r w:rsidRPr="0033375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22.01.2014г. №</w:t>
      </w:r>
      <w:proofErr w:type="gramStart"/>
      <w:r w:rsidRPr="003337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375F">
        <w:rPr>
          <w:rFonts w:ascii="Times New Roman" w:hAnsi="Times New Roman" w:cs="Times New Roman"/>
          <w:sz w:val="28"/>
          <w:szCs w:val="28"/>
        </w:rPr>
        <w:t xml:space="preserve">,  </w:t>
      </w:r>
      <w:r w:rsidRPr="0033375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33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июля 2018</w:t>
      </w:r>
      <w:r w:rsidRPr="0033375F">
        <w:rPr>
          <w:rFonts w:ascii="Times New Roman" w:eastAsia="Times New Roman" w:hAnsi="Times New Roman" w:cs="Times New Roman"/>
          <w:sz w:val="28"/>
          <w:szCs w:val="28"/>
        </w:rPr>
        <w:t xml:space="preserve"> до момента заполнения свободных мест.</w:t>
      </w:r>
    </w:p>
    <w:p w:rsidR="0033375F" w:rsidRPr="0033375F" w:rsidRDefault="0033375F" w:rsidP="00333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75F">
        <w:rPr>
          <w:rFonts w:ascii="Times New Roman" w:eastAsia="Times New Roman" w:hAnsi="Times New Roman" w:cs="Times New Roman"/>
          <w:sz w:val="28"/>
          <w:szCs w:val="28"/>
        </w:rPr>
        <w:t xml:space="preserve">        3. Лисихиной Н.А. (администратору школьного сайта) </w:t>
      </w:r>
      <w:r>
        <w:rPr>
          <w:rFonts w:ascii="Times New Roman" w:eastAsia="Times New Roman" w:hAnsi="Times New Roman" w:cs="Times New Roman"/>
          <w:sz w:val="28"/>
          <w:szCs w:val="28"/>
        </w:rPr>
        <w:t>до 31.01.2018</w:t>
      </w:r>
      <w:r w:rsidRPr="0033375F">
        <w:rPr>
          <w:rFonts w:ascii="Times New Roman" w:eastAsia="Times New Roman" w:hAnsi="Times New Roman" w:cs="Times New Roman"/>
          <w:sz w:val="28"/>
          <w:szCs w:val="28"/>
        </w:rPr>
        <w:t xml:space="preserve"> г. разместить на школьном сайте </w:t>
      </w:r>
      <w:r w:rsidRPr="0033375F">
        <w:rPr>
          <w:rFonts w:ascii="Times New Roman" w:eastAsia="Times New Roman" w:hAnsi="Times New Roman" w:cs="Times New Roman"/>
          <w:b/>
          <w:sz w:val="28"/>
          <w:szCs w:val="28"/>
        </w:rPr>
        <w:t xml:space="preserve">http://ust-pera.edu.ru </w:t>
      </w:r>
      <w:r w:rsidRPr="0033375F">
        <w:rPr>
          <w:rFonts w:ascii="Times New Roman" w:eastAsia="Times New Roman" w:hAnsi="Times New Roman" w:cs="Times New Roman"/>
          <w:sz w:val="28"/>
          <w:szCs w:val="28"/>
        </w:rPr>
        <w:t xml:space="preserve">и на стендах рекреации 1 этажа: </w:t>
      </w:r>
    </w:p>
    <w:p w:rsidR="0033375F" w:rsidRPr="0033375F" w:rsidRDefault="0033375F" w:rsidP="00333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75F">
        <w:rPr>
          <w:rFonts w:ascii="Times New Roman" w:eastAsia="Times New Roman" w:hAnsi="Times New Roman" w:cs="Times New Roman"/>
          <w:sz w:val="28"/>
          <w:szCs w:val="28"/>
        </w:rPr>
        <w:t xml:space="preserve">      3.1. </w:t>
      </w:r>
      <w:r w:rsidRPr="0033375F">
        <w:rPr>
          <w:rFonts w:ascii="Times New Roman" w:hAnsi="Times New Roman" w:cs="Times New Roman"/>
          <w:sz w:val="28"/>
          <w:szCs w:val="28"/>
        </w:rPr>
        <w:t xml:space="preserve"> Порядок приема граждан на обучение по образовательным программа начального общего, основного общего и среднего общего образования, утверждённый приказом Министерства образования и науки Российской Федерации от 22.01.2014г. №32 </w:t>
      </w:r>
    </w:p>
    <w:p w:rsidR="0033375F" w:rsidRPr="0033375F" w:rsidRDefault="0033375F" w:rsidP="00333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75F">
        <w:rPr>
          <w:rFonts w:ascii="Times New Roman" w:hAnsi="Times New Roman" w:cs="Times New Roman"/>
          <w:sz w:val="28"/>
          <w:szCs w:val="28"/>
        </w:rPr>
        <w:t xml:space="preserve">      3.2. Постановление администрации </w:t>
      </w:r>
      <w:proofErr w:type="spellStart"/>
      <w:r w:rsidRPr="0033375F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Амурской области от 18.01.2018г. № 2</w:t>
      </w:r>
      <w:r w:rsidRPr="0033375F">
        <w:rPr>
          <w:rFonts w:ascii="Times New Roman" w:hAnsi="Times New Roman" w:cs="Times New Roman"/>
          <w:sz w:val="28"/>
          <w:szCs w:val="28"/>
        </w:rPr>
        <w:t xml:space="preserve">0 «О закреплении муниципальных общеобразовательных организаций </w:t>
      </w:r>
      <w:proofErr w:type="spellStart"/>
      <w:r w:rsidRPr="0033375F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33375F">
        <w:rPr>
          <w:rFonts w:ascii="Times New Roman" w:hAnsi="Times New Roman" w:cs="Times New Roman"/>
          <w:sz w:val="28"/>
          <w:szCs w:val="28"/>
        </w:rPr>
        <w:t xml:space="preserve"> района, осуществляющих образовательную деятельность по образовательным программам дошкольного, начального общего, основного общего и среднего общего, дополнительного образования за территориями </w:t>
      </w:r>
      <w:proofErr w:type="spellStart"/>
      <w:r w:rsidRPr="0033375F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333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75F">
        <w:rPr>
          <w:rFonts w:ascii="Times New Roman" w:hAnsi="Times New Roman" w:cs="Times New Roman"/>
          <w:sz w:val="28"/>
          <w:szCs w:val="28"/>
        </w:rPr>
        <w:t>района»</w:t>
      </w:r>
      <w:r w:rsidRPr="003337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33375F">
        <w:rPr>
          <w:rFonts w:ascii="Times New Roman" w:eastAsia="Times New Roman" w:hAnsi="Times New Roman" w:cs="Times New Roman"/>
          <w:sz w:val="28"/>
          <w:szCs w:val="28"/>
        </w:rPr>
        <w:t xml:space="preserve"> порядок приёма граждан на обучение в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Устьпёрская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 до 01.02.2018</w:t>
      </w:r>
      <w:r w:rsidRPr="0033375F">
        <w:rPr>
          <w:rFonts w:ascii="Times New Roman" w:eastAsia="Times New Roman" w:hAnsi="Times New Roman" w:cs="Times New Roman"/>
          <w:sz w:val="28"/>
          <w:szCs w:val="28"/>
        </w:rPr>
        <w:t>г.,</w:t>
      </w:r>
    </w:p>
    <w:p w:rsidR="0033375F" w:rsidRPr="0033375F" w:rsidRDefault="0033375F" w:rsidP="00333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75F">
        <w:rPr>
          <w:rFonts w:ascii="Times New Roman" w:eastAsia="Times New Roman" w:hAnsi="Times New Roman" w:cs="Times New Roman"/>
          <w:sz w:val="28"/>
          <w:szCs w:val="28"/>
        </w:rPr>
        <w:t xml:space="preserve">      3.3. График работы приёмной комиссии (понедельник – пятница с </w:t>
      </w:r>
      <w:proofErr w:type="gramStart"/>
      <w:r w:rsidRPr="0033375F">
        <w:rPr>
          <w:rFonts w:ascii="Times New Roman" w:eastAsia="Times New Roman" w:hAnsi="Times New Roman" w:cs="Times New Roman"/>
          <w:sz w:val="28"/>
          <w:szCs w:val="28"/>
        </w:rPr>
        <w:t>08.00.-</w:t>
      </w:r>
      <w:proofErr w:type="gramEnd"/>
      <w:r w:rsidRPr="0033375F">
        <w:rPr>
          <w:rFonts w:ascii="Times New Roman" w:eastAsia="Times New Roman" w:hAnsi="Times New Roman" w:cs="Times New Roman"/>
          <w:sz w:val="28"/>
          <w:szCs w:val="28"/>
        </w:rPr>
        <w:t xml:space="preserve"> до 17.00., суббота с 08.00. до 14.00.);</w:t>
      </w:r>
    </w:p>
    <w:p w:rsidR="0033375F" w:rsidRPr="0033375F" w:rsidRDefault="0033375F" w:rsidP="00333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75F">
        <w:rPr>
          <w:rFonts w:ascii="Times New Roman" w:eastAsia="Times New Roman" w:hAnsi="Times New Roman" w:cs="Times New Roman"/>
          <w:sz w:val="28"/>
          <w:szCs w:val="28"/>
        </w:rPr>
        <w:t xml:space="preserve">      3.4. Перечень </w:t>
      </w:r>
      <w:proofErr w:type="gramStart"/>
      <w:r w:rsidRPr="0033375F">
        <w:rPr>
          <w:rFonts w:ascii="Times New Roman" w:eastAsia="Times New Roman" w:hAnsi="Times New Roman" w:cs="Times New Roman"/>
          <w:sz w:val="28"/>
          <w:szCs w:val="28"/>
        </w:rPr>
        <w:t>документов,  необходимых</w:t>
      </w:r>
      <w:proofErr w:type="gramEnd"/>
      <w:r w:rsidRPr="0033375F">
        <w:rPr>
          <w:rFonts w:ascii="Times New Roman" w:eastAsia="Times New Roman" w:hAnsi="Times New Roman" w:cs="Times New Roman"/>
          <w:sz w:val="28"/>
          <w:szCs w:val="28"/>
        </w:rPr>
        <w:t xml:space="preserve"> для приема в ОО;</w:t>
      </w:r>
    </w:p>
    <w:p w:rsidR="0033375F" w:rsidRPr="0033375F" w:rsidRDefault="0033375F" w:rsidP="00333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75F">
        <w:rPr>
          <w:rFonts w:ascii="Times New Roman" w:eastAsia="Times New Roman" w:hAnsi="Times New Roman" w:cs="Times New Roman"/>
          <w:sz w:val="28"/>
          <w:szCs w:val="28"/>
        </w:rPr>
        <w:t xml:space="preserve">      3.5. Информацию о количестве мест для приёма в 1 класс для лиц, проживающих на территории с. </w:t>
      </w:r>
      <w:proofErr w:type="spellStart"/>
      <w:r w:rsidRPr="0033375F">
        <w:rPr>
          <w:rFonts w:ascii="Times New Roman" w:eastAsia="Times New Roman" w:hAnsi="Times New Roman" w:cs="Times New Roman"/>
          <w:sz w:val="28"/>
          <w:szCs w:val="28"/>
        </w:rPr>
        <w:t>Усть-Пёра</w:t>
      </w:r>
      <w:proofErr w:type="spellEnd"/>
    </w:p>
    <w:p w:rsidR="0033375F" w:rsidRPr="0033375F" w:rsidRDefault="0033375F" w:rsidP="00333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75F">
        <w:rPr>
          <w:rFonts w:ascii="Times New Roman" w:eastAsia="Times New Roman" w:hAnsi="Times New Roman" w:cs="Times New Roman"/>
          <w:sz w:val="28"/>
          <w:szCs w:val="28"/>
        </w:rPr>
        <w:t xml:space="preserve">      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Клипикову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О.В., ЗДУВР</w:t>
      </w:r>
      <w:r w:rsidRPr="0033375F">
        <w:rPr>
          <w:rFonts w:ascii="Times New Roman" w:eastAsia="Times New Roman" w:hAnsi="Times New Roman" w:cs="Times New Roman"/>
          <w:sz w:val="28"/>
          <w:szCs w:val="28"/>
        </w:rPr>
        <w:t>, назначить ответственной за организацию приема заявлений на обучение в ОО (как по личному заявлению, так и в форме электронного документа с использованием информационно-</w:t>
      </w:r>
      <w:proofErr w:type="gramStart"/>
      <w:r w:rsidRPr="0033375F">
        <w:rPr>
          <w:rFonts w:ascii="Times New Roman" w:eastAsia="Times New Roman" w:hAnsi="Times New Roman" w:cs="Times New Roman"/>
          <w:sz w:val="28"/>
          <w:szCs w:val="28"/>
        </w:rPr>
        <w:t>телекоммуникационных  сетей</w:t>
      </w:r>
      <w:proofErr w:type="gramEnd"/>
      <w:r w:rsidRPr="0033375F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пользования).</w:t>
      </w:r>
    </w:p>
    <w:p w:rsidR="0033375F" w:rsidRPr="0033375F" w:rsidRDefault="0033375F" w:rsidP="0033375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Клипиковой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</w:t>
      </w:r>
      <w:r w:rsidRPr="0033375F">
        <w:rPr>
          <w:rFonts w:ascii="Times New Roman" w:eastAsia="Times New Roman" w:hAnsi="Times New Roman" w:cs="Times New Roman"/>
          <w:sz w:val="28"/>
          <w:szCs w:val="28"/>
        </w:rPr>
        <w:t xml:space="preserve">. подготовить образцы заявления о приёме В ОО, договора на обучение в ОО, приказа о приеме в </w:t>
      </w:r>
      <w:proofErr w:type="gramStart"/>
      <w:r w:rsidRPr="0033375F">
        <w:rPr>
          <w:rFonts w:ascii="Times New Roman" w:eastAsia="Times New Roman" w:hAnsi="Times New Roman" w:cs="Times New Roman"/>
          <w:sz w:val="28"/>
          <w:szCs w:val="28"/>
        </w:rPr>
        <w:t>ОО,  расписки</w:t>
      </w:r>
      <w:proofErr w:type="gramEnd"/>
      <w:r w:rsidRPr="0033375F">
        <w:rPr>
          <w:rFonts w:ascii="Times New Roman" w:eastAsia="Times New Roman" w:hAnsi="Times New Roman" w:cs="Times New Roman"/>
          <w:sz w:val="28"/>
          <w:szCs w:val="28"/>
        </w:rPr>
        <w:t xml:space="preserve"> в получении документов от родителей (законных представителей</w:t>
      </w:r>
      <w:r w:rsidRPr="0033375F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33375F" w:rsidRPr="0033375F" w:rsidRDefault="0033375F" w:rsidP="0033375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375F">
        <w:rPr>
          <w:rFonts w:ascii="Times New Roman" w:eastAsia="Times New Roman" w:hAnsi="Times New Roman" w:cs="Times New Roman"/>
          <w:sz w:val="28"/>
          <w:szCs w:val="24"/>
        </w:rPr>
        <w:t xml:space="preserve">       6.  Классным руководителям и учителям предметникам ознакомиться с Порядком приема граждан на обучение по образовательным программам начального общего, основного общего, дополнительного образования в МОКУ </w:t>
      </w:r>
      <w:proofErr w:type="spellStart"/>
      <w:r w:rsidRPr="0033375F">
        <w:rPr>
          <w:rFonts w:ascii="Times New Roman" w:eastAsia="Times New Roman" w:hAnsi="Times New Roman" w:cs="Times New Roman"/>
          <w:sz w:val="28"/>
          <w:szCs w:val="24"/>
        </w:rPr>
        <w:t>Устьпёрская</w:t>
      </w:r>
      <w:proofErr w:type="spellEnd"/>
      <w:r w:rsidRPr="0033375F">
        <w:rPr>
          <w:rFonts w:ascii="Times New Roman" w:eastAsia="Times New Roman" w:hAnsi="Times New Roman" w:cs="Times New Roman"/>
          <w:sz w:val="28"/>
          <w:szCs w:val="24"/>
        </w:rPr>
        <w:t xml:space="preserve"> ООШ.</w:t>
      </w:r>
    </w:p>
    <w:p w:rsidR="0033375F" w:rsidRPr="0033375F" w:rsidRDefault="0033375F" w:rsidP="0033375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375F">
        <w:rPr>
          <w:rFonts w:ascii="Times New Roman" w:eastAsia="Times New Roman" w:hAnsi="Times New Roman" w:cs="Times New Roman"/>
          <w:sz w:val="28"/>
          <w:szCs w:val="24"/>
        </w:rPr>
        <w:t xml:space="preserve">      7. Контроль за исполнением настоящего приказа оставляю за собой.</w:t>
      </w:r>
    </w:p>
    <w:p w:rsidR="0033375F" w:rsidRPr="0033375F" w:rsidRDefault="0033375F" w:rsidP="00333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3375F" w:rsidRPr="0033375F" w:rsidRDefault="0033375F" w:rsidP="0033375F">
      <w:pPr>
        <w:pStyle w:val="5"/>
        <w:shd w:val="clear" w:color="auto" w:fill="auto"/>
        <w:tabs>
          <w:tab w:val="left" w:pos="5686"/>
          <w:tab w:val="left" w:leader="underscore" w:pos="5935"/>
        </w:tabs>
        <w:spacing w:after="12" w:line="276" w:lineRule="auto"/>
        <w:ind w:firstLine="0"/>
        <w:jc w:val="left"/>
        <w:rPr>
          <w:rStyle w:val="2"/>
          <w:rFonts w:ascii="Times New Roman" w:hAnsi="Times New Roman" w:cs="Times New Roman"/>
          <w:sz w:val="28"/>
          <w:szCs w:val="28"/>
        </w:rPr>
      </w:pPr>
      <w:r w:rsidRPr="0033375F">
        <w:rPr>
          <w:rStyle w:val="2"/>
          <w:rFonts w:ascii="Times New Roman" w:hAnsi="Times New Roman" w:cs="Times New Roman"/>
          <w:sz w:val="28"/>
          <w:szCs w:val="28"/>
        </w:rPr>
        <w:t xml:space="preserve">Директор школы                           </w:t>
      </w:r>
      <w:r w:rsidR="007362AA" w:rsidRPr="000B7D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F0FD6E" wp14:editId="72372639">
            <wp:extent cx="561340" cy="676275"/>
            <wp:effectExtent l="0" t="0" r="0" b="9525"/>
            <wp:docPr id="4" name="Рисунок 4" descr="C:\Users\Teacher\Pictures\2017-12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17-12-14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22" t="47118" r="45318" b="44593"/>
                    <a:stretch/>
                  </pic:blipFill>
                  <pic:spPr bwMode="auto">
                    <a:xfrm rot="10800000">
                      <a:off x="0" y="0"/>
                      <a:ext cx="561942" cy="6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3375F">
        <w:rPr>
          <w:rStyle w:val="2"/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33375F">
        <w:rPr>
          <w:rStyle w:val="2"/>
          <w:rFonts w:ascii="Times New Roman" w:hAnsi="Times New Roman" w:cs="Times New Roman"/>
          <w:sz w:val="28"/>
          <w:szCs w:val="28"/>
        </w:rPr>
        <w:t>И.Н.Клипикова</w:t>
      </w:r>
      <w:proofErr w:type="spellEnd"/>
    </w:p>
    <w:p w:rsidR="0033375F" w:rsidRDefault="0033375F" w:rsidP="0033375F">
      <w:pPr>
        <w:spacing w:after="0"/>
        <w:rPr>
          <w:rStyle w:val="2"/>
          <w:rFonts w:ascii="Bookman Old Style" w:eastAsiaTheme="minorHAnsi" w:hAnsi="Bookman Old Style"/>
          <w:sz w:val="28"/>
          <w:szCs w:val="28"/>
          <w:lang w:eastAsia="en-US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</w:p>
    <w:p w:rsidR="0033375F" w:rsidRDefault="0033375F" w:rsidP="00844221">
      <w:pPr>
        <w:spacing w:after="0" w:line="240" w:lineRule="atLeast"/>
        <w:jc w:val="center"/>
        <w:rPr>
          <w:rFonts w:ascii="Bookman Old Style" w:hAnsi="Bookman Old Style" w:cs="Times New Roman"/>
          <w:sz w:val="26"/>
          <w:szCs w:val="26"/>
        </w:rPr>
      </w:pPr>
      <w:bookmarkStart w:id="0" w:name="_GoBack"/>
      <w:bookmarkEnd w:id="0"/>
    </w:p>
    <w:sectPr w:rsidR="0033375F" w:rsidSect="0033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43746"/>
    <w:multiLevelType w:val="multilevel"/>
    <w:tmpl w:val="9760E1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2E"/>
    <w:rsid w:val="0001292E"/>
    <w:rsid w:val="002834B5"/>
    <w:rsid w:val="0033375F"/>
    <w:rsid w:val="004B635B"/>
    <w:rsid w:val="004F76E9"/>
    <w:rsid w:val="006E6E63"/>
    <w:rsid w:val="007362AA"/>
    <w:rsid w:val="00844221"/>
    <w:rsid w:val="00926DB6"/>
    <w:rsid w:val="00962666"/>
    <w:rsid w:val="00A87F49"/>
    <w:rsid w:val="00AF4188"/>
    <w:rsid w:val="00CF5217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A78E6-5B63-4F37-8CFF-B8E2D154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635B"/>
    <w:pPr>
      <w:ind w:left="720"/>
      <w:contextualSpacing/>
    </w:pPr>
  </w:style>
  <w:style w:type="character" w:customStyle="1" w:styleId="a5">
    <w:name w:val="Основной текст_"/>
    <w:link w:val="5"/>
    <w:rsid w:val="00844221"/>
    <w:rPr>
      <w:sz w:val="24"/>
      <w:szCs w:val="24"/>
      <w:shd w:val="clear" w:color="auto" w:fill="FFFFFF"/>
    </w:rPr>
  </w:style>
  <w:style w:type="character" w:customStyle="1" w:styleId="2">
    <w:name w:val="Основной текст2"/>
    <w:rsid w:val="00844221"/>
  </w:style>
  <w:style w:type="paragraph" w:customStyle="1" w:styleId="5">
    <w:name w:val="Основной текст5"/>
    <w:basedOn w:val="a"/>
    <w:link w:val="a5"/>
    <w:rsid w:val="00844221"/>
    <w:pPr>
      <w:shd w:val="clear" w:color="auto" w:fill="FFFFFF"/>
      <w:spacing w:after="240" w:line="0" w:lineRule="atLeast"/>
      <w:ind w:hanging="260"/>
      <w:jc w:val="both"/>
    </w:pPr>
    <w:rPr>
      <w:rFonts w:eastAsiaTheme="minorHAnsi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6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AAFB-07EF-4A6F-9D75-D0E3C10F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Teacher</cp:lastModifiedBy>
  <cp:revision>17</cp:revision>
  <cp:lastPrinted>2018-01-31T00:07:00Z</cp:lastPrinted>
  <dcterms:created xsi:type="dcterms:W3CDTF">2016-02-04T23:53:00Z</dcterms:created>
  <dcterms:modified xsi:type="dcterms:W3CDTF">2018-03-14T00:20:00Z</dcterms:modified>
</cp:coreProperties>
</file>