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010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-701040</wp:posOffset>
            </wp:positionV>
            <wp:extent cx="7534275" cy="10658475"/>
            <wp:effectExtent l="19050" t="0" r="9525" b="0"/>
            <wp:wrapNone/>
            <wp:docPr id="1" name="Рисунок 1" descr="C:\Users\Наташа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34B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 xml:space="preserve">1.6.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договора об образовании разрабатывается на основе </w:t>
      </w: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A" w:rsidRDefault="008D65EA" w:rsidP="006B6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237" w:rsidRDefault="00E33851" w:rsidP="00F17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lastRenderedPageBreak/>
        <w:t>1.6</w:t>
      </w:r>
      <w:r w:rsidR="006B634B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 xml:space="preserve">.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в </w:t>
      </w:r>
      <w:r w:rsidR="006B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 обязана</w:t>
      </w:r>
      <w:proofErr w:type="gramEnd"/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обучающихся  и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основными образовательными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ммами, реализуемыми в Школе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локальными актами, регламентирующими организацию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</w:p>
    <w:p w:rsidR="00F17237" w:rsidRDefault="00F17237" w:rsidP="00F17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0101"/>
          <w:sz w:val="28"/>
          <w:szCs w:val="28"/>
          <w:lang w:eastAsia="ru-RU"/>
        </w:rPr>
      </w:pPr>
    </w:p>
    <w:p w:rsidR="00CF17BA" w:rsidRPr="00CF17BA" w:rsidRDefault="00F17237" w:rsidP="00F17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0101"/>
          <w:sz w:val="28"/>
          <w:szCs w:val="28"/>
          <w:lang w:eastAsia="ru-RU"/>
        </w:rPr>
        <w:t xml:space="preserve">2. </w:t>
      </w:r>
      <w:r w:rsidR="00CF17BA" w:rsidRPr="00CF17BA">
        <w:rPr>
          <w:rFonts w:ascii="Times New Roman" w:eastAsia="Times New Roman" w:hAnsi="Times New Roman" w:cs="Times New Roman"/>
          <w:b/>
          <w:color w:val="230101"/>
          <w:sz w:val="28"/>
          <w:szCs w:val="28"/>
          <w:lang w:eastAsia="ru-RU"/>
        </w:rPr>
        <w:t>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</w:t>
      </w:r>
    </w:p>
    <w:p w:rsidR="00F17237" w:rsidRDefault="00F17237" w:rsidP="0073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BA" w:rsidRPr="00CF17BA" w:rsidRDefault="00F17237" w:rsidP="00F17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обучающегося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17BA" w:rsidRPr="00CF17BA" w:rsidRDefault="00634EB3" w:rsidP="00634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 xml:space="preserve">- 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634EB3" w:rsidRDefault="00634EB3" w:rsidP="0073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 xml:space="preserve">- 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досрочно по основания изложенным в п.</w:t>
      </w: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2.2.</w:t>
      </w:r>
    </w:p>
    <w:p w:rsidR="00CF17BA" w:rsidRPr="00CF17BA" w:rsidRDefault="00634EB3" w:rsidP="0063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 xml:space="preserve">2.2.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CF17BA" w:rsidRPr="00CF17BA" w:rsidRDefault="0032705B" w:rsidP="0032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обучающегося или родителей (законных представителей) 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</w:t>
      </w:r>
    </w:p>
    <w:p w:rsidR="00CF17BA" w:rsidRPr="00CF17BA" w:rsidRDefault="0032705B" w:rsidP="0032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</w:t>
      </w:r>
      <w:r w:rsidR="0065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применения к обучающемуся, достигшему возраста пятнадцати лет, отчисления как меры дисциплинарного взыскания;</w:t>
      </w:r>
    </w:p>
    <w:p w:rsidR="0032705B" w:rsidRDefault="0032705B" w:rsidP="0073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5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ликвидации </w:t>
      </w:r>
      <w:r w:rsidR="0065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7BA" w:rsidRPr="00CF17BA" w:rsidRDefault="0032705B" w:rsidP="0032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87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65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C8C" w:rsidRDefault="00872C8C" w:rsidP="0087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прекращения образовательных отношений является приказ директора об отчислении обучающегося из </w:t>
      </w:r>
      <w:r w:rsidR="0065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2C8C" w:rsidRDefault="00872C8C" w:rsidP="0087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прекращаются с даты его отчисления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7BA" w:rsidRPr="00CF17BA" w:rsidRDefault="00872C8C" w:rsidP="0087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после издания приказа директора об отчислении обучающегося выдает лицу, отчисленному из </w:t>
      </w:r>
      <w:r w:rsidR="00AC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справку об обучении в соответствии с ч. 12 ст. 60 Федерального закона от 29 декабря 2012 г. № 273-ФЗ «Об образовании в Российской Федерации».</w:t>
      </w:r>
    </w:p>
    <w:p w:rsidR="00CF17BA" w:rsidRPr="00CF17BA" w:rsidRDefault="00CF17BA" w:rsidP="0073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851" w:rsidRDefault="00E33851" w:rsidP="00AC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851" w:rsidRDefault="00E33851" w:rsidP="00AC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7BA" w:rsidRPr="00CF17BA" w:rsidRDefault="00AC4526" w:rsidP="00AC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CF17BA" w:rsidRPr="00C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Школы.</w:t>
      </w:r>
    </w:p>
    <w:p w:rsidR="00CF17BA" w:rsidRPr="00CF17BA" w:rsidRDefault="00CF17BA" w:rsidP="0073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7BA" w:rsidRPr="00CF17BA" w:rsidRDefault="00AC4526" w:rsidP="00AC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Школа</w:t>
      </w:r>
      <w:r w:rsidR="00CF17BA" w:rsidRPr="00C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в установленном законодательством РФ порядке ответственность за:</w:t>
      </w:r>
    </w:p>
    <w:p w:rsidR="00CF17BA" w:rsidRPr="00CF17BA" w:rsidRDefault="00E33851" w:rsidP="00E3385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-н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евыполнение функций, отнесенных к его компетенции;</w:t>
      </w:r>
    </w:p>
    <w:p w:rsidR="00CF17BA" w:rsidRPr="00CF17BA" w:rsidRDefault="00E33851" w:rsidP="00E3385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-р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еализацию не в полном объеме образовательных программ в соответствии с учебным планом;</w:t>
      </w:r>
    </w:p>
    <w:p w:rsidR="00CF17BA" w:rsidRPr="00CF17BA" w:rsidRDefault="00E33851" w:rsidP="00E3385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-к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ачество образования своих выпускников;</w:t>
      </w:r>
    </w:p>
    <w:p w:rsidR="00CF17BA" w:rsidRPr="00CF17BA" w:rsidRDefault="00E33851" w:rsidP="00E3385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-ж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изнь и здоровье обучающихся и работников во</w:t>
      </w: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 xml:space="preserve"> время образовательной деятельности</w:t>
      </w:r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;</w:t>
      </w:r>
    </w:p>
    <w:p w:rsidR="00CF17BA" w:rsidRPr="00CF17BA" w:rsidRDefault="00E33851" w:rsidP="00E3385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-н</w:t>
      </w:r>
      <w:bookmarkStart w:id="0" w:name="_GoBack"/>
      <w:bookmarkEnd w:id="0"/>
      <w:r w:rsidR="00CF17BA" w:rsidRPr="00CF17BA">
        <w:rPr>
          <w:rFonts w:ascii="Times New Roman" w:eastAsia="Times New Roman" w:hAnsi="Times New Roman" w:cs="Times New Roman"/>
          <w:color w:val="230101"/>
          <w:sz w:val="28"/>
          <w:szCs w:val="28"/>
          <w:lang w:eastAsia="ru-RU"/>
        </w:rPr>
        <w:t>арушение прав и свобод обучающихся.</w:t>
      </w:r>
    </w:p>
    <w:p w:rsidR="005858A4" w:rsidRDefault="00E33851" w:rsidP="008911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5A7B" w:rsidRPr="00795A7B" w:rsidRDefault="00795A7B" w:rsidP="00795A7B">
      <w:pPr>
        <w:pStyle w:val="a6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795A7B">
        <w:rPr>
          <w:rFonts w:ascii="Times New Roman" w:hAnsi="Times New Roman" w:cs="Times New Roman"/>
          <w:b/>
          <w:sz w:val="28"/>
          <w:szCs w:val="28"/>
        </w:rPr>
        <w:t xml:space="preserve">4. Заключительные положения </w:t>
      </w:r>
    </w:p>
    <w:p w:rsidR="00795A7B" w:rsidRPr="008B541F" w:rsidRDefault="00795A7B" w:rsidP="00795A7B">
      <w:pPr>
        <w:pStyle w:val="a6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41F">
        <w:rPr>
          <w:rFonts w:ascii="Times New Roman" w:hAnsi="Times New Roman" w:cs="Times New Roman"/>
          <w:sz w:val="28"/>
          <w:szCs w:val="28"/>
        </w:rPr>
        <w:t xml:space="preserve"> Срок действия положения не ограничен. </w:t>
      </w:r>
    </w:p>
    <w:p w:rsidR="00795A7B" w:rsidRPr="008B541F" w:rsidRDefault="00795A7B" w:rsidP="00795A7B">
      <w:pPr>
        <w:pStyle w:val="a6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41F">
        <w:rPr>
          <w:rFonts w:ascii="Times New Roman" w:hAnsi="Times New Roman" w:cs="Times New Roman"/>
          <w:sz w:val="28"/>
          <w:szCs w:val="28"/>
        </w:rPr>
        <w:t xml:space="preserve"> При изменении законодательства в акт внос</w:t>
      </w:r>
      <w:r>
        <w:rPr>
          <w:rFonts w:ascii="Times New Roman" w:hAnsi="Times New Roman" w:cs="Times New Roman"/>
          <w:sz w:val="28"/>
          <w:szCs w:val="28"/>
        </w:rPr>
        <w:t xml:space="preserve">ятся изменения в установленном </w:t>
      </w:r>
      <w:r w:rsidRPr="008B541F">
        <w:rPr>
          <w:rFonts w:ascii="Times New Roman" w:hAnsi="Times New Roman" w:cs="Times New Roman"/>
          <w:sz w:val="28"/>
          <w:szCs w:val="28"/>
        </w:rPr>
        <w:t xml:space="preserve">законом порядке. </w:t>
      </w:r>
      <w:r w:rsidRPr="008B541F">
        <w:rPr>
          <w:rFonts w:ascii="Times New Roman" w:hAnsi="Times New Roman" w:cs="Times New Roman"/>
          <w:sz w:val="28"/>
          <w:szCs w:val="28"/>
        </w:rPr>
        <w:cr/>
      </w:r>
    </w:p>
    <w:p w:rsidR="00795A7B" w:rsidRPr="00CF17BA" w:rsidRDefault="00795A7B" w:rsidP="008911F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95A7B" w:rsidRPr="00CF17BA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F09"/>
    <w:multiLevelType w:val="multilevel"/>
    <w:tmpl w:val="DE9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27FA6"/>
    <w:multiLevelType w:val="multilevel"/>
    <w:tmpl w:val="B4B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725EF"/>
    <w:multiLevelType w:val="multilevel"/>
    <w:tmpl w:val="0A6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56942"/>
    <w:multiLevelType w:val="multilevel"/>
    <w:tmpl w:val="BA667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15117"/>
    <w:multiLevelType w:val="multilevel"/>
    <w:tmpl w:val="5322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17FA3"/>
    <w:multiLevelType w:val="multilevel"/>
    <w:tmpl w:val="BA084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760B6"/>
    <w:multiLevelType w:val="multilevel"/>
    <w:tmpl w:val="CD0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BA"/>
    <w:rsid w:val="002A6E59"/>
    <w:rsid w:val="002B353F"/>
    <w:rsid w:val="002E0178"/>
    <w:rsid w:val="0032705B"/>
    <w:rsid w:val="003433FF"/>
    <w:rsid w:val="00634EB3"/>
    <w:rsid w:val="0065205F"/>
    <w:rsid w:val="00665AE4"/>
    <w:rsid w:val="006B634B"/>
    <w:rsid w:val="007357FA"/>
    <w:rsid w:val="00795A7B"/>
    <w:rsid w:val="007A2480"/>
    <w:rsid w:val="007F44FD"/>
    <w:rsid w:val="00872C8C"/>
    <w:rsid w:val="008911FD"/>
    <w:rsid w:val="008B52EF"/>
    <w:rsid w:val="008D65EA"/>
    <w:rsid w:val="0094499B"/>
    <w:rsid w:val="00AC4526"/>
    <w:rsid w:val="00B00287"/>
    <w:rsid w:val="00B67ABD"/>
    <w:rsid w:val="00BA79F9"/>
    <w:rsid w:val="00C06A86"/>
    <w:rsid w:val="00C375E0"/>
    <w:rsid w:val="00CC5D4E"/>
    <w:rsid w:val="00CF17BA"/>
    <w:rsid w:val="00D47496"/>
    <w:rsid w:val="00E33851"/>
    <w:rsid w:val="00F17237"/>
    <w:rsid w:val="00FB448C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FD9E7-6DC5-465E-B5AC-C456D83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CF1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CF17BA"/>
    <w:rPr>
      <w:sz w:val="34"/>
      <w:szCs w:val="34"/>
      <w:shd w:val="clear" w:color="auto" w:fill="FFFFFF"/>
    </w:rPr>
  </w:style>
  <w:style w:type="paragraph" w:styleId="a6">
    <w:name w:val="Body Text"/>
    <w:basedOn w:val="a"/>
    <w:link w:val="a5"/>
    <w:rsid w:val="00CF17BA"/>
    <w:pPr>
      <w:shd w:val="clear" w:color="auto" w:fill="FFFFFF"/>
      <w:spacing w:after="0" w:line="408" w:lineRule="exact"/>
      <w:ind w:firstLine="380"/>
      <w:jc w:val="both"/>
    </w:pPr>
    <w:rPr>
      <w:sz w:val="34"/>
      <w:szCs w:val="34"/>
    </w:rPr>
  </w:style>
  <w:style w:type="character" w:customStyle="1" w:styleId="1">
    <w:name w:val="Основной текст Знак1"/>
    <w:basedOn w:val="a0"/>
    <w:uiPriority w:val="99"/>
    <w:semiHidden/>
    <w:rsid w:val="00CF17BA"/>
  </w:style>
  <w:style w:type="paragraph" w:styleId="a7">
    <w:name w:val="List Paragraph"/>
    <w:basedOn w:val="a"/>
    <w:uiPriority w:val="34"/>
    <w:qFormat/>
    <w:rsid w:val="00D4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Teacher</cp:lastModifiedBy>
  <cp:revision>6</cp:revision>
  <dcterms:created xsi:type="dcterms:W3CDTF">2016-09-15T15:28:00Z</dcterms:created>
  <dcterms:modified xsi:type="dcterms:W3CDTF">2017-02-18T08:51:00Z</dcterms:modified>
</cp:coreProperties>
</file>