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C" w:rsidRDefault="00A445E6" w:rsidP="00A445E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E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85.5pt">
            <v:imagedata r:id="rId7" o:title="003"/>
          </v:shape>
        </w:pict>
      </w:r>
    </w:p>
    <w:p w:rsidR="00E734BC" w:rsidRDefault="00E734BC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34BC" w:rsidRPr="00E734BC" w:rsidRDefault="00890341" w:rsidP="00E734B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предотвращения и урегулирования конфликта интересов</w:t>
      </w:r>
    </w:p>
    <w:p w:rsidR="00890341" w:rsidRDefault="00890341" w:rsidP="00E734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работников</w:t>
      </w:r>
      <w:r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734BC" w:rsidRPr="00E734BC" w:rsidRDefault="00E734BC" w:rsidP="00E734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3991" w:rsidRDefault="00E734BC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Для предотвращения конфликта интересов педагогическим работникам школы необходимо следовать </w:t>
      </w:r>
      <w:r w:rsidR="00B83991" w:rsidRPr="00E734BC">
        <w:rPr>
          <w:rFonts w:ascii="Times New Roman" w:hAnsi="Times New Roman" w:cs="Times New Roman"/>
          <w:sz w:val="28"/>
          <w:szCs w:val="28"/>
          <w:lang w:eastAsia="en-US"/>
        </w:rPr>
        <w:t>Положению о нормах профессиональной этики педагогических работников.</w:t>
      </w:r>
    </w:p>
    <w:p w:rsidR="00890341" w:rsidRPr="00E734BC" w:rsidRDefault="00E734BC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3.2.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90341" w:rsidRPr="00E734BC" w:rsidRDefault="00E734BC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предотвращения возможного конфликта интересов педагогического работника в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Школе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реализуются следующие мероприятия: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принятии решений, локальных нормативных  актов,  затрагивающих права обучающихся и работников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учитывается мнение</w:t>
      </w:r>
      <w:r w:rsid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родительского комитета,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также </w:t>
      </w:r>
      <w:r w:rsid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общего собрания работников;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обеспечивается информационная открытость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действующего законодательства;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чёткая регламентация деятельности педагогических работников внутренними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локальными нормативными актами Школы;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734BC" w:rsidRDefault="00E734BC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34BC" w:rsidRPr="00E734BC" w:rsidRDefault="00890341" w:rsidP="00E734BC">
      <w:pPr>
        <w:numPr>
          <w:ilvl w:val="1"/>
          <w:numId w:val="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Педагогические работники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обязаны принимать меры по </w:t>
      </w:r>
    </w:p>
    <w:p w:rsidR="00890341" w:rsidRPr="00E734BC" w:rsidRDefault="00890341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недопущению любой возможности возникновения конфликта интересов при осуществлении ими профессиональной деятельности.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директору школы.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890341" w:rsidRPr="00E734BC" w:rsidRDefault="00890341" w:rsidP="009C2C57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 w:rsidR="00CE086A"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r w:rsidR="009C2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принятия решения комиссии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="009C2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Ш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83991" w:rsidRPr="00E734BC" w:rsidRDefault="009C2C57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890341"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76050" w:rsidRPr="00E734BC">
        <w:rPr>
          <w:rFonts w:ascii="Times New Roman" w:hAnsi="Times New Roman" w:cs="Times New Roman"/>
          <w:sz w:val="28"/>
          <w:szCs w:val="28"/>
        </w:rPr>
        <w:t>Педагогический работник Ш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задачей, которой </w:t>
      </w:r>
      <w:r w:rsidR="00B83991" w:rsidRPr="00E734BC">
        <w:rPr>
          <w:rFonts w:ascii="Times New Roman" w:hAnsi="Times New Roman" w:cs="Times New Roman"/>
          <w:sz w:val="28"/>
          <w:szCs w:val="28"/>
          <w:lang w:eastAsia="ru-RU"/>
        </w:rPr>
        <w:t>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91" w:rsidRPr="00E734BC" w:rsidRDefault="00B83991" w:rsidP="00E73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991" w:rsidRPr="00E734BC" w:rsidSect="00820E09">
      <w:footerReference w:type="default" r:id="rId8"/>
      <w:pgSz w:w="11906" w:h="16838"/>
      <w:pgMar w:top="567" w:right="851" w:bottom="851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9A" w:rsidRDefault="00D61D9A" w:rsidP="00385EFF">
      <w:pPr>
        <w:spacing w:line="240" w:lineRule="auto"/>
      </w:pPr>
      <w:r>
        <w:separator/>
      </w:r>
    </w:p>
  </w:endnote>
  <w:endnote w:type="continuationSeparator" w:id="0">
    <w:p w:rsidR="00D61D9A" w:rsidRDefault="00D61D9A" w:rsidP="00385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91" w:rsidRDefault="00A71E7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445E6">
      <w:rPr>
        <w:noProof/>
      </w:rPr>
      <w:t>2</w:t>
    </w:r>
    <w:r>
      <w:rPr>
        <w:noProof/>
      </w:rPr>
      <w:fldChar w:fldCharType="end"/>
    </w:r>
  </w:p>
  <w:p w:rsidR="00B83991" w:rsidRDefault="00B839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9A" w:rsidRDefault="00D61D9A" w:rsidP="00385EFF">
      <w:pPr>
        <w:spacing w:line="240" w:lineRule="auto"/>
      </w:pPr>
      <w:r>
        <w:separator/>
      </w:r>
    </w:p>
  </w:footnote>
  <w:footnote w:type="continuationSeparator" w:id="0">
    <w:p w:rsidR="00D61D9A" w:rsidRDefault="00D61D9A" w:rsidP="00385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BF5659C"/>
    <w:multiLevelType w:val="multilevel"/>
    <w:tmpl w:val="9B629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" w15:restartNumberingAfterBreak="0">
    <w:nsid w:val="50A04348"/>
    <w:multiLevelType w:val="multilevel"/>
    <w:tmpl w:val="646C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55240E11"/>
    <w:multiLevelType w:val="hybridMultilevel"/>
    <w:tmpl w:val="84AA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2F0"/>
    <w:multiLevelType w:val="multilevel"/>
    <w:tmpl w:val="5A480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99A"/>
    <w:rsid w:val="000205B5"/>
    <w:rsid w:val="00034EE9"/>
    <w:rsid w:val="00086DCD"/>
    <w:rsid w:val="00206052"/>
    <w:rsid w:val="00223076"/>
    <w:rsid w:val="00233BD2"/>
    <w:rsid w:val="002F3781"/>
    <w:rsid w:val="00385EFF"/>
    <w:rsid w:val="003C5F9A"/>
    <w:rsid w:val="003C6B6E"/>
    <w:rsid w:val="00467008"/>
    <w:rsid w:val="004D0EE5"/>
    <w:rsid w:val="005432AE"/>
    <w:rsid w:val="005A23AC"/>
    <w:rsid w:val="005D5ACD"/>
    <w:rsid w:val="005D707E"/>
    <w:rsid w:val="00753307"/>
    <w:rsid w:val="00756AE6"/>
    <w:rsid w:val="007C24FF"/>
    <w:rsid w:val="00820E09"/>
    <w:rsid w:val="00847ED0"/>
    <w:rsid w:val="00890341"/>
    <w:rsid w:val="00910334"/>
    <w:rsid w:val="00933CC7"/>
    <w:rsid w:val="009C2C57"/>
    <w:rsid w:val="00A126EA"/>
    <w:rsid w:val="00A43CF8"/>
    <w:rsid w:val="00A445E6"/>
    <w:rsid w:val="00A71E76"/>
    <w:rsid w:val="00A96DC2"/>
    <w:rsid w:val="00B7099A"/>
    <w:rsid w:val="00B83991"/>
    <w:rsid w:val="00C242FD"/>
    <w:rsid w:val="00CE086A"/>
    <w:rsid w:val="00D61D9A"/>
    <w:rsid w:val="00D76050"/>
    <w:rsid w:val="00DB3BCE"/>
    <w:rsid w:val="00E11539"/>
    <w:rsid w:val="00E734BC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5AA53-867A-4144-94EE-9BA83A53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9A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9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B7099A"/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9C2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C2C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15</cp:revision>
  <cp:lastPrinted>2016-11-16T03:47:00Z</cp:lastPrinted>
  <dcterms:created xsi:type="dcterms:W3CDTF">2014-10-13T18:07:00Z</dcterms:created>
  <dcterms:modified xsi:type="dcterms:W3CDTF">2016-11-16T06:23:00Z</dcterms:modified>
</cp:coreProperties>
</file>