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C" w:rsidRDefault="00A56FA5">
      <w:pPr>
        <w:spacing w:after="0" w:line="259" w:lineRule="auto"/>
        <w:ind w:left="862" w:right="0" w:firstLine="0"/>
        <w:jc w:val="left"/>
      </w:pPr>
      <w:r w:rsidRPr="00A56FA5">
        <w:rPr>
          <w:noProof/>
        </w:rPr>
        <w:drawing>
          <wp:inline distT="0" distB="0" distL="0" distR="0">
            <wp:extent cx="5936615" cy="8162846"/>
            <wp:effectExtent l="0" t="0" r="6985" b="0"/>
            <wp:docPr id="2" name="Рисунок 2" descr="C:\Users\Teacher\Pictures\2016-09-13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2016-09-13\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FA5" w:rsidRDefault="00A56FA5" w:rsidP="00ED4D9C">
      <w:pPr>
        <w:spacing w:after="0" w:line="259" w:lineRule="auto"/>
        <w:ind w:left="0" w:right="0" w:firstLine="0"/>
        <w:jc w:val="left"/>
        <w:rPr>
          <w:b/>
          <w:szCs w:val="24"/>
        </w:rPr>
      </w:pPr>
    </w:p>
    <w:p w:rsidR="00A56FA5" w:rsidRDefault="00A56FA5" w:rsidP="00ED4D9C">
      <w:pPr>
        <w:spacing w:after="0" w:line="259" w:lineRule="auto"/>
        <w:ind w:left="0" w:right="0" w:firstLine="0"/>
        <w:jc w:val="left"/>
        <w:rPr>
          <w:b/>
          <w:szCs w:val="24"/>
        </w:rPr>
      </w:pPr>
    </w:p>
    <w:p w:rsidR="00A56FA5" w:rsidRDefault="00A56FA5" w:rsidP="00ED4D9C">
      <w:pPr>
        <w:spacing w:after="0" w:line="259" w:lineRule="auto"/>
        <w:ind w:left="0" w:right="0" w:firstLine="0"/>
        <w:jc w:val="left"/>
        <w:rPr>
          <w:b/>
          <w:szCs w:val="24"/>
        </w:rPr>
      </w:pPr>
    </w:p>
    <w:p w:rsidR="00A56FA5" w:rsidRDefault="00A56FA5" w:rsidP="00ED4D9C">
      <w:pPr>
        <w:spacing w:after="0" w:line="259" w:lineRule="auto"/>
        <w:ind w:left="0" w:right="0" w:firstLine="0"/>
        <w:jc w:val="left"/>
        <w:rPr>
          <w:b/>
          <w:szCs w:val="24"/>
        </w:rPr>
      </w:pPr>
    </w:p>
    <w:p w:rsidR="00A56FA5" w:rsidRDefault="00A56FA5" w:rsidP="00ED4D9C">
      <w:pPr>
        <w:spacing w:after="0" w:line="259" w:lineRule="auto"/>
        <w:ind w:left="0" w:right="0" w:firstLine="0"/>
        <w:jc w:val="left"/>
        <w:rPr>
          <w:b/>
          <w:szCs w:val="24"/>
        </w:rPr>
      </w:pPr>
    </w:p>
    <w:p w:rsidR="00A56FA5" w:rsidRDefault="00A56FA5" w:rsidP="00ED4D9C">
      <w:pPr>
        <w:spacing w:after="0" w:line="259" w:lineRule="auto"/>
        <w:ind w:left="0" w:right="0" w:firstLine="0"/>
        <w:jc w:val="left"/>
        <w:rPr>
          <w:b/>
          <w:szCs w:val="24"/>
        </w:rPr>
      </w:pPr>
    </w:p>
    <w:p w:rsidR="001B214C" w:rsidRPr="003968E3" w:rsidRDefault="001D6E11" w:rsidP="00ED4D9C">
      <w:pPr>
        <w:spacing w:after="0" w:line="259" w:lineRule="auto"/>
        <w:ind w:left="0" w:right="0" w:firstLine="0"/>
        <w:jc w:val="left"/>
        <w:rPr>
          <w:b/>
          <w:szCs w:val="24"/>
        </w:rPr>
      </w:pPr>
      <w:r w:rsidRPr="003968E3">
        <w:rPr>
          <w:b/>
          <w:szCs w:val="24"/>
        </w:rPr>
        <w:t xml:space="preserve">Содержание: </w:t>
      </w:r>
    </w:p>
    <w:p w:rsidR="001B214C" w:rsidRPr="00EA7ACA" w:rsidRDefault="001D6E11">
      <w:pPr>
        <w:spacing w:after="0" w:line="259" w:lineRule="auto"/>
        <w:ind w:left="233" w:right="0" w:firstLine="0"/>
        <w:jc w:val="left"/>
        <w:rPr>
          <w:szCs w:val="24"/>
        </w:rPr>
      </w:pPr>
      <w:r w:rsidRPr="00EA7ACA">
        <w:rPr>
          <w:szCs w:val="24"/>
        </w:rPr>
        <w:t xml:space="preserve"> </w:t>
      </w:r>
    </w:p>
    <w:p w:rsidR="001B214C" w:rsidRPr="003968E3" w:rsidRDefault="001D6E11" w:rsidP="00EA7ACA">
      <w:pPr>
        <w:spacing w:after="105"/>
        <w:ind w:right="270"/>
        <w:rPr>
          <w:szCs w:val="24"/>
        </w:rPr>
      </w:pPr>
      <w:r w:rsidRPr="003968E3">
        <w:rPr>
          <w:szCs w:val="24"/>
        </w:rPr>
        <w:t>Раздел I. Паспорт Программы……………………………………………………</w:t>
      </w:r>
      <w:r w:rsidR="00EA7ACA" w:rsidRPr="003968E3">
        <w:rPr>
          <w:szCs w:val="24"/>
        </w:rPr>
        <w:t>……</w:t>
      </w:r>
      <w:proofErr w:type="gramStart"/>
      <w:r w:rsidR="00EA7ACA" w:rsidRPr="003968E3">
        <w:rPr>
          <w:szCs w:val="24"/>
        </w:rPr>
        <w:t>…….</w:t>
      </w:r>
      <w:proofErr w:type="gramEnd"/>
      <w:r w:rsidR="00EA7ACA" w:rsidRPr="003968E3">
        <w:rPr>
          <w:szCs w:val="24"/>
        </w:rPr>
        <w:t>.</w:t>
      </w:r>
      <w:r w:rsidRPr="003968E3">
        <w:rPr>
          <w:szCs w:val="24"/>
        </w:rPr>
        <w:t xml:space="preserve">3 </w:t>
      </w:r>
    </w:p>
    <w:p w:rsidR="001B214C" w:rsidRPr="003968E3" w:rsidRDefault="001D6E11" w:rsidP="00EA7ACA">
      <w:pPr>
        <w:spacing w:after="105"/>
        <w:ind w:right="270"/>
        <w:rPr>
          <w:szCs w:val="24"/>
        </w:rPr>
      </w:pPr>
      <w:r w:rsidRPr="003968E3">
        <w:rPr>
          <w:szCs w:val="24"/>
        </w:rPr>
        <w:t>Раздел II. Приоритетные направления</w:t>
      </w:r>
      <w:r w:rsidR="003968E3">
        <w:rPr>
          <w:szCs w:val="24"/>
        </w:rPr>
        <w:t>, цель и задачи образовательной деятельности в рамках инклюзивного образования……………………………………………………</w:t>
      </w:r>
      <w:proofErr w:type="gramStart"/>
      <w:r w:rsidR="003968E3">
        <w:rPr>
          <w:szCs w:val="24"/>
        </w:rPr>
        <w:t>…….</w:t>
      </w:r>
      <w:proofErr w:type="gramEnd"/>
      <w:r w:rsidR="003968E3">
        <w:rPr>
          <w:szCs w:val="24"/>
        </w:rPr>
        <w:t>6</w:t>
      </w:r>
    </w:p>
    <w:p w:rsidR="001B214C" w:rsidRPr="003968E3" w:rsidRDefault="001D6E11" w:rsidP="00EA7ACA">
      <w:pPr>
        <w:spacing w:after="115" w:line="259" w:lineRule="auto"/>
        <w:ind w:right="0"/>
        <w:jc w:val="left"/>
        <w:rPr>
          <w:szCs w:val="24"/>
        </w:rPr>
      </w:pPr>
      <w:r w:rsidRPr="003968E3">
        <w:rPr>
          <w:szCs w:val="24"/>
        </w:rPr>
        <w:t xml:space="preserve">Раздел III. Характеристика образовательного пространства МОКУ </w:t>
      </w:r>
      <w:proofErr w:type="spellStart"/>
      <w:r w:rsidRPr="003968E3">
        <w:rPr>
          <w:szCs w:val="24"/>
        </w:rPr>
        <w:t>Устьпёрской</w:t>
      </w:r>
      <w:proofErr w:type="spellEnd"/>
      <w:r w:rsidRPr="003968E3">
        <w:rPr>
          <w:szCs w:val="24"/>
        </w:rPr>
        <w:t xml:space="preserve"> ООШ</w:t>
      </w:r>
      <w:proofErr w:type="gramStart"/>
      <w:r w:rsidRPr="003968E3">
        <w:rPr>
          <w:szCs w:val="24"/>
        </w:rPr>
        <w:t xml:space="preserve"> </w:t>
      </w:r>
      <w:r w:rsidR="003968E3">
        <w:rPr>
          <w:szCs w:val="24"/>
        </w:rPr>
        <w:t>..</w:t>
      </w:r>
      <w:proofErr w:type="gramEnd"/>
      <w:r w:rsidR="003968E3">
        <w:rPr>
          <w:szCs w:val="24"/>
        </w:rPr>
        <w:t>9</w:t>
      </w:r>
    </w:p>
    <w:p w:rsidR="001B214C" w:rsidRPr="003968E3" w:rsidRDefault="001D6E11">
      <w:pPr>
        <w:tabs>
          <w:tab w:val="center" w:pos="1252"/>
          <w:tab w:val="center" w:pos="5428"/>
        </w:tabs>
        <w:spacing w:after="113"/>
        <w:ind w:left="0" w:right="0" w:firstLine="0"/>
        <w:jc w:val="left"/>
        <w:rPr>
          <w:szCs w:val="24"/>
        </w:rPr>
      </w:pPr>
      <w:r w:rsidRPr="003968E3">
        <w:rPr>
          <w:szCs w:val="24"/>
        </w:rPr>
        <w:t>3.1</w:t>
      </w:r>
      <w:r w:rsidRPr="003968E3">
        <w:rPr>
          <w:rFonts w:ascii="Arial" w:eastAsia="Arial" w:hAnsi="Arial" w:cs="Arial"/>
          <w:szCs w:val="24"/>
        </w:rPr>
        <w:t xml:space="preserve"> </w:t>
      </w:r>
      <w:r w:rsidRPr="003968E3">
        <w:rPr>
          <w:rFonts w:ascii="Arial" w:eastAsia="Arial" w:hAnsi="Arial" w:cs="Arial"/>
          <w:szCs w:val="24"/>
        </w:rPr>
        <w:tab/>
      </w:r>
      <w:r w:rsidRPr="003968E3">
        <w:rPr>
          <w:szCs w:val="24"/>
        </w:rPr>
        <w:t>Характеристика континген</w:t>
      </w:r>
      <w:r w:rsidR="003968E3">
        <w:rPr>
          <w:szCs w:val="24"/>
        </w:rPr>
        <w:t>та обучающихся с ОВЗ……………</w:t>
      </w:r>
      <w:proofErr w:type="gramStart"/>
      <w:r w:rsidR="003968E3">
        <w:rPr>
          <w:szCs w:val="24"/>
        </w:rPr>
        <w:t>…….</w:t>
      </w:r>
      <w:proofErr w:type="gramEnd"/>
      <w:r w:rsidR="003968E3">
        <w:rPr>
          <w:szCs w:val="24"/>
        </w:rPr>
        <w:t>………………….9</w:t>
      </w:r>
      <w:r w:rsidRPr="003968E3">
        <w:rPr>
          <w:szCs w:val="24"/>
        </w:rPr>
        <w:t xml:space="preserve"> </w:t>
      </w:r>
    </w:p>
    <w:p w:rsidR="001D6E11" w:rsidRPr="003968E3" w:rsidRDefault="001D6E11" w:rsidP="003968E3">
      <w:pPr>
        <w:spacing w:after="1" w:line="361" w:lineRule="auto"/>
        <w:ind w:right="-7"/>
        <w:jc w:val="left"/>
        <w:rPr>
          <w:szCs w:val="24"/>
        </w:rPr>
      </w:pPr>
      <w:r w:rsidRPr="003968E3">
        <w:rPr>
          <w:szCs w:val="24"/>
        </w:rPr>
        <w:t>3.2</w:t>
      </w:r>
      <w:r w:rsidRPr="003968E3">
        <w:rPr>
          <w:rFonts w:ascii="Arial" w:eastAsia="Arial" w:hAnsi="Arial" w:cs="Arial"/>
          <w:szCs w:val="24"/>
        </w:rPr>
        <w:t xml:space="preserve"> </w:t>
      </w:r>
      <w:r w:rsidRPr="003968E3">
        <w:rPr>
          <w:rFonts w:ascii="Arial" w:eastAsia="Arial" w:hAnsi="Arial" w:cs="Arial"/>
          <w:szCs w:val="24"/>
        </w:rPr>
        <w:tab/>
      </w:r>
      <w:r w:rsidRPr="003968E3">
        <w:rPr>
          <w:szCs w:val="24"/>
        </w:rPr>
        <w:t>Характеристик</w:t>
      </w:r>
      <w:r w:rsidR="00235262">
        <w:rPr>
          <w:szCs w:val="24"/>
        </w:rPr>
        <w:t>а</w:t>
      </w:r>
      <w:r w:rsidRPr="003968E3">
        <w:rPr>
          <w:szCs w:val="24"/>
        </w:rPr>
        <w:t xml:space="preserve"> </w:t>
      </w:r>
      <w:r w:rsidR="003968E3">
        <w:rPr>
          <w:szCs w:val="24"/>
        </w:rPr>
        <w:t>режима образовательной деятельности</w:t>
      </w:r>
      <w:r w:rsidRPr="003968E3">
        <w:rPr>
          <w:szCs w:val="24"/>
        </w:rPr>
        <w:t xml:space="preserve"> для детей с </w:t>
      </w:r>
      <w:r w:rsidR="003968E3">
        <w:rPr>
          <w:szCs w:val="24"/>
        </w:rPr>
        <w:t>ОВЗ</w:t>
      </w:r>
      <w:r w:rsidR="00A56FA5">
        <w:rPr>
          <w:szCs w:val="24"/>
        </w:rPr>
        <w:t>…</w:t>
      </w:r>
      <w:proofErr w:type="gramStart"/>
      <w:r w:rsidR="00A56FA5">
        <w:rPr>
          <w:szCs w:val="24"/>
        </w:rPr>
        <w:t>…….</w:t>
      </w:r>
      <w:proofErr w:type="gramEnd"/>
      <w:r w:rsidR="00A56FA5">
        <w:rPr>
          <w:szCs w:val="24"/>
        </w:rPr>
        <w:t>.9</w:t>
      </w:r>
      <w:r w:rsidR="003968E3">
        <w:rPr>
          <w:szCs w:val="24"/>
        </w:rPr>
        <w:t xml:space="preserve"> </w:t>
      </w:r>
    </w:p>
    <w:p w:rsidR="001B214C" w:rsidRPr="003968E3" w:rsidRDefault="001D6E11" w:rsidP="00A56FA5">
      <w:pPr>
        <w:spacing w:after="1" w:line="361" w:lineRule="auto"/>
        <w:ind w:right="-7"/>
        <w:jc w:val="left"/>
        <w:rPr>
          <w:szCs w:val="24"/>
        </w:rPr>
      </w:pPr>
      <w:r w:rsidRPr="003968E3">
        <w:rPr>
          <w:szCs w:val="24"/>
        </w:rPr>
        <w:t>3. 3.</w:t>
      </w:r>
      <w:r w:rsidRPr="003968E3">
        <w:rPr>
          <w:rFonts w:ascii="Arial" w:eastAsia="Arial" w:hAnsi="Arial" w:cs="Arial"/>
          <w:szCs w:val="24"/>
        </w:rPr>
        <w:t xml:space="preserve"> </w:t>
      </w:r>
      <w:r w:rsidRPr="003968E3">
        <w:rPr>
          <w:rFonts w:ascii="Arial" w:eastAsia="Arial" w:hAnsi="Arial" w:cs="Arial"/>
          <w:szCs w:val="24"/>
        </w:rPr>
        <w:tab/>
      </w:r>
      <w:r w:rsidRPr="003968E3">
        <w:rPr>
          <w:szCs w:val="24"/>
        </w:rPr>
        <w:t xml:space="preserve">Учебно-методическое, кадровое и материально - техническое обеспечение образовательной </w:t>
      </w:r>
      <w:proofErr w:type="gramStart"/>
      <w:r w:rsidRPr="003968E3">
        <w:rPr>
          <w:szCs w:val="24"/>
        </w:rPr>
        <w:t>деятельно</w:t>
      </w:r>
      <w:r w:rsidR="00A56FA5">
        <w:rPr>
          <w:szCs w:val="24"/>
        </w:rPr>
        <w:t>сти  обучающихся</w:t>
      </w:r>
      <w:proofErr w:type="gramEnd"/>
      <w:r w:rsidR="00A56FA5">
        <w:rPr>
          <w:szCs w:val="24"/>
        </w:rPr>
        <w:t xml:space="preserve"> с ОВЗ……………………………………..10</w:t>
      </w:r>
    </w:p>
    <w:p w:rsidR="001D6E11" w:rsidRPr="003968E3" w:rsidRDefault="001D6E11" w:rsidP="00A56FA5">
      <w:pPr>
        <w:tabs>
          <w:tab w:val="left" w:pos="8647"/>
        </w:tabs>
        <w:spacing w:line="365" w:lineRule="auto"/>
        <w:ind w:right="689"/>
        <w:rPr>
          <w:szCs w:val="24"/>
        </w:rPr>
      </w:pPr>
      <w:r w:rsidRPr="003968E3">
        <w:rPr>
          <w:szCs w:val="24"/>
        </w:rPr>
        <w:t>3.4</w:t>
      </w:r>
      <w:r w:rsidRPr="003968E3">
        <w:rPr>
          <w:rFonts w:ascii="Arial" w:eastAsia="Arial" w:hAnsi="Arial" w:cs="Arial"/>
          <w:szCs w:val="24"/>
        </w:rPr>
        <w:t xml:space="preserve"> </w:t>
      </w:r>
      <w:r w:rsidRPr="003968E3">
        <w:rPr>
          <w:szCs w:val="24"/>
        </w:rPr>
        <w:t>Анализ образовательного простран</w:t>
      </w:r>
      <w:r w:rsidR="00A56FA5">
        <w:rPr>
          <w:szCs w:val="24"/>
        </w:rPr>
        <w:t>ства школы…………………………………...11</w:t>
      </w:r>
      <w:r w:rsidRPr="003968E3">
        <w:rPr>
          <w:szCs w:val="24"/>
        </w:rPr>
        <w:t xml:space="preserve"> </w:t>
      </w:r>
    </w:p>
    <w:p w:rsidR="001B214C" w:rsidRPr="003968E3" w:rsidRDefault="001D6E11" w:rsidP="00EA7ACA">
      <w:pPr>
        <w:spacing w:line="365" w:lineRule="auto"/>
        <w:ind w:right="689"/>
        <w:rPr>
          <w:szCs w:val="24"/>
        </w:rPr>
      </w:pPr>
      <w:r w:rsidRPr="003968E3">
        <w:rPr>
          <w:szCs w:val="24"/>
        </w:rPr>
        <w:t xml:space="preserve">Раздел IV. Учебные планы для обучающихся с </w:t>
      </w:r>
      <w:r w:rsidR="00A56FA5">
        <w:rPr>
          <w:szCs w:val="24"/>
        </w:rPr>
        <w:t>ОВЗ……………………………</w:t>
      </w:r>
      <w:proofErr w:type="gramStart"/>
      <w:r w:rsidR="00A56FA5">
        <w:rPr>
          <w:szCs w:val="24"/>
        </w:rPr>
        <w:t>…….</w:t>
      </w:r>
      <w:proofErr w:type="gramEnd"/>
      <w:r w:rsidR="00A56FA5">
        <w:rPr>
          <w:szCs w:val="24"/>
        </w:rPr>
        <w:t>12</w:t>
      </w:r>
      <w:r w:rsidRPr="003968E3">
        <w:rPr>
          <w:szCs w:val="24"/>
        </w:rPr>
        <w:t xml:space="preserve"> </w:t>
      </w:r>
    </w:p>
    <w:p w:rsidR="001B214C" w:rsidRPr="003968E3" w:rsidRDefault="00A56FA5" w:rsidP="00EA7ACA">
      <w:pPr>
        <w:spacing w:after="99"/>
        <w:ind w:right="270"/>
        <w:rPr>
          <w:szCs w:val="24"/>
        </w:rPr>
      </w:pPr>
      <w:r>
        <w:rPr>
          <w:szCs w:val="24"/>
        </w:rPr>
        <w:t>Раздел V. Инновационные особенности образовательной деятельности………………18</w:t>
      </w:r>
      <w:r w:rsidR="001D6E11" w:rsidRPr="003968E3">
        <w:rPr>
          <w:szCs w:val="24"/>
        </w:rPr>
        <w:t xml:space="preserve"> </w:t>
      </w:r>
    </w:p>
    <w:p w:rsidR="001B214C" w:rsidRPr="003968E3" w:rsidRDefault="001B214C">
      <w:pPr>
        <w:spacing w:after="0" w:line="259" w:lineRule="auto"/>
        <w:ind w:left="1116" w:right="0" w:firstLine="0"/>
        <w:jc w:val="left"/>
        <w:rPr>
          <w:szCs w:val="24"/>
        </w:rPr>
      </w:pPr>
    </w:p>
    <w:p w:rsidR="00A56FA5" w:rsidRDefault="001D6E11" w:rsidP="00EA7ACA">
      <w:pPr>
        <w:spacing w:after="103"/>
        <w:ind w:left="0" w:right="270" w:firstLine="0"/>
        <w:rPr>
          <w:szCs w:val="24"/>
        </w:rPr>
      </w:pPr>
      <w:r w:rsidRPr="003968E3">
        <w:rPr>
          <w:szCs w:val="24"/>
        </w:rPr>
        <w:t>Раздел VI.</w:t>
      </w:r>
      <w:r w:rsidR="00A56FA5">
        <w:rPr>
          <w:szCs w:val="24"/>
        </w:rPr>
        <w:t xml:space="preserve"> Система оценивания результатов образовательной деятельности…</w:t>
      </w:r>
      <w:proofErr w:type="gramStart"/>
      <w:r w:rsidR="00A56FA5">
        <w:rPr>
          <w:szCs w:val="24"/>
        </w:rPr>
        <w:t>…….</w:t>
      </w:r>
      <w:proofErr w:type="gramEnd"/>
      <w:r w:rsidR="00A56FA5">
        <w:rPr>
          <w:szCs w:val="24"/>
        </w:rPr>
        <w:t>18</w:t>
      </w:r>
    </w:p>
    <w:p w:rsidR="001B214C" w:rsidRPr="003968E3" w:rsidRDefault="00A56FA5" w:rsidP="00A56FA5">
      <w:pPr>
        <w:spacing w:after="0" w:line="356" w:lineRule="auto"/>
        <w:ind w:right="1032"/>
        <w:rPr>
          <w:szCs w:val="24"/>
        </w:rPr>
      </w:pPr>
      <w:r>
        <w:rPr>
          <w:szCs w:val="24"/>
        </w:rPr>
        <w:t xml:space="preserve">Раздел VII. Модель выпускника МОКУ </w:t>
      </w:r>
      <w:proofErr w:type="spellStart"/>
      <w:r>
        <w:rPr>
          <w:szCs w:val="24"/>
        </w:rPr>
        <w:t>Устьпёрской</w:t>
      </w:r>
      <w:proofErr w:type="spellEnd"/>
      <w:r>
        <w:rPr>
          <w:szCs w:val="24"/>
        </w:rPr>
        <w:t xml:space="preserve"> ООШ, занимающегося по адаптированной основной образовательной программе……………………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19</w:t>
      </w:r>
    </w:p>
    <w:p w:rsidR="00B07ABF" w:rsidRPr="003968E3" w:rsidRDefault="00B07ABF">
      <w:pPr>
        <w:spacing w:after="0" w:line="356" w:lineRule="auto"/>
        <w:ind w:left="871" w:right="1032"/>
        <w:jc w:val="center"/>
        <w:rPr>
          <w:szCs w:val="24"/>
        </w:rPr>
      </w:pPr>
    </w:p>
    <w:p w:rsidR="00B07ABF" w:rsidRDefault="00B07ABF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A56FA5" w:rsidRDefault="00A56FA5">
      <w:pPr>
        <w:spacing w:after="0" w:line="356" w:lineRule="auto"/>
        <w:ind w:left="871" w:right="1032"/>
        <w:jc w:val="center"/>
        <w:rPr>
          <w:szCs w:val="24"/>
        </w:rPr>
      </w:pPr>
    </w:p>
    <w:p w:rsidR="00EA7ACA" w:rsidRPr="003968E3" w:rsidRDefault="00EA7ACA">
      <w:pPr>
        <w:spacing w:after="0" w:line="356" w:lineRule="auto"/>
        <w:ind w:left="871" w:right="1032"/>
        <w:jc w:val="center"/>
        <w:rPr>
          <w:szCs w:val="24"/>
        </w:rPr>
      </w:pPr>
    </w:p>
    <w:p w:rsidR="00EA7ACA" w:rsidRPr="003968E3" w:rsidRDefault="00EA7ACA">
      <w:pPr>
        <w:spacing w:after="0" w:line="356" w:lineRule="auto"/>
        <w:ind w:left="871" w:right="1032"/>
        <w:jc w:val="center"/>
        <w:rPr>
          <w:szCs w:val="24"/>
        </w:rPr>
      </w:pPr>
    </w:p>
    <w:p w:rsidR="00EA7ACA" w:rsidRPr="003968E3" w:rsidRDefault="00EA7ACA" w:rsidP="00EA7ACA">
      <w:pPr>
        <w:spacing w:after="0" w:line="356" w:lineRule="auto"/>
        <w:ind w:left="0" w:right="1032" w:firstLine="0"/>
        <w:rPr>
          <w:szCs w:val="24"/>
        </w:rPr>
      </w:pPr>
    </w:p>
    <w:p w:rsidR="001D6E11" w:rsidRDefault="009F738D">
      <w:pPr>
        <w:spacing w:after="0" w:line="356" w:lineRule="auto"/>
        <w:ind w:left="871" w:right="1032"/>
        <w:jc w:val="center"/>
      </w:pPr>
      <w:r>
        <w:lastRenderedPageBreak/>
        <w:t>ПАСПОРТ ПРОГРАММЫ</w:t>
      </w:r>
    </w:p>
    <w:tbl>
      <w:tblPr>
        <w:tblStyle w:val="TableGrid"/>
        <w:tblpPr w:leftFromText="180" w:rightFromText="180" w:vertAnchor="text" w:horzAnchor="margin" w:tblpY="324"/>
        <w:tblW w:w="9571" w:type="dxa"/>
        <w:tblInd w:w="0" w:type="dxa"/>
        <w:tblCellMar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2664"/>
        <w:gridCol w:w="6907"/>
      </w:tblGrid>
      <w:tr w:rsidR="009F738D" w:rsidRPr="00454861" w:rsidTr="009F738D">
        <w:trPr>
          <w:trHeight w:val="138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9F738D">
            <w:pPr>
              <w:spacing w:after="0" w:line="259" w:lineRule="auto"/>
              <w:ind w:left="245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EA7ACA">
            <w:pPr>
              <w:spacing w:after="0" w:line="259" w:lineRule="auto"/>
              <w:ind w:right="58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>Адаптированная образовательная программа Муниципального общеобразовательного казенного учреждения «</w:t>
            </w:r>
            <w:proofErr w:type="spellStart"/>
            <w:r w:rsidRPr="00EA7ACA">
              <w:rPr>
                <w:sz w:val="26"/>
                <w:szCs w:val="26"/>
              </w:rPr>
              <w:t>Устьпёрская</w:t>
            </w:r>
            <w:proofErr w:type="spellEnd"/>
            <w:r w:rsidRPr="00EA7ACA">
              <w:rPr>
                <w:sz w:val="26"/>
                <w:szCs w:val="26"/>
              </w:rPr>
              <w:t xml:space="preserve"> основная общеобр</w:t>
            </w:r>
            <w:r w:rsidR="00EA7ACA">
              <w:rPr>
                <w:sz w:val="26"/>
                <w:szCs w:val="26"/>
              </w:rPr>
              <w:t>азовательная школа» на 2015-2020</w:t>
            </w:r>
            <w:r w:rsidRPr="00EA7ACA">
              <w:rPr>
                <w:sz w:val="26"/>
                <w:szCs w:val="26"/>
              </w:rPr>
              <w:t xml:space="preserve"> годы </w:t>
            </w:r>
          </w:p>
        </w:tc>
      </w:tr>
      <w:tr w:rsidR="009F738D" w:rsidRPr="00454861" w:rsidTr="009F738D">
        <w:trPr>
          <w:trHeight w:val="89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9F738D">
            <w:pPr>
              <w:spacing w:after="26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 </w:t>
            </w:r>
          </w:p>
          <w:p w:rsidR="009F738D" w:rsidRPr="00EA7ACA" w:rsidRDefault="009F738D" w:rsidP="009F738D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 </w:t>
            </w:r>
          </w:p>
          <w:p w:rsidR="009F738D" w:rsidRPr="00EA7ACA" w:rsidRDefault="009F738D" w:rsidP="009F738D">
            <w:pPr>
              <w:spacing w:after="0" w:line="259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Заказчик Программы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EA7ACA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Участники образовательных отношений образовательной организации (педагоги, родители (законные представители) обучающихся) </w:t>
            </w:r>
          </w:p>
        </w:tc>
      </w:tr>
      <w:tr w:rsidR="009F738D" w:rsidRPr="00454861" w:rsidTr="009F738D">
        <w:trPr>
          <w:trHeight w:val="56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9F738D">
            <w:pPr>
              <w:spacing w:after="0" w:line="259" w:lineRule="auto"/>
              <w:ind w:left="245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Координатор Программы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8D" w:rsidRPr="00EA7ACA" w:rsidRDefault="009F738D" w:rsidP="00EA7ACA">
            <w:pPr>
              <w:spacing w:after="0" w:line="259" w:lineRule="auto"/>
              <w:ind w:right="0"/>
              <w:jc w:val="left"/>
              <w:rPr>
                <w:sz w:val="26"/>
                <w:szCs w:val="26"/>
              </w:rPr>
            </w:pPr>
            <w:proofErr w:type="gramStart"/>
            <w:r w:rsidRPr="00EA7ACA">
              <w:rPr>
                <w:sz w:val="26"/>
                <w:szCs w:val="26"/>
              </w:rPr>
              <w:t>Администрация  МОКУ</w:t>
            </w:r>
            <w:proofErr w:type="gramEnd"/>
            <w:r w:rsidRPr="00EA7ACA">
              <w:rPr>
                <w:sz w:val="26"/>
                <w:szCs w:val="26"/>
              </w:rPr>
              <w:t xml:space="preserve"> </w:t>
            </w:r>
            <w:proofErr w:type="spellStart"/>
            <w:r w:rsidRPr="00EA7ACA">
              <w:rPr>
                <w:sz w:val="26"/>
                <w:szCs w:val="26"/>
              </w:rPr>
              <w:t>Устьпёрской</w:t>
            </w:r>
            <w:proofErr w:type="spellEnd"/>
            <w:r w:rsidRPr="00EA7ACA">
              <w:rPr>
                <w:sz w:val="26"/>
                <w:szCs w:val="26"/>
              </w:rPr>
              <w:t xml:space="preserve"> ООШ </w:t>
            </w:r>
          </w:p>
        </w:tc>
      </w:tr>
      <w:tr w:rsidR="009F738D" w:rsidRPr="00454861" w:rsidTr="009F738D">
        <w:trPr>
          <w:trHeight w:val="57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9F738D">
            <w:pPr>
              <w:spacing w:after="0" w:line="259" w:lineRule="auto"/>
              <w:ind w:left="245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Разработчики Программы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EA7ACA">
            <w:pPr>
              <w:spacing w:after="0" w:line="259" w:lineRule="auto"/>
              <w:ind w:right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Администрация МОКУ </w:t>
            </w:r>
            <w:proofErr w:type="spellStart"/>
            <w:r w:rsidRPr="00EA7ACA">
              <w:rPr>
                <w:sz w:val="26"/>
                <w:szCs w:val="26"/>
              </w:rPr>
              <w:t>Устьпёрской</w:t>
            </w:r>
            <w:proofErr w:type="spellEnd"/>
            <w:r w:rsidRPr="00EA7ACA">
              <w:rPr>
                <w:sz w:val="26"/>
                <w:szCs w:val="26"/>
              </w:rPr>
              <w:t xml:space="preserve"> ООШ, специалисты школы </w:t>
            </w:r>
          </w:p>
        </w:tc>
      </w:tr>
      <w:tr w:rsidR="009F738D" w:rsidRPr="00454861" w:rsidTr="009F738D">
        <w:trPr>
          <w:trHeight w:val="84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9F738D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    Исполнители </w:t>
            </w:r>
          </w:p>
          <w:p w:rsidR="009F738D" w:rsidRPr="00EA7ACA" w:rsidRDefault="009F738D" w:rsidP="009F738D">
            <w:pPr>
              <w:spacing w:after="0" w:line="259" w:lineRule="auto"/>
              <w:ind w:left="245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EA7ACA">
            <w:pPr>
              <w:spacing w:after="0" w:line="259" w:lineRule="auto"/>
              <w:ind w:right="58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Директор, администрация, педагогический коллектив, специалисты (педагог-психолог, социальный педагог), родители </w:t>
            </w:r>
          </w:p>
        </w:tc>
      </w:tr>
      <w:tr w:rsidR="009F738D" w:rsidRPr="00454861" w:rsidTr="009F738D">
        <w:trPr>
          <w:trHeight w:val="67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EA7ACA">
            <w:pPr>
              <w:spacing w:after="0" w:line="259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 </w:t>
            </w:r>
            <w:r w:rsidR="00EA7ACA">
              <w:rPr>
                <w:sz w:val="26"/>
                <w:szCs w:val="26"/>
              </w:rPr>
              <w:t xml:space="preserve">  </w:t>
            </w:r>
            <w:r w:rsidRPr="00EA7ACA">
              <w:rPr>
                <w:sz w:val="26"/>
                <w:szCs w:val="26"/>
              </w:rPr>
              <w:t xml:space="preserve">Сроки реализации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38D" w:rsidRPr="00EA7ACA" w:rsidRDefault="002C0FA6" w:rsidP="00EA7ACA">
            <w:pPr>
              <w:spacing w:after="0" w:line="259" w:lineRule="auto"/>
              <w:ind w:right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>2015-2020</w:t>
            </w:r>
            <w:r w:rsidR="00F41F45" w:rsidRPr="00EA7ACA">
              <w:rPr>
                <w:sz w:val="26"/>
                <w:szCs w:val="26"/>
              </w:rPr>
              <w:t xml:space="preserve"> годы</w:t>
            </w:r>
          </w:p>
        </w:tc>
      </w:tr>
      <w:tr w:rsidR="009F738D" w:rsidRPr="00454861" w:rsidTr="009F738D">
        <w:trPr>
          <w:trHeight w:val="220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F41F45" w:rsidP="009F738D">
            <w:pPr>
              <w:spacing w:after="0" w:line="259" w:lineRule="auto"/>
              <w:ind w:left="245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>Ц</w:t>
            </w:r>
            <w:r w:rsidR="009F738D" w:rsidRPr="00EA7ACA">
              <w:rPr>
                <w:sz w:val="26"/>
                <w:szCs w:val="26"/>
              </w:rPr>
              <w:t xml:space="preserve">ель Программы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EA7ACA">
            <w:pPr>
              <w:spacing w:after="0" w:line="259" w:lineRule="auto"/>
              <w:ind w:right="171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>Об</w:t>
            </w:r>
            <w:r w:rsidR="00F41F45" w:rsidRPr="00EA7ACA">
              <w:rPr>
                <w:sz w:val="26"/>
                <w:szCs w:val="26"/>
              </w:rPr>
              <w:t xml:space="preserve">еспечение в МОКУ </w:t>
            </w:r>
            <w:proofErr w:type="spellStart"/>
            <w:r w:rsidR="00F41F45" w:rsidRPr="00EA7ACA">
              <w:rPr>
                <w:sz w:val="26"/>
                <w:szCs w:val="26"/>
              </w:rPr>
              <w:t>Устьпёрской</w:t>
            </w:r>
            <w:proofErr w:type="spellEnd"/>
            <w:r w:rsidR="00F41F45" w:rsidRPr="00EA7ACA">
              <w:rPr>
                <w:sz w:val="26"/>
                <w:szCs w:val="26"/>
              </w:rPr>
              <w:t xml:space="preserve"> ООШ</w:t>
            </w:r>
            <w:r w:rsidRPr="00EA7ACA">
              <w:rPr>
                <w:sz w:val="26"/>
                <w:szCs w:val="26"/>
              </w:rPr>
              <w:t xml:space="preserve"> адаптированной учебно- воспитательной развивающей среды для развития индивидуального адаптационного потенциала детей с особыми образовательными потребностями, трудностями в обучении, в соответствии с их возрастными и индивидуальными особенностями, состоянием соматического и нервно-психического здоровья. </w:t>
            </w:r>
          </w:p>
        </w:tc>
      </w:tr>
      <w:tr w:rsidR="009F738D" w:rsidRPr="00454861" w:rsidTr="00EA7ACA">
        <w:trPr>
          <w:trHeight w:val="7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9F738D">
            <w:pPr>
              <w:spacing w:after="0" w:line="259" w:lineRule="auto"/>
              <w:ind w:left="245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Задачи Программы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38D" w:rsidRPr="00EA7ACA" w:rsidRDefault="009F738D" w:rsidP="00EA7ACA">
            <w:pPr>
              <w:spacing w:after="11" w:line="235" w:lineRule="auto"/>
              <w:ind w:right="168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Обеспечение реализации </w:t>
            </w:r>
            <w:proofErr w:type="gramStart"/>
            <w:r w:rsidRPr="00EA7ACA">
              <w:rPr>
                <w:sz w:val="26"/>
                <w:szCs w:val="26"/>
              </w:rPr>
              <w:t>прав</w:t>
            </w:r>
            <w:proofErr w:type="gramEnd"/>
            <w:r w:rsidRPr="00EA7ACA">
              <w:rPr>
                <w:sz w:val="26"/>
                <w:szCs w:val="26"/>
              </w:rPr>
              <w:t xml:space="preserve"> обучающихся с ОВЗ на получение бесплатного образования, специальных психолого- педагогических и материально-технических условий, необходимых для поддержки образовательных потребностей детей с ОВЗ. Осуществление диагностического мониторинга образовательных потребностей детей с ОВЗ, диапазона необходимого социально - психологического сопровождения. Организация качественной коррекционно-развивающей работы с учащимися с различными формами отклонений в развитии. Сохранение и укрепление здоровья обучающихся с ОВЗ на основе совершенств</w:t>
            </w:r>
            <w:r w:rsidR="00002D06" w:rsidRPr="00EA7ACA">
              <w:rPr>
                <w:sz w:val="26"/>
                <w:szCs w:val="26"/>
              </w:rPr>
              <w:t>ования образовательной деятельности</w:t>
            </w:r>
            <w:r w:rsidRPr="00EA7ACA">
              <w:rPr>
                <w:sz w:val="26"/>
                <w:szCs w:val="26"/>
              </w:rPr>
              <w:t xml:space="preserve">. </w:t>
            </w:r>
          </w:p>
          <w:p w:rsidR="009F738D" w:rsidRPr="00EA7ACA" w:rsidRDefault="009F738D" w:rsidP="00EA7ACA">
            <w:pPr>
              <w:spacing w:after="0" w:line="236" w:lineRule="auto"/>
              <w:ind w:left="0" w:right="173" w:firstLine="0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Создание благоприятного психолого-педагогического климата для реализации индивидуальных способностей, обучающихся с ОВЗ. Социально-психологическое сопровождение семей, воспитывающих детей с нестандартными образовательными потребностями. </w:t>
            </w:r>
          </w:p>
        </w:tc>
      </w:tr>
      <w:tr w:rsidR="00002D06" w:rsidRPr="00454861" w:rsidTr="009F738D">
        <w:trPr>
          <w:trHeight w:val="493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06" w:rsidRPr="00EA7ACA" w:rsidRDefault="00002D06" w:rsidP="00002D06">
            <w:pPr>
              <w:spacing w:after="0" w:line="259" w:lineRule="auto"/>
              <w:ind w:left="106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lastRenderedPageBreak/>
              <w:t xml:space="preserve">Основные направления реализации программы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06" w:rsidRPr="00EA7ACA" w:rsidRDefault="00002D06" w:rsidP="00002D06">
            <w:pPr>
              <w:spacing w:after="11" w:line="235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Обеспечение в школе условий, необходимых для получения обучающимися с ОВЗ </w:t>
            </w:r>
            <w:proofErr w:type="gramStart"/>
            <w:r w:rsidRPr="00EA7ACA">
              <w:rPr>
                <w:sz w:val="26"/>
                <w:szCs w:val="26"/>
              </w:rPr>
              <w:t>образования,  умений</w:t>
            </w:r>
            <w:proofErr w:type="gramEnd"/>
            <w:r w:rsidRPr="00EA7ACA">
              <w:rPr>
                <w:sz w:val="26"/>
                <w:szCs w:val="26"/>
              </w:rPr>
              <w:t xml:space="preserve"> и навыков, компетенций, необходимых для успешной адаптации, данной категории детей в школьном пространстве;</w:t>
            </w:r>
          </w:p>
          <w:p w:rsidR="00002D06" w:rsidRPr="00EA7ACA" w:rsidRDefault="00002D06" w:rsidP="00002D06">
            <w:pPr>
              <w:spacing w:after="11" w:line="235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 Диагностический мониторинг актуального статуса школьников с ОВЗ и соответствующих ему потребностей ближайшего развития; </w:t>
            </w:r>
          </w:p>
          <w:p w:rsidR="00002D06" w:rsidRPr="00EA7ACA" w:rsidRDefault="00002D06" w:rsidP="00002D06">
            <w:pPr>
              <w:spacing w:after="0" w:line="240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Минимизация </w:t>
            </w:r>
            <w:r w:rsidRPr="00EA7ACA">
              <w:rPr>
                <w:sz w:val="26"/>
                <w:szCs w:val="26"/>
              </w:rPr>
              <w:tab/>
              <w:t xml:space="preserve">имеющихся </w:t>
            </w:r>
            <w:r w:rsidRPr="00EA7ACA">
              <w:rPr>
                <w:sz w:val="26"/>
                <w:szCs w:val="26"/>
              </w:rPr>
              <w:tab/>
              <w:t xml:space="preserve">психолого-педагогических отклонений, сохранение и укрепление здоровья обучающихся с ОВЗ на основе совершенствования ОП; </w:t>
            </w:r>
          </w:p>
          <w:p w:rsidR="00002D06" w:rsidRPr="00EA7ACA" w:rsidRDefault="00002D06" w:rsidP="00002D06">
            <w:pPr>
              <w:spacing w:line="240" w:lineRule="auto"/>
              <w:ind w:left="101" w:right="0" w:firstLine="0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Социальная адаптация учеников, сообразная возможностям жизненной успешности; </w:t>
            </w:r>
          </w:p>
          <w:p w:rsidR="00002D06" w:rsidRPr="00EA7ACA" w:rsidRDefault="00002D06" w:rsidP="00002D06">
            <w:pPr>
              <w:spacing w:after="0" w:line="236" w:lineRule="auto"/>
              <w:ind w:left="101" w:right="0" w:firstLine="0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Формирование у школьников с ОВЗ начальных навыков в рамках профессионального самоопределения </w:t>
            </w:r>
          </w:p>
          <w:p w:rsidR="00002D06" w:rsidRPr="00EA7ACA" w:rsidRDefault="00002D06" w:rsidP="00002D06">
            <w:pPr>
              <w:spacing w:after="0" w:line="237" w:lineRule="auto"/>
              <w:ind w:left="101" w:right="82" w:firstLine="0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Формирование у школьников толерантного отношения к людям, имеющим </w:t>
            </w:r>
            <w:proofErr w:type="gramStart"/>
            <w:r w:rsidRPr="00EA7ACA">
              <w:rPr>
                <w:sz w:val="26"/>
                <w:szCs w:val="26"/>
              </w:rPr>
              <w:t>особенности</w:t>
            </w:r>
            <w:proofErr w:type="gramEnd"/>
            <w:r w:rsidRPr="00EA7ACA">
              <w:rPr>
                <w:sz w:val="26"/>
                <w:szCs w:val="26"/>
              </w:rPr>
              <w:t xml:space="preserve"> связанные с ограниченными возможностями здоровья, создание условий для получения ими опыта сотрудничества, проявления доброжелательности, сопереживания, взаимопомощи; </w:t>
            </w:r>
          </w:p>
          <w:p w:rsidR="00002D06" w:rsidRPr="00EA7ACA" w:rsidRDefault="00002D06" w:rsidP="00002D06">
            <w:pPr>
              <w:spacing w:after="0" w:line="236" w:lineRule="auto"/>
              <w:ind w:left="101" w:right="0" w:firstLine="0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Повышение уровня профессионализма педагогов, работающих с обучающимися с ОВЗ. </w:t>
            </w:r>
          </w:p>
          <w:p w:rsidR="00002D06" w:rsidRPr="00EA7ACA" w:rsidRDefault="00002D06" w:rsidP="00002D06">
            <w:pPr>
              <w:spacing w:after="0" w:line="236" w:lineRule="auto"/>
              <w:ind w:left="101" w:right="0" w:firstLine="0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Консультирование родителей по вопросам индивидуального развития детей с ОВЗ. </w:t>
            </w:r>
          </w:p>
          <w:p w:rsidR="00002D06" w:rsidRPr="00EA7ACA" w:rsidRDefault="00002D06" w:rsidP="00002D06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Участие в ПМПК. </w:t>
            </w:r>
          </w:p>
        </w:tc>
      </w:tr>
      <w:tr w:rsidR="00002D06" w:rsidRPr="00454861" w:rsidTr="009F738D">
        <w:trPr>
          <w:trHeight w:val="4939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06" w:rsidRPr="00EA7ACA" w:rsidRDefault="00002D06" w:rsidP="00002D06">
            <w:pPr>
              <w:spacing w:after="0" w:line="259" w:lineRule="auto"/>
              <w:ind w:left="106" w:right="128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Принципы реализации Программы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06" w:rsidRPr="00EA7ACA" w:rsidRDefault="00002D06" w:rsidP="00002D06">
            <w:pPr>
              <w:spacing w:after="0" w:line="240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Своевременность диагностики образовательных потребностей ребёнка; </w:t>
            </w:r>
          </w:p>
          <w:p w:rsidR="00002D06" w:rsidRPr="00EA7ACA" w:rsidRDefault="00002D06" w:rsidP="00002D06">
            <w:pPr>
              <w:spacing w:after="0" w:line="241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Соответствие коррекционно-развивающей работы наиболее актуальным на данном возрастном этапе компонентам психолого-педагогического </w:t>
            </w:r>
            <w:r w:rsidRPr="00EA7ACA">
              <w:rPr>
                <w:sz w:val="26"/>
                <w:szCs w:val="26"/>
              </w:rPr>
              <w:tab/>
              <w:t xml:space="preserve">статуса, </w:t>
            </w:r>
            <w:r w:rsidRPr="00EA7ACA">
              <w:rPr>
                <w:sz w:val="26"/>
                <w:szCs w:val="26"/>
              </w:rPr>
              <w:tab/>
              <w:t>сообразность применяем</w:t>
            </w:r>
            <w:r w:rsidR="00EA7ACA">
              <w:rPr>
                <w:sz w:val="26"/>
                <w:szCs w:val="26"/>
              </w:rPr>
              <w:t xml:space="preserve">ых </w:t>
            </w:r>
            <w:r w:rsidR="00EA7ACA">
              <w:rPr>
                <w:sz w:val="26"/>
                <w:szCs w:val="26"/>
              </w:rPr>
              <w:tab/>
              <w:t xml:space="preserve">педагогических </w:t>
            </w:r>
            <w:r w:rsidR="00EA7ACA">
              <w:rPr>
                <w:sz w:val="26"/>
                <w:szCs w:val="26"/>
              </w:rPr>
              <w:tab/>
              <w:t xml:space="preserve">технологий </w:t>
            </w:r>
            <w:r w:rsidRPr="00EA7ACA">
              <w:rPr>
                <w:sz w:val="26"/>
                <w:szCs w:val="26"/>
              </w:rPr>
              <w:t xml:space="preserve">особенностям здоровья обучающихся; </w:t>
            </w:r>
          </w:p>
          <w:p w:rsidR="00002D06" w:rsidRPr="00EA7ACA" w:rsidRDefault="00002D06" w:rsidP="00002D06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Преемственность в работе специалистов; </w:t>
            </w:r>
          </w:p>
          <w:p w:rsidR="00002D06" w:rsidRPr="00EA7ACA" w:rsidRDefault="00002D06" w:rsidP="00002D06">
            <w:pPr>
              <w:spacing w:after="7" w:line="238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Комплексная помощь детям с трудностями в развитии и обучении; </w:t>
            </w:r>
          </w:p>
          <w:p w:rsidR="00002D06" w:rsidRPr="00EA7ACA" w:rsidRDefault="00002D06" w:rsidP="00002D06">
            <w:pPr>
              <w:spacing w:after="0" w:line="244" w:lineRule="auto"/>
              <w:ind w:left="101" w:right="589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Подбор кадров для работы с обучающимися с ОВЗ; Поиск наиболее эффективных педагогических и воспитательных технологий, форм организации </w:t>
            </w:r>
          </w:p>
          <w:p w:rsidR="00002D06" w:rsidRPr="00EA7ACA" w:rsidRDefault="00002D06" w:rsidP="00002D06">
            <w:pPr>
              <w:spacing w:after="0" w:line="259" w:lineRule="auto"/>
              <w:ind w:left="101" w:right="132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образовательного процесса для выполнения целей программы; Регулярный мониторинг «зоны ближайшего развития» для профилактики торможения возможного развития </w:t>
            </w:r>
          </w:p>
        </w:tc>
      </w:tr>
      <w:tr w:rsidR="00002D06" w:rsidRPr="00454861" w:rsidTr="00002D06">
        <w:trPr>
          <w:trHeight w:val="125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06" w:rsidRPr="00EA7ACA" w:rsidRDefault="00002D06" w:rsidP="00002D06">
            <w:pPr>
              <w:spacing w:after="0" w:line="259" w:lineRule="auto"/>
              <w:ind w:left="226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Источники финансирования Программы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06" w:rsidRPr="00EA7ACA" w:rsidRDefault="00002D06" w:rsidP="00002D06">
            <w:pPr>
              <w:spacing w:after="0" w:line="259" w:lineRule="auto"/>
              <w:ind w:left="101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 Бюджетные средства образовательной организации, формируемые за счет средств областных субвенций и средств бюджета района </w:t>
            </w:r>
          </w:p>
        </w:tc>
      </w:tr>
      <w:tr w:rsidR="00002D06" w:rsidRPr="00454861" w:rsidTr="00002D06">
        <w:trPr>
          <w:trHeight w:val="255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06" w:rsidRPr="00EA7ACA" w:rsidRDefault="00002D06" w:rsidP="00002D06">
            <w:pPr>
              <w:spacing w:after="0" w:line="259" w:lineRule="auto"/>
              <w:ind w:left="226" w:right="0" w:firstLine="0"/>
              <w:jc w:val="left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06" w:rsidRPr="00EA7ACA" w:rsidRDefault="00002D06" w:rsidP="00002D06">
            <w:pPr>
              <w:spacing w:after="8" w:line="235" w:lineRule="auto"/>
              <w:ind w:left="101" w:right="88" w:firstLine="0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Обеспечение уровня качества образования для обучающихся в ОВЗ адекватного их индивидуальным потребностям и возможностям; </w:t>
            </w:r>
          </w:p>
          <w:p w:rsidR="00002D06" w:rsidRPr="00EA7ACA" w:rsidRDefault="00002D06" w:rsidP="00002D06">
            <w:pPr>
              <w:spacing w:after="0" w:line="259" w:lineRule="auto"/>
              <w:ind w:left="101" w:right="197" w:firstLine="0"/>
              <w:rPr>
                <w:sz w:val="26"/>
                <w:szCs w:val="26"/>
              </w:rPr>
            </w:pPr>
            <w:r w:rsidRPr="00EA7ACA">
              <w:rPr>
                <w:sz w:val="26"/>
                <w:szCs w:val="26"/>
              </w:rPr>
              <w:t xml:space="preserve">Минимизация </w:t>
            </w:r>
            <w:proofErr w:type="spellStart"/>
            <w:r w:rsidRPr="00EA7ACA">
              <w:rPr>
                <w:sz w:val="26"/>
                <w:szCs w:val="26"/>
              </w:rPr>
              <w:t>дефицитарности</w:t>
            </w:r>
            <w:proofErr w:type="spellEnd"/>
            <w:r w:rsidRPr="00EA7ACA">
              <w:rPr>
                <w:sz w:val="26"/>
                <w:szCs w:val="26"/>
              </w:rPr>
              <w:t xml:space="preserve"> в развитии психических процессов и гностических функций у детей с ОВЗ; Эффективная подготовка обучающихся к государственной итоговой аттестации</w:t>
            </w:r>
          </w:p>
        </w:tc>
      </w:tr>
    </w:tbl>
    <w:p w:rsidR="001D6E11" w:rsidRPr="00454861" w:rsidRDefault="001D6E11">
      <w:pPr>
        <w:spacing w:after="0" w:line="356" w:lineRule="auto"/>
        <w:ind w:left="871" w:right="1032"/>
        <w:jc w:val="center"/>
        <w:rPr>
          <w:sz w:val="28"/>
          <w:szCs w:val="28"/>
        </w:rPr>
      </w:pPr>
    </w:p>
    <w:p w:rsidR="001D6E11" w:rsidRPr="00454861" w:rsidRDefault="001D6E11">
      <w:pPr>
        <w:spacing w:after="0" w:line="356" w:lineRule="auto"/>
        <w:ind w:left="871" w:right="1032"/>
        <w:jc w:val="center"/>
        <w:rPr>
          <w:sz w:val="28"/>
          <w:szCs w:val="28"/>
        </w:rPr>
      </w:pPr>
    </w:p>
    <w:p w:rsidR="001D6E11" w:rsidRPr="00454861" w:rsidRDefault="001D6E11">
      <w:pPr>
        <w:spacing w:after="0" w:line="356" w:lineRule="auto"/>
        <w:ind w:left="871" w:right="1032"/>
        <w:jc w:val="center"/>
        <w:rPr>
          <w:sz w:val="28"/>
          <w:szCs w:val="28"/>
        </w:rPr>
      </w:pPr>
    </w:p>
    <w:p w:rsidR="001D6E11" w:rsidRPr="00454861" w:rsidRDefault="001D6E11">
      <w:pPr>
        <w:spacing w:after="0" w:line="356" w:lineRule="auto"/>
        <w:ind w:left="871" w:right="1032"/>
        <w:jc w:val="center"/>
        <w:rPr>
          <w:sz w:val="28"/>
          <w:szCs w:val="28"/>
        </w:rPr>
      </w:pPr>
    </w:p>
    <w:p w:rsidR="001D6E11" w:rsidRPr="00454861" w:rsidRDefault="001D6E11">
      <w:pPr>
        <w:spacing w:after="0" w:line="356" w:lineRule="auto"/>
        <w:ind w:left="871" w:right="1032"/>
        <w:jc w:val="center"/>
        <w:rPr>
          <w:sz w:val="28"/>
          <w:szCs w:val="28"/>
        </w:rPr>
      </w:pPr>
    </w:p>
    <w:p w:rsidR="001D6E11" w:rsidRDefault="001D6E11">
      <w:pPr>
        <w:spacing w:after="0" w:line="356" w:lineRule="auto"/>
        <w:ind w:left="871" w:right="1032"/>
        <w:jc w:val="center"/>
      </w:pPr>
    </w:p>
    <w:p w:rsidR="001D6E11" w:rsidRDefault="001D6E11">
      <w:pPr>
        <w:spacing w:after="0" w:line="356" w:lineRule="auto"/>
        <w:ind w:left="871" w:right="1032"/>
        <w:jc w:val="center"/>
      </w:pPr>
    </w:p>
    <w:p w:rsidR="001D6E11" w:rsidRDefault="001D6E11" w:rsidP="00F41F45">
      <w:pPr>
        <w:spacing w:after="0" w:line="259" w:lineRule="auto"/>
        <w:ind w:left="0" w:right="0" w:firstLine="0"/>
        <w:jc w:val="left"/>
      </w:pPr>
    </w:p>
    <w:p w:rsidR="00F41F45" w:rsidRDefault="00F41F45" w:rsidP="00F41F45">
      <w:pPr>
        <w:spacing w:after="0" w:line="259" w:lineRule="auto"/>
        <w:ind w:left="0" w:right="0" w:firstLine="0"/>
        <w:jc w:val="left"/>
      </w:pPr>
    </w:p>
    <w:p w:rsidR="00F41F45" w:rsidRDefault="00F41F45" w:rsidP="00F41F45">
      <w:pPr>
        <w:spacing w:after="0" w:line="259" w:lineRule="auto"/>
        <w:ind w:left="0" w:right="0" w:firstLine="0"/>
        <w:jc w:val="left"/>
      </w:pPr>
    </w:p>
    <w:p w:rsidR="001D6E11" w:rsidRDefault="001D6E11" w:rsidP="00F41F45">
      <w:pPr>
        <w:ind w:left="0" w:right="270"/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EA7ACA" w:rsidRDefault="00EA7ACA" w:rsidP="00F41F45">
      <w:pPr>
        <w:ind w:left="0" w:right="270" w:firstLine="0"/>
        <w:rPr>
          <w:b/>
          <w:sz w:val="28"/>
          <w:szCs w:val="28"/>
        </w:rPr>
      </w:pPr>
    </w:p>
    <w:p w:rsidR="001B214C" w:rsidRPr="00002D06" w:rsidRDefault="001D6E11" w:rsidP="00F41F45">
      <w:pPr>
        <w:ind w:left="0" w:right="270" w:firstLine="0"/>
        <w:rPr>
          <w:b/>
          <w:sz w:val="28"/>
          <w:szCs w:val="28"/>
        </w:rPr>
      </w:pPr>
      <w:r w:rsidRPr="00002D06">
        <w:rPr>
          <w:b/>
          <w:sz w:val="28"/>
          <w:szCs w:val="28"/>
        </w:rPr>
        <w:lastRenderedPageBreak/>
        <w:t xml:space="preserve">Раздел II. Приоритетные направления, цель и задачи образовательной деятельности в рамках инклюзивного образования. </w:t>
      </w:r>
    </w:p>
    <w:p w:rsidR="001B214C" w:rsidRPr="00002D06" w:rsidRDefault="00F41F45" w:rsidP="00F41F45">
      <w:p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     </w:t>
      </w:r>
      <w:r w:rsidR="001D6E11" w:rsidRPr="00002D06">
        <w:rPr>
          <w:sz w:val="28"/>
          <w:szCs w:val="28"/>
        </w:rPr>
        <w:t xml:space="preserve">Выбор приоритетных направлений работы образовательной организации,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школы, а именно: </w:t>
      </w:r>
    </w:p>
    <w:p w:rsidR="001B214C" w:rsidRPr="00002D06" w:rsidRDefault="001D6E11" w:rsidP="00F41F45">
      <w:pPr>
        <w:pStyle w:val="a3"/>
        <w:numPr>
          <w:ilvl w:val="0"/>
          <w:numId w:val="27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социальным заказом на обеспечение образовательных услуг для обучающихся с ограниченными возможностями здоровья; </w:t>
      </w:r>
    </w:p>
    <w:p w:rsidR="001B214C" w:rsidRPr="00002D06" w:rsidRDefault="001D6E11" w:rsidP="00F41F45">
      <w:pPr>
        <w:pStyle w:val="a3"/>
        <w:numPr>
          <w:ilvl w:val="0"/>
          <w:numId w:val="27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индивидуальными возможностями, способностями и интересами обучающихся с интеллектуальными нарушениями и их родителей; </w:t>
      </w:r>
    </w:p>
    <w:p w:rsidR="001B214C" w:rsidRPr="00002D06" w:rsidRDefault="001D6E11" w:rsidP="00F41F45">
      <w:pPr>
        <w:pStyle w:val="a3"/>
        <w:numPr>
          <w:ilvl w:val="0"/>
          <w:numId w:val="27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реальным состоянием физического и нравственного здоровья обучающихся; необходимостью поддерживать и развивать здоровый образ жизни; </w:t>
      </w:r>
    </w:p>
    <w:p w:rsidR="001B214C" w:rsidRPr="00002D06" w:rsidRDefault="001D6E11" w:rsidP="00F41F45">
      <w:pPr>
        <w:pStyle w:val="a3"/>
        <w:numPr>
          <w:ilvl w:val="0"/>
          <w:numId w:val="27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необходимостью активизировать становление ценностных ориентаций, обучающихся через систему воспитания и дополнительного образования, обеспечивающую содержательный образовательно-культурный досуг. </w:t>
      </w:r>
    </w:p>
    <w:p w:rsidR="001B214C" w:rsidRPr="00002D06" w:rsidRDefault="00F41F45" w:rsidP="00F41F45">
      <w:p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       </w:t>
      </w:r>
      <w:r w:rsidR="001D6E11" w:rsidRPr="00002D06">
        <w:rPr>
          <w:sz w:val="28"/>
          <w:szCs w:val="28"/>
        </w:rPr>
        <w:t xml:space="preserve">Таким образом, организация инклюзивного образования в Образовательной организации строится на принципах личностно-ориентированной педагогики, </w:t>
      </w:r>
      <w:proofErr w:type="spellStart"/>
      <w:r w:rsidR="001D6E11" w:rsidRPr="00002D06">
        <w:rPr>
          <w:sz w:val="28"/>
          <w:szCs w:val="28"/>
        </w:rPr>
        <w:t>гуманизации</w:t>
      </w:r>
      <w:proofErr w:type="spellEnd"/>
      <w:r w:rsidR="001D6E11" w:rsidRPr="00002D06">
        <w:rPr>
          <w:sz w:val="28"/>
          <w:szCs w:val="28"/>
        </w:rPr>
        <w:t xml:space="preserve">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 </w:t>
      </w:r>
    </w:p>
    <w:p w:rsidR="001B214C" w:rsidRPr="00002D06" w:rsidRDefault="001D6E11" w:rsidP="00F41F45">
      <w:pPr>
        <w:pStyle w:val="a3"/>
        <w:numPr>
          <w:ilvl w:val="0"/>
          <w:numId w:val="28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осуществление обучения и воспитания личности, способной адаптироваться к социуму и найти свое место в жизни;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</w:t>
      </w:r>
    </w:p>
    <w:p w:rsidR="001B214C" w:rsidRPr="00002D06" w:rsidRDefault="001D6E11" w:rsidP="00F41F45">
      <w:pPr>
        <w:pStyle w:val="a3"/>
        <w:numPr>
          <w:ilvl w:val="0"/>
          <w:numId w:val="28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обеспечение непрерывности начального общего, основного общего специального (коррекционного) образования; </w:t>
      </w:r>
    </w:p>
    <w:p w:rsidR="001B214C" w:rsidRPr="00002D06" w:rsidRDefault="001D6E11" w:rsidP="00F41F45">
      <w:pPr>
        <w:pStyle w:val="a3"/>
        <w:numPr>
          <w:ilvl w:val="0"/>
          <w:numId w:val="28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создание условий для максимально эффективного развития и социальной реабилитации обучающегося с ограниченными возможностями здоровья, для осознанного выбора им профессии через организацию трудового обучения, </w:t>
      </w:r>
    </w:p>
    <w:p w:rsidR="001B214C" w:rsidRPr="00002D06" w:rsidRDefault="001D6E11" w:rsidP="00F41F45">
      <w:pPr>
        <w:pStyle w:val="a3"/>
        <w:numPr>
          <w:ilvl w:val="0"/>
          <w:numId w:val="28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реализация дополнительного образования через систему внеурочной и внешкольной деятельности; </w:t>
      </w:r>
    </w:p>
    <w:p w:rsidR="001B214C" w:rsidRPr="00002D06" w:rsidRDefault="001D6E11" w:rsidP="00F41F45">
      <w:pPr>
        <w:pStyle w:val="a3"/>
        <w:numPr>
          <w:ilvl w:val="0"/>
          <w:numId w:val="28"/>
        </w:numPr>
        <w:spacing w:after="0"/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обеспечение </w:t>
      </w:r>
      <w:r w:rsidRPr="00002D06">
        <w:rPr>
          <w:sz w:val="28"/>
          <w:szCs w:val="28"/>
        </w:rPr>
        <w:tab/>
        <w:t xml:space="preserve">мер, </w:t>
      </w:r>
      <w:r w:rsidRPr="00002D06">
        <w:rPr>
          <w:sz w:val="28"/>
          <w:szCs w:val="28"/>
        </w:rPr>
        <w:tab/>
        <w:t xml:space="preserve">повышающих </w:t>
      </w:r>
      <w:r w:rsidRPr="00002D06">
        <w:rPr>
          <w:sz w:val="28"/>
          <w:szCs w:val="28"/>
        </w:rPr>
        <w:tab/>
        <w:t xml:space="preserve">эффективность </w:t>
      </w:r>
      <w:r w:rsidRPr="00002D06">
        <w:rPr>
          <w:sz w:val="28"/>
          <w:szCs w:val="28"/>
        </w:rPr>
        <w:tab/>
        <w:t>социальной адаптации обучающихся;</w:t>
      </w:r>
    </w:p>
    <w:p w:rsidR="001B214C" w:rsidRDefault="001D6E11" w:rsidP="00F41F45">
      <w:pPr>
        <w:pStyle w:val="a3"/>
        <w:numPr>
          <w:ilvl w:val="0"/>
          <w:numId w:val="28"/>
        </w:numPr>
        <w:spacing w:after="0"/>
        <w:ind w:right="270"/>
        <w:rPr>
          <w:sz w:val="28"/>
          <w:szCs w:val="28"/>
        </w:rPr>
      </w:pPr>
      <w:r w:rsidRPr="00002D06">
        <w:rPr>
          <w:sz w:val="28"/>
          <w:szCs w:val="28"/>
        </w:rPr>
        <w:lastRenderedPageBreak/>
        <w:t xml:space="preserve">создание условий для сохранения и укрепления физического и нравственного здоровья обучающихся. </w:t>
      </w:r>
    </w:p>
    <w:p w:rsidR="002270F8" w:rsidRPr="00002D06" w:rsidRDefault="002270F8" w:rsidP="002270F8">
      <w:pPr>
        <w:pStyle w:val="a3"/>
        <w:spacing w:after="0"/>
        <w:ind w:right="270" w:firstLine="0"/>
        <w:rPr>
          <w:sz w:val="28"/>
          <w:szCs w:val="28"/>
        </w:rPr>
      </w:pPr>
    </w:p>
    <w:p w:rsidR="001B214C" w:rsidRPr="00002D06" w:rsidRDefault="00F41F45" w:rsidP="00F41F45">
      <w:pPr>
        <w:spacing w:after="0"/>
        <w:ind w:right="679"/>
        <w:rPr>
          <w:sz w:val="28"/>
          <w:szCs w:val="28"/>
        </w:rPr>
      </w:pPr>
      <w:r w:rsidRPr="00002D06">
        <w:rPr>
          <w:sz w:val="28"/>
          <w:szCs w:val="28"/>
        </w:rPr>
        <w:t xml:space="preserve">    </w:t>
      </w:r>
      <w:r w:rsidR="001D6E11" w:rsidRPr="00002D06">
        <w:rPr>
          <w:sz w:val="28"/>
          <w:szCs w:val="28"/>
        </w:rPr>
        <w:t xml:space="preserve"> </w:t>
      </w:r>
      <w:r w:rsidR="001D6E11" w:rsidRPr="00002D06">
        <w:rPr>
          <w:i/>
          <w:sz w:val="28"/>
          <w:szCs w:val="28"/>
        </w:rPr>
        <w:t>Приоритетные направления в деятельности образовательной организации</w:t>
      </w:r>
      <w:r w:rsidR="001D6E11" w:rsidRPr="00002D06">
        <w:rPr>
          <w:sz w:val="28"/>
          <w:szCs w:val="28"/>
        </w:rPr>
        <w:t xml:space="preserve"> в вопросах инклюзивного образования могут быть реализованы лишь при четком, взаимодополняющем взаимодействии основных структурных блоков: </w:t>
      </w:r>
    </w:p>
    <w:p w:rsidR="001B214C" w:rsidRPr="00002D06" w:rsidRDefault="001D6E11" w:rsidP="00F41F45">
      <w:pPr>
        <w:pStyle w:val="a3"/>
        <w:numPr>
          <w:ilvl w:val="0"/>
          <w:numId w:val="29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педагогическая работа, обеспечивающая базовое образование в соответствии с требованиями образовательных программ; </w:t>
      </w:r>
    </w:p>
    <w:p w:rsidR="001B214C" w:rsidRPr="00002D06" w:rsidRDefault="001D6E11" w:rsidP="00F41F45">
      <w:pPr>
        <w:pStyle w:val="a3"/>
        <w:numPr>
          <w:ilvl w:val="0"/>
          <w:numId w:val="29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психологическая работа, обеспечивающая коррекционную направленность обучения и воспитания и комфортность учащихся в рамках образовательного пространства школы; </w:t>
      </w:r>
    </w:p>
    <w:p w:rsidR="001B214C" w:rsidRPr="00002D06" w:rsidRDefault="001D6E11" w:rsidP="00F41F45">
      <w:pPr>
        <w:pStyle w:val="a3"/>
        <w:numPr>
          <w:ilvl w:val="0"/>
          <w:numId w:val="29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дополнительное образование; </w:t>
      </w:r>
    </w:p>
    <w:p w:rsidR="001B214C" w:rsidRPr="00002D06" w:rsidRDefault="001D6E11" w:rsidP="00F41F45">
      <w:pPr>
        <w:pStyle w:val="a3"/>
        <w:numPr>
          <w:ilvl w:val="0"/>
          <w:numId w:val="29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трудовая подготовка, направленная на социализацию обучающихся; </w:t>
      </w:r>
    </w:p>
    <w:p w:rsidR="001B214C" w:rsidRPr="00002D06" w:rsidRDefault="001D6E11" w:rsidP="00F41F45">
      <w:pPr>
        <w:pStyle w:val="a3"/>
        <w:numPr>
          <w:ilvl w:val="0"/>
          <w:numId w:val="29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воспитательная работа, обеспечивающая становление ценностных ориентаций личности; </w:t>
      </w:r>
    </w:p>
    <w:p w:rsidR="001B214C" w:rsidRDefault="001D6E11" w:rsidP="00F41F45">
      <w:pPr>
        <w:pStyle w:val="a3"/>
        <w:numPr>
          <w:ilvl w:val="0"/>
          <w:numId w:val="29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внедрение </w:t>
      </w:r>
      <w:proofErr w:type="spellStart"/>
      <w:r w:rsidRPr="00002D06">
        <w:rPr>
          <w:sz w:val="28"/>
          <w:szCs w:val="28"/>
        </w:rPr>
        <w:t>здоровьесберегающих</w:t>
      </w:r>
      <w:proofErr w:type="spellEnd"/>
      <w:r w:rsidRPr="00002D06">
        <w:rPr>
          <w:sz w:val="28"/>
          <w:szCs w:val="28"/>
        </w:rPr>
        <w:t xml:space="preserve"> технологий, обеспечивающих формирование стереотипа здорового образа жизни. </w:t>
      </w:r>
    </w:p>
    <w:p w:rsidR="002270F8" w:rsidRPr="00002D06" w:rsidRDefault="002270F8" w:rsidP="002270F8">
      <w:pPr>
        <w:pStyle w:val="a3"/>
        <w:ind w:right="270" w:firstLine="0"/>
        <w:rPr>
          <w:sz w:val="28"/>
          <w:szCs w:val="28"/>
        </w:rPr>
      </w:pPr>
    </w:p>
    <w:p w:rsidR="001B214C" w:rsidRPr="00002D06" w:rsidRDefault="00F41F45" w:rsidP="00F41F45">
      <w:pPr>
        <w:ind w:right="683"/>
        <w:rPr>
          <w:sz w:val="28"/>
          <w:szCs w:val="28"/>
        </w:rPr>
      </w:pPr>
      <w:bookmarkStart w:id="0" w:name="_GoBack"/>
      <w:r w:rsidRPr="00002D06">
        <w:rPr>
          <w:sz w:val="28"/>
          <w:szCs w:val="28"/>
        </w:rPr>
        <w:t xml:space="preserve">      </w:t>
      </w:r>
      <w:r w:rsidR="001D6E11" w:rsidRPr="00002D06">
        <w:rPr>
          <w:i/>
          <w:sz w:val="28"/>
          <w:szCs w:val="28"/>
        </w:rPr>
        <w:t>Основной целью адаптированной образовательной программы является</w:t>
      </w:r>
      <w:r w:rsidR="001D6E11" w:rsidRPr="00002D06">
        <w:rPr>
          <w:sz w:val="28"/>
          <w:szCs w:val="28"/>
        </w:rPr>
        <w:t xml:space="preserve"> создание в МОКУ </w:t>
      </w:r>
      <w:proofErr w:type="spellStart"/>
      <w:r w:rsidR="001D6E11" w:rsidRPr="00002D06">
        <w:rPr>
          <w:sz w:val="28"/>
          <w:szCs w:val="28"/>
        </w:rPr>
        <w:t>Устьпёрской</w:t>
      </w:r>
      <w:proofErr w:type="spellEnd"/>
      <w:r w:rsidR="001D6E11" w:rsidRPr="00002D06">
        <w:rPr>
          <w:sz w:val="28"/>
          <w:szCs w:val="28"/>
        </w:rPr>
        <w:t xml:space="preserve"> ООШ гуманной педагогической среды с целью социально – персональной реабилитации детей с ОВЗ, в том числе умственно отсталых учащихся, и последующей их интеграции в современном социально – экономическом и культурно – нравственном пространстве. </w:t>
      </w:r>
    </w:p>
    <w:p w:rsidR="001B214C" w:rsidRPr="00002D06" w:rsidRDefault="00F41F45" w:rsidP="00F41F45">
      <w:pPr>
        <w:ind w:left="0" w:right="270" w:firstLine="0"/>
        <w:rPr>
          <w:sz w:val="28"/>
          <w:szCs w:val="28"/>
        </w:rPr>
      </w:pPr>
      <w:r w:rsidRPr="00002D06">
        <w:rPr>
          <w:sz w:val="28"/>
          <w:szCs w:val="28"/>
        </w:rPr>
        <w:t xml:space="preserve">      </w:t>
      </w:r>
      <w:r w:rsidR="001D6E11" w:rsidRPr="00002D06">
        <w:rPr>
          <w:sz w:val="28"/>
          <w:szCs w:val="28"/>
        </w:rPr>
        <w:t xml:space="preserve">Адаптированная образовательная программа предусматривает решение основных задач: </w:t>
      </w:r>
    </w:p>
    <w:p w:rsidR="001B214C" w:rsidRPr="00002D06" w:rsidRDefault="001D6E11" w:rsidP="00F41F45">
      <w:pPr>
        <w:pStyle w:val="a3"/>
        <w:numPr>
          <w:ilvl w:val="0"/>
          <w:numId w:val="30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Обеспечение условий для реализации </w:t>
      </w:r>
      <w:proofErr w:type="gramStart"/>
      <w:r w:rsidRPr="00002D06">
        <w:rPr>
          <w:sz w:val="28"/>
          <w:szCs w:val="28"/>
        </w:rPr>
        <w:t>прав</w:t>
      </w:r>
      <w:proofErr w:type="gramEnd"/>
      <w:r w:rsidRPr="00002D06">
        <w:rPr>
          <w:sz w:val="28"/>
          <w:szCs w:val="28"/>
        </w:rPr>
        <w:t xml:space="preserve"> обучающихся с ОВЗ на получение   бесплатного образования; </w:t>
      </w:r>
    </w:p>
    <w:p w:rsidR="001B214C" w:rsidRPr="00002D06" w:rsidRDefault="001D6E11" w:rsidP="00F41F45">
      <w:pPr>
        <w:pStyle w:val="a3"/>
        <w:numPr>
          <w:ilvl w:val="0"/>
          <w:numId w:val="30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Организация качественной </w:t>
      </w:r>
      <w:proofErr w:type="spellStart"/>
      <w:r w:rsidRPr="00002D06">
        <w:rPr>
          <w:sz w:val="28"/>
          <w:szCs w:val="28"/>
        </w:rPr>
        <w:t>коррекционно</w:t>
      </w:r>
      <w:proofErr w:type="spellEnd"/>
      <w:r w:rsidRPr="00002D06">
        <w:rPr>
          <w:sz w:val="28"/>
          <w:szCs w:val="28"/>
        </w:rPr>
        <w:t>–</w:t>
      </w:r>
      <w:proofErr w:type="gramStart"/>
      <w:r w:rsidRPr="00002D06">
        <w:rPr>
          <w:sz w:val="28"/>
          <w:szCs w:val="28"/>
        </w:rPr>
        <w:t>реабилитационной  работы</w:t>
      </w:r>
      <w:proofErr w:type="gramEnd"/>
      <w:r w:rsidRPr="00002D06">
        <w:rPr>
          <w:sz w:val="28"/>
          <w:szCs w:val="28"/>
        </w:rPr>
        <w:t xml:space="preserve"> с обучающимися с различными формами отклонений в развитии; </w:t>
      </w:r>
    </w:p>
    <w:p w:rsidR="001B214C" w:rsidRPr="00002D06" w:rsidRDefault="001D6E11" w:rsidP="00F41F45">
      <w:pPr>
        <w:pStyle w:val="a3"/>
        <w:numPr>
          <w:ilvl w:val="0"/>
          <w:numId w:val="30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Сохранение и укрепление здоровья обучающихся с ОВЗ </w:t>
      </w:r>
      <w:proofErr w:type="gramStart"/>
      <w:r w:rsidRPr="00002D06">
        <w:rPr>
          <w:sz w:val="28"/>
          <w:szCs w:val="28"/>
        </w:rPr>
        <w:t>на  основе</w:t>
      </w:r>
      <w:proofErr w:type="gramEnd"/>
      <w:r w:rsidRPr="00002D06">
        <w:rPr>
          <w:sz w:val="28"/>
          <w:szCs w:val="28"/>
        </w:rPr>
        <w:t xml:space="preserve"> совершенствования образовательной деятельности; </w:t>
      </w:r>
    </w:p>
    <w:p w:rsidR="001B214C" w:rsidRPr="00002D06" w:rsidRDefault="001D6E11" w:rsidP="00F41F45">
      <w:pPr>
        <w:pStyle w:val="a3"/>
        <w:numPr>
          <w:ilvl w:val="0"/>
          <w:numId w:val="30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Создание благоприятного психолого-педагогического климата для реализации индивидуальных способностей, обучающихся с ОВЗ; </w:t>
      </w:r>
    </w:p>
    <w:p w:rsidR="001B214C" w:rsidRPr="00002D06" w:rsidRDefault="001D6E11" w:rsidP="00F41F45">
      <w:pPr>
        <w:pStyle w:val="a3"/>
        <w:numPr>
          <w:ilvl w:val="0"/>
          <w:numId w:val="30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Расширение материальной базы и ресурсного обеспечения образовательной организации для организации обучения детей с ОВЗ; </w:t>
      </w:r>
    </w:p>
    <w:p w:rsidR="001B214C" w:rsidRPr="00002D06" w:rsidRDefault="001D6E11" w:rsidP="00F41F45">
      <w:pPr>
        <w:pStyle w:val="a3"/>
        <w:numPr>
          <w:ilvl w:val="0"/>
          <w:numId w:val="30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Совершенствование системы кадрового обеспечения. </w:t>
      </w:r>
    </w:p>
    <w:p w:rsidR="00002D06" w:rsidRDefault="00002D06" w:rsidP="00F41F45">
      <w:pPr>
        <w:ind w:right="565"/>
        <w:rPr>
          <w:sz w:val="28"/>
          <w:szCs w:val="28"/>
        </w:rPr>
      </w:pPr>
    </w:p>
    <w:p w:rsidR="00002D06" w:rsidRDefault="00002D06" w:rsidP="00F41F45">
      <w:pPr>
        <w:ind w:right="565"/>
        <w:rPr>
          <w:sz w:val="28"/>
          <w:szCs w:val="28"/>
        </w:rPr>
      </w:pPr>
    </w:p>
    <w:p w:rsidR="001B214C" w:rsidRPr="00002D06" w:rsidRDefault="001D6E11" w:rsidP="00F41F45">
      <w:pPr>
        <w:ind w:right="565"/>
        <w:rPr>
          <w:sz w:val="28"/>
          <w:szCs w:val="28"/>
        </w:rPr>
      </w:pPr>
      <w:r w:rsidRPr="00002D06">
        <w:rPr>
          <w:sz w:val="28"/>
          <w:szCs w:val="28"/>
        </w:rPr>
        <w:t xml:space="preserve">Адаптированная образовательная программа МОКУ </w:t>
      </w:r>
      <w:proofErr w:type="spellStart"/>
      <w:r w:rsidRPr="00002D06">
        <w:rPr>
          <w:sz w:val="28"/>
          <w:szCs w:val="28"/>
        </w:rPr>
        <w:t>Устьпёрской</w:t>
      </w:r>
      <w:proofErr w:type="spellEnd"/>
      <w:r w:rsidRPr="00002D06">
        <w:rPr>
          <w:sz w:val="28"/>
          <w:szCs w:val="28"/>
        </w:rPr>
        <w:t xml:space="preserve"> ООШ реализуется на двух уровнях образования: </w:t>
      </w:r>
    </w:p>
    <w:p w:rsidR="00F41F45" w:rsidRPr="00002D06" w:rsidRDefault="00F41F45" w:rsidP="00002D06">
      <w:pPr>
        <w:ind w:right="1978"/>
        <w:rPr>
          <w:sz w:val="28"/>
          <w:szCs w:val="28"/>
        </w:rPr>
      </w:pPr>
      <w:r w:rsidRPr="00002D06">
        <w:rPr>
          <w:sz w:val="28"/>
          <w:szCs w:val="28"/>
        </w:rPr>
        <w:t>-</w:t>
      </w:r>
      <w:r w:rsidR="001D6E11" w:rsidRPr="00002D06">
        <w:rPr>
          <w:sz w:val="28"/>
          <w:szCs w:val="28"/>
        </w:rPr>
        <w:t xml:space="preserve">уровень начального </w:t>
      </w:r>
      <w:r w:rsidRPr="00002D06">
        <w:rPr>
          <w:sz w:val="28"/>
          <w:szCs w:val="28"/>
        </w:rPr>
        <w:t xml:space="preserve">общего образования – 4 года, </w:t>
      </w:r>
    </w:p>
    <w:p w:rsidR="001B214C" w:rsidRPr="00002D06" w:rsidRDefault="00F41F45" w:rsidP="00002D06">
      <w:pPr>
        <w:ind w:right="1552"/>
        <w:rPr>
          <w:sz w:val="28"/>
          <w:szCs w:val="28"/>
        </w:rPr>
      </w:pPr>
      <w:r w:rsidRPr="00002D06">
        <w:rPr>
          <w:sz w:val="28"/>
          <w:szCs w:val="28"/>
        </w:rPr>
        <w:t>-</w:t>
      </w:r>
      <w:r w:rsidR="001D6E11" w:rsidRPr="00002D06">
        <w:rPr>
          <w:sz w:val="28"/>
          <w:szCs w:val="28"/>
        </w:rPr>
        <w:t xml:space="preserve">уровень   основного общего образования – 5 лет. </w:t>
      </w:r>
    </w:p>
    <w:p w:rsidR="00F41F45" w:rsidRPr="00002D06" w:rsidRDefault="00F41F45" w:rsidP="002270F8">
      <w:pPr>
        <w:spacing w:after="0" w:line="259" w:lineRule="auto"/>
        <w:ind w:left="0" w:right="0" w:firstLine="0"/>
        <w:jc w:val="left"/>
        <w:rPr>
          <w:sz w:val="28"/>
          <w:szCs w:val="28"/>
        </w:rPr>
      </w:pPr>
    </w:p>
    <w:bookmarkEnd w:id="0"/>
    <w:p w:rsidR="001B214C" w:rsidRPr="00002D06" w:rsidRDefault="001D6E11" w:rsidP="00F41F45">
      <w:pPr>
        <w:spacing w:after="0" w:line="259" w:lineRule="auto"/>
        <w:ind w:left="120" w:right="0" w:firstLine="0"/>
        <w:jc w:val="left"/>
        <w:rPr>
          <w:i/>
          <w:sz w:val="28"/>
          <w:szCs w:val="28"/>
        </w:rPr>
      </w:pPr>
      <w:r w:rsidRPr="00002D06">
        <w:rPr>
          <w:i/>
          <w:sz w:val="28"/>
          <w:szCs w:val="28"/>
        </w:rPr>
        <w:t xml:space="preserve"> Ожидаемые конечные результаты Программы </w:t>
      </w:r>
    </w:p>
    <w:p w:rsidR="001B214C" w:rsidRPr="00002D06" w:rsidRDefault="001D6E11" w:rsidP="00F41F45">
      <w:pPr>
        <w:pStyle w:val="a3"/>
        <w:numPr>
          <w:ilvl w:val="0"/>
          <w:numId w:val="31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>Обеспечение качественного образования для обучающихся в ОВЗ;</w:t>
      </w:r>
    </w:p>
    <w:p w:rsidR="001D6E11" w:rsidRPr="00002D06" w:rsidRDefault="001D6E11" w:rsidP="00F41F45">
      <w:pPr>
        <w:pStyle w:val="a3"/>
        <w:numPr>
          <w:ilvl w:val="0"/>
          <w:numId w:val="31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Организация качественного </w:t>
      </w:r>
      <w:r w:rsidR="00F63DE9" w:rsidRPr="00002D06">
        <w:rPr>
          <w:sz w:val="28"/>
          <w:szCs w:val="28"/>
        </w:rPr>
        <w:t>профессионально-</w:t>
      </w:r>
      <w:r w:rsidRPr="00002D06">
        <w:rPr>
          <w:sz w:val="28"/>
          <w:szCs w:val="28"/>
        </w:rPr>
        <w:t>трудового обучения для обучаю</w:t>
      </w:r>
      <w:r w:rsidR="00F63DE9" w:rsidRPr="00002D06">
        <w:rPr>
          <w:sz w:val="28"/>
          <w:szCs w:val="28"/>
        </w:rPr>
        <w:t>щихся с умственной отсталостью;</w:t>
      </w:r>
    </w:p>
    <w:p w:rsidR="001B214C" w:rsidRPr="00002D06" w:rsidRDefault="001D6E11" w:rsidP="00F41F45">
      <w:pPr>
        <w:pStyle w:val="a3"/>
        <w:numPr>
          <w:ilvl w:val="0"/>
          <w:numId w:val="31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>Достижение высоких по</w:t>
      </w:r>
      <w:r w:rsidR="00F63DE9" w:rsidRPr="00002D06">
        <w:rPr>
          <w:sz w:val="28"/>
          <w:szCs w:val="28"/>
        </w:rPr>
        <w:t>казателей коррекционной работы;</w:t>
      </w:r>
    </w:p>
    <w:p w:rsidR="001B214C" w:rsidRPr="00002D06" w:rsidRDefault="00F63DE9" w:rsidP="00F41F45">
      <w:pPr>
        <w:pStyle w:val="a3"/>
        <w:numPr>
          <w:ilvl w:val="0"/>
          <w:numId w:val="31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Успешное прохождение </w:t>
      </w:r>
      <w:r w:rsidR="001D6E11" w:rsidRPr="00002D06">
        <w:rPr>
          <w:sz w:val="28"/>
          <w:szCs w:val="28"/>
        </w:rPr>
        <w:t xml:space="preserve">государственной итоговой аттестации; </w:t>
      </w:r>
    </w:p>
    <w:p w:rsidR="001B214C" w:rsidRPr="00002D06" w:rsidRDefault="001D6E11" w:rsidP="00F41F45">
      <w:pPr>
        <w:pStyle w:val="a3"/>
        <w:numPr>
          <w:ilvl w:val="0"/>
          <w:numId w:val="31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>Увеличение числа педагогических работников, задействованных в системе инклюзивного образования, освоивших современные образоват</w:t>
      </w:r>
      <w:r w:rsidR="00F63DE9" w:rsidRPr="00002D06">
        <w:rPr>
          <w:sz w:val="28"/>
          <w:szCs w:val="28"/>
        </w:rPr>
        <w:t>ельные коррекционные технологии;</w:t>
      </w:r>
    </w:p>
    <w:p w:rsidR="00B07ABF" w:rsidRPr="00002D06" w:rsidRDefault="001D6E11" w:rsidP="00B07ABF">
      <w:pPr>
        <w:pStyle w:val="a3"/>
        <w:numPr>
          <w:ilvl w:val="0"/>
          <w:numId w:val="31"/>
        </w:num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Обеспечение предметов адаптированной образовательной программы электронными образовательными ресурсами </w:t>
      </w:r>
    </w:p>
    <w:p w:rsidR="00B07ABF" w:rsidRPr="00002D06" w:rsidRDefault="00B07ABF" w:rsidP="00B07ABF">
      <w:pPr>
        <w:pStyle w:val="a3"/>
        <w:ind w:right="270" w:firstLine="0"/>
        <w:rPr>
          <w:sz w:val="28"/>
          <w:szCs w:val="28"/>
        </w:rPr>
      </w:pPr>
    </w:p>
    <w:p w:rsidR="001B214C" w:rsidRPr="00002D06" w:rsidRDefault="00B07ABF" w:rsidP="00B07ABF">
      <w:pPr>
        <w:pStyle w:val="a3"/>
        <w:ind w:right="270" w:firstLine="0"/>
        <w:rPr>
          <w:sz w:val="28"/>
          <w:szCs w:val="28"/>
        </w:rPr>
      </w:pPr>
      <w:r w:rsidRPr="00002D06">
        <w:rPr>
          <w:i/>
          <w:sz w:val="28"/>
          <w:szCs w:val="28"/>
        </w:rPr>
        <w:t xml:space="preserve"> </w:t>
      </w:r>
      <w:r w:rsidR="001D6E11" w:rsidRPr="00002D06">
        <w:rPr>
          <w:i/>
          <w:sz w:val="28"/>
          <w:szCs w:val="28"/>
        </w:rPr>
        <w:t xml:space="preserve">Содержание подготовки учащихся: </w:t>
      </w:r>
    </w:p>
    <w:p w:rsidR="001B214C" w:rsidRPr="00002D06" w:rsidRDefault="00F41F45" w:rsidP="00F41F45">
      <w:p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>-</w:t>
      </w:r>
      <w:r w:rsidR="001D6E11" w:rsidRPr="00002D06">
        <w:rPr>
          <w:sz w:val="28"/>
          <w:szCs w:val="28"/>
        </w:rPr>
        <w:t xml:space="preserve">на уровне начального общего образования - педагогический коллектив начальной школы призван: сформировать у детей желание и умение учиться; </w:t>
      </w:r>
      <w:proofErr w:type="spellStart"/>
      <w:r w:rsidR="001D6E11" w:rsidRPr="00002D06">
        <w:rPr>
          <w:sz w:val="28"/>
          <w:szCs w:val="28"/>
        </w:rPr>
        <w:t>гуманизировать</w:t>
      </w:r>
      <w:proofErr w:type="spellEnd"/>
      <w:r w:rsidR="001D6E11" w:rsidRPr="00002D06">
        <w:rPr>
          <w:sz w:val="28"/>
          <w:szCs w:val="28"/>
        </w:rPr>
        <w:t xml:space="preserve"> отношения между обучающимися, учителями и обучающимися; помочь детям с ОВЗ приобрести опыт общения и сотрудничества; мотивировать интерес к знаниям и самопознанию, корректировать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 </w:t>
      </w:r>
    </w:p>
    <w:p w:rsidR="001B214C" w:rsidRPr="00002D06" w:rsidRDefault="00F41F45" w:rsidP="00F41F45">
      <w:pPr>
        <w:spacing w:after="206"/>
        <w:ind w:right="270"/>
        <w:rPr>
          <w:sz w:val="28"/>
          <w:szCs w:val="28"/>
        </w:rPr>
      </w:pPr>
      <w:r w:rsidRPr="00002D06">
        <w:rPr>
          <w:sz w:val="28"/>
          <w:szCs w:val="28"/>
        </w:rPr>
        <w:t>-</w:t>
      </w:r>
      <w:r w:rsidR="001D6E11" w:rsidRPr="00002D06">
        <w:rPr>
          <w:sz w:val="28"/>
          <w:szCs w:val="28"/>
        </w:rPr>
        <w:t xml:space="preserve">на уровне основного общего образования, продолжая формирование познавательных интересов учащихся и их самообразовательных навыков, педагогический коллектив основной школы стремится заложить фундамент общей образовательной подготовки школьников, необходимый для освоения общеобразовательной программы (в случае отсутствия у ребенка отклонений в умственном развитии), трудового обучения и выбора учащимся направления профессиональной подготовки (дети с УО) с учетом собственных способностей и возможностей; создать условия для самовыражения учащихся на учебных и </w:t>
      </w:r>
      <w:proofErr w:type="spellStart"/>
      <w:r w:rsidR="001D6E11" w:rsidRPr="00002D06">
        <w:rPr>
          <w:sz w:val="28"/>
          <w:szCs w:val="28"/>
        </w:rPr>
        <w:t>внеучебных</w:t>
      </w:r>
      <w:proofErr w:type="spellEnd"/>
      <w:r w:rsidR="001D6E11" w:rsidRPr="00002D06">
        <w:rPr>
          <w:sz w:val="28"/>
          <w:szCs w:val="28"/>
        </w:rPr>
        <w:t xml:space="preserve"> занятиях в школе. </w:t>
      </w:r>
    </w:p>
    <w:p w:rsidR="00002D06" w:rsidRDefault="00002D06" w:rsidP="00F41F45">
      <w:pPr>
        <w:spacing w:after="145"/>
        <w:ind w:right="0"/>
        <w:rPr>
          <w:b/>
          <w:sz w:val="28"/>
          <w:szCs w:val="28"/>
        </w:rPr>
      </w:pPr>
    </w:p>
    <w:p w:rsidR="00002D06" w:rsidRDefault="00002D06" w:rsidP="00F41F45">
      <w:pPr>
        <w:spacing w:after="145"/>
        <w:ind w:right="0"/>
        <w:rPr>
          <w:b/>
          <w:sz w:val="28"/>
          <w:szCs w:val="28"/>
        </w:rPr>
      </w:pPr>
    </w:p>
    <w:p w:rsidR="00002D06" w:rsidRDefault="002270F8" w:rsidP="00002D06">
      <w:pPr>
        <w:spacing w:after="0" w:line="240" w:lineRule="atLeast"/>
        <w:ind w:left="11" w:right="0" w:hanging="1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III. Характеристика образовательного пространства </w:t>
      </w:r>
      <w:r w:rsidR="00F63DE9" w:rsidRPr="00002D06">
        <w:rPr>
          <w:b/>
          <w:sz w:val="28"/>
          <w:szCs w:val="28"/>
        </w:rPr>
        <w:t xml:space="preserve">МОКУ </w:t>
      </w:r>
      <w:proofErr w:type="spellStart"/>
      <w:r w:rsidR="00F63DE9" w:rsidRPr="00002D06">
        <w:rPr>
          <w:b/>
          <w:sz w:val="28"/>
          <w:szCs w:val="28"/>
        </w:rPr>
        <w:t>Устьпёрской</w:t>
      </w:r>
      <w:proofErr w:type="spellEnd"/>
      <w:r w:rsidR="00F63DE9" w:rsidRPr="00002D06">
        <w:rPr>
          <w:b/>
          <w:sz w:val="28"/>
          <w:szCs w:val="28"/>
        </w:rPr>
        <w:t xml:space="preserve"> О</w:t>
      </w:r>
      <w:r w:rsidR="001D6E11" w:rsidRPr="00002D06">
        <w:rPr>
          <w:b/>
          <w:sz w:val="28"/>
          <w:szCs w:val="28"/>
        </w:rPr>
        <w:t>ОШ</w:t>
      </w:r>
    </w:p>
    <w:p w:rsidR="002270F8" w:rsidRDefault="002270F8" w:rsidP="00002D06">
      <w:pPr>
        <w:spacing w:after="0" w:line="240" w:lineRule="atLeast"/>
        <w:ind w:left="11" w:right="0" w:hanging="11"/>
        <w:rPr>
          <w:b/>
          <w:sz w:val="28"/>
          <w:szCs w:val="28"/>
        </w:rPr>
      </w:pPr>
    </w:p>
    <w:p w:rsidR="001B214C" w:rsidRPr="002270F8" w:rsidRDefault="001D6E11" w:rsidP="00F41F45">
      <w:pPr>
        <w:ind w:right="270"/>
        <w:rPr>
          <w:i/>
          <w:sz w:val="28"/>
          <w:szCs w:val="28"/>
        </w:rPr>
      </w:pPr>
      <w:r w:rsidRPr="002270F8">
        <w:rPr>
          <w:i/>
          <w:sz w:val="28"/>
          <w:szCs w:val="28"/>
        </w:rPr>
        <w:t>3.1. Характерис</w:t>
      </w:r>
      <w:r w:rsidR="002270F8">
        <w:rPr>
          <w:i/>
          <w:sz w:val="28"/>
          <w:szCs w:val="28"/>
        </w:rPr>
        <w:t>тика контингента учащихся с ОВЗ</w:t>
      </w:r>
    </w:p>
    <w:p w:rsidR="001B214C" w:rsidRPr="00002D06" w:rsidRDefault="00F41F45" w:rsidP="002C0FA6">
      <w:pPr>
        <w:ind w:right="0"/>
        <w:rPr>
          <w:color w:val="FF0000"/>
          <w:sz w:val="28"/>
          <w:szCs w:val="28"/>
        </w:rPr>
      </w:pPr>
      <w:r w:rsidRPr="00002D06">
        <w:rPr>
          <w:sz w:val="28"/>
          <w:szCs w:val="28"/>
        </w:rPr>
        <w:t xml:space="preserve">      </w:t>
      </w:r>
      <w:r w:rsidR="00F63DE9" w:rsidRPr="00002D06">
        <w:rPr>
          <w:sz w:val="28"/>
          <w:szCs w:val="28"/>
        </w:rPr>
        <w:t xml:space="preserve">МОКУ </w:t>
      </w:r>
      <w:proofErr w:type="spellStart"/>
      <w:r w:rsidR="00F63DE9" w:rsidRPr="00002D06">
        <w:rPr>
          <w:sz w:val="28"/>
          <w:szCs w:val="28"/>
        </w:rPr>
        <w:t>Устьпёрская</w:t>
      </w:r>
      <w:proofErr w:type="spellEnd"/>
      <w:r w:rsidR="00F63DE9" w:rsidRPr="00002D06">
        <w:rPr>
          <w:sz w:val="28"/>
          <w:szCs w:val="28"/>
        </w:rPr>
        <w:t xml:space="preserve"> О</w:t>
      </w:r>
      <w:r w:rsidR="001D6E11" w:rsidRPr="00002D06">
        <w:rPr>
          <w:sz w:val="28"/>
          <w:szCs w:val="28"/>
        </w:rPr>
        <w:t xml:space="preserve">ОШ является общеобразовательной школой. Однако современные социально-экономические условия, ФЗ «Об образовании в РФ» требуют организации </w:t>
      </w:r>
      <w:r w:rsidR="001D6E11" w:rsidRPr="00002D06">
        <w:rPr>
          <w:color w:val="auto"/>
          <w:sz w:val="28"/>
          <w:szCs w:val="28"/>
        </w:rPr>
        <w:t>в общеобразовательной школе инкл</w:t>
      </w:r>
      <w:r w:rsidR="001245AF" w:rsidRPr="00002D06">
        <w:rPr>
          <w:color w:val="auto"/>
          <w:sz w:val="28"/>
          <w:szCs w:val="28"/>
        </w:rPr>
        <w:t xml:space="preserve">юзивного образования, </w:t>
      </w:r>
      <w:proofErr w:type="gramStart"/>
      <w:r w:rsidR="001245AF" w:rsidRPr="00002D06">
        <w:rPr>
          <w:color w:val="auto"/>
          <w:sz w:val="28"/>
          <w:szCs w:val="28"/>
        </w:rPr>
        <w:t xml:space="preserve">если </w:t>
      </w:r>
      <w:r w:rsidR="001D6E11" w:rsidRPr="00002D06">
        <w:rPr>
          <w:color w:val="auto"/>
          <w:sz w:val="28"/>
          <w:szCs w:val="28"/>
        </w:rPr>
        <w:t xml:space="preserve"> есть</w:t>
      </w:r>
      <w:proofErr w:type="gramEnd"/>
      <w:r w:rsidR="001D6E11" w:rsidRPr="00002D06">
        <w:rPr>
          <w:color w:val="auto"/>
          <w:sz w:val="28"/>
          <w:szCs w:val="28"/>
        </w:rPr>
        <w:t xml:space="preserve"> запрос со стороны потребителей образователь</w:t>
      </w:r>
      <w:r w:rsidR="001245AF" w:rsidRPr="00002D06">
        <w:rPr>
          <w:color w:val="auto"/>
          <w:sz w:val="28"/>
          <w:szCs w:val="28"/>
        </w:rPr>
        <w:t xml:space="preserve">ных услуг. В МОКУ </w:t>
      </w:r>
      <w:proofErr w:type="spellStart"/>
      <w:r w:rsidR="001245AF" w:rsidRPr="00002D06">
        <w:rPr>
          <w:color w:val="auto"/>
          <w:sz w:val="28"/>
          <w:szCs w:val="28"/>
        </w:rPr>
        <w:t>Устьпёрской</w:t>
      </w:r>
      <w:proofErr w:type="spellEnd"/>
      <w:r w:rsidR="001245AF" w:rsidRPr="00002D06">
        <w:rPr>
          <w:color w:val="auto"/>
          <w:sz w:val="28"/>
          <w:szCs w:val="28"/>
        </w:rPr>
        <w:t xml:space="preserve"> ООШ</w:t>
      </w:r>
      <w:r w:rsidR="001D6E11" w:rsidRPr="00002D06">
        <w:rPr>
          <w:color w:val="auto"/>
          <w:sz w:val="28"/>
          <w:szCs w:val="28"/>
        </w:rPr>
        <w:t xml:space="preserve"> на начало 20</w:t>
      </w:r>
      <w:r w:rsidR="002C0FA6" w:rsidRPr="00002D06">
        <w:rPr>
          <w:color w:val="auto"/>
          <w:sz w:val="28"/>
          <w:szCs w:val="28"/>
        </w:rPr>
        <w:t>15-2016 учебного года числится 6</w:t>
      </w:r>
      <w:r w:rsidR="001D6E11" w:rsidRPr="00002D06">
        <w:rPr>
          <w:color w:val="auto"/>
          <w:sz w:val="28"/>
          <w:szCs w:val="28"/>
        </w:rPr>
        <w:t xml:space="preserve"> детей с ОВЗ в возрасте от 8 до 16 лет. </w:t>
      </w:r>
    </w:p>
    <w:p w:rsidR="001B214C" w:rsidRPr="00002D06" w:rsidRDefault="001D6E11">
      <w:pPr>
        <w:spacing w:after="81" w:line="259" w:lineRule="auto"/>
        <w:ind w:left="1061" w:right="0" w:firstLine="0"/>
        <w:jc w:val="left"/>
        <w:rPr>
          <w:color w:val="FF0000"/>
          <w:sz w:val="28"/>
          <w:szCs w:val="28"/>
        </w:rPr>
      </w:pPr>
      <w:r w:rsidRPr="00002D06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</w:p>
    <w:p w:rsidR="001B214C" w:rsidRPr="00002D06" w:rsidRDefault="001D6E11">
      <w:pPr>
        <w:spacing w:after="0" w:line="249" w:lineRule="auto"/>
        <w:ind w:left="871" w:right="0"/>
        <w:jc w:val="center"/>
        <w:rPr>
          <w:sz w:val="28"/>
          <w:szCs w:val="28"/>
        </w:rPr>
      </w:pPr>
      <w:r w:rsidRPr="00002D06">
        <w:rPr>
          <w:sz w:val="28"/>
          <w:szCs w:val="28"/>
        </w:rPr>
        <w:t>Банк данных учащихся</w:t>
      </w:r>
      <w:r w:rsidR="002C0FA6" w:rsidRPr="00002D06">
        <w:rPr>
          <w:sz w:val="28"/>
          <w:szCs w:val="28"/>
        </w:rPr>
        <w:t xml:space="preserve"> с ОВЗ на 2015-2020</w:t>
      </w:r>
      <w:r w:rsidR="00B07ABF" w:rsidRPr="00002D06">
        <w:rPr>
          <w:sz w:val="28"/>
          <w:szCs w:val="28"/>
        </w:rPr>
        <w:t xml:space="preserve"> годы</w:t>
      </w:r>
    </w:p>
    <w:p w:rsidR="001B214C" w:rsidRPr="00002D06" w:rsidRDefault="001D6E11">
      <w:pPr>
        <w:spacing w:after="0" w:line="259" w:lineRule="auto"/>
        <w:ind w:left="1061" w:right="0" w:firstLine="0"/>
        <w:jc w:val="left"/>
        <w:rPr>
          <w:sz w:val="28"/>
          <w:szCs w:val="28"/>
        </w:rPr>
      </w:pPr>
      <w:r w:rsidRPr="00002D06">
        <w:rPr>
          <w:sz w:val="28"/>
          <w:szCs w:val="28"/>
        </w:rPr>
        <w:t xml:space="preserve"> </w:t>
      </w:r>
    </w:p>
    <w:tbl>
      <w:tblPr>
        <w:tblStyle w:val="TableGrid"/>
        <w:tblW w:w="9365" w:type="dxa"/>
        <w:tblInd w:w="-5" w:type="dxa"/>
        <w:tblCellMar>
          <w:top w:w="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051"/>
        <w:gridCol w:w="945"/>
        <w:gridCol w:w="946"/>
        <w:gridCol w:w="1084"/>
        <w:gridCol w:w="1084"/>
        <w:gridCol w:w="1084"/>
        <w:gridCol w:w="1084"/>
        <w:gridCol w:w="1087"/>
      </w:tblGrid>
      <w:tr w:rsidR="002C0FA6" w:rsidRPr="00002D06" w:rsidTr="002C0FA6">
        <w:trPr>
          <w:trHeight w:val="435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75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Учебный год </w:t>
            </w: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 w:rsidP="002C0FA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2C0FA6" w:rsidRPr="00002D06" w:rsidRDefault="002C0FA6" w:rsidP="002C0FA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Классы</w:t>
            </w:r>
          </w:p>
          <w:p w:rsidR="002C0FA6" w:rsidRPr="00002D06" w:rsidRDefault="002C0FA6" w:rsidP="002C0FA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2C0FA6" w:rsidRPr="00002D06" w:rsidTr="002C0FA6">
        <w:trPr>
          <w:trHeight w:val="435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7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 w:rsidP="002C0FA6">
            <w:pPr>
              <w:spacing w:after="0" w:line="259" w:lineRule="auto"/>
              <w:ind w:left="157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 w:rsidP="002C0FA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 w:rsidP="002C0FA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 w:rsidP="002C0FA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 w:rsidP="002C0FA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7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 w:rsidP="002C0FA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 w:rsidP="002C0FA6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9</w:t>
            </w:r>
          </w:p>
        </w:tc>
      </w:tr>
      <w:tr w:rsidR="002C0FA6" w:rsidRPr="00002D06" w:rsidTr="002C0FA6">
        <w:trPr>
          <w:trHeight w:val="309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 w:rsidP="002C0FA6">
            <w:pPr>
              <w:spacing w:after="0" w:line="259" w:lineRule="auto"/>
              <w:ind w:left="115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2015-2016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2</w:t>
            </w:r>
          </w:p>
        </w:tc>
      </w:tr>
      <w:tr w:rsidR="002C0FA6" w:rsidRPr="00002D06" w:rsidTr="002C0FA6">
        <w:trPr>
          <w:trHeight w:val="366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5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2016-2017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</w:tr>
      <w:tr w:rsidR="002C0FA6" w:rsidRPr="00002D06" w:rsidTr="002C0FA6">
        <w:trPr>
          <w:trHeight w:val="195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2017-2018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</w:tr>
      <w:tr w:rsidR="002C0FA6" w:rsidRPr="00002D06" w:rsidTr="002C0FA6">
        <w:trPr>
          <w:trHeight w:val="195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2018-2019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</w:tr>
      <w:tr w:rsidR="002C0FA6" w:rsidRPr="00002D06" w:rsidTr="002C0FA6">
        <w:trPr>
          <w:trHeight w:val="195"/>
        </w:trPr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2019-2020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1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A6" w:rsidRPr="00002D06" w:rsidRDefault="002C0FA6">
            <w:pPr>
              <w:spacing w:after="0" w:line="259" w:lineRule="auto"/>
              <w:ind w:left="188" w:right="0" w:firstLine="0"/>
              <w:jc w:val="center"/>
              <w:rPr>
                <w:sz w:val="28"/>
                <w:szCs w:val="28"/>
              </w:rPr>
            </w:pPr>
          </w:p>
        </w:tc>
      </w:tr>
    </w:tbl>
    <w:p w:rsidR="001B214C" w:rsidRPr="00002D06" w:rsidRDefault="001D6E11" w:rsidP="00002D06">
      <w:pPr>
        <w:spacing w:after="0" w:line="259" w:lineRule="auto"/>
        <w:ind w:left="1061" w:right="0" w:firstLine="0"/>
        <w:jc w:val="left"/>
        <w:rPr>
          <w:sz w:val="28"/>
          <w:szCs w:val="28"/>
        </w:rPr>
      </w:pPr>
      <w:r w:rsidRPr="00002D06">
        <w:rPr>
          <w:sz w:val="28"/>
          <w:szCs w:val="28"/>
        </w:rPr>
        <w:t xml:space="preserve"> </w:t>
      </w:r>
    </w:p>
    <w:p w:rsidR="001B214C" w:rsidRPr="00002D06" w:rsidRDefault="001D6E11">
      <w:pPr>
        <w:spacing w:after="0" w:line="259" w:lineRule="auto"/>
        <w:ind w:left="1061" w:right="0" w:firstLine="0"/>
        <w:jc w:val="left"/>
        <w:rPr>
          <w:sz w:val="28"/>
          <w:szCs w:val="28"/>
        </w:rPr>
      </w:pPr>
      <w:r w:rsidRPr="00002D06">
        <w:rPr>
          <w:rFonts w:ascii="Calibri" w:eastAsia="Calibri" w:hAnsi="Calibri" w:cs="Calibri"/>
          <w:sz w:val="28"/>
          <w:szCs w:val="28"/>
        </w:rPr>
        <w:t xml:space="preserve"> </w:t>
      </w:r>
    </w:p>
    <w:p w:rsidR="001245AF" w:rsidRPr="00002D06" w:rsidRDefault="00B07ABF" w:rsidP="00F41F45">
      <w:pPr>
        <w:tabs>
          <w:tab w:val="center" w:pos="2052"/>
          <w:tab w:val="center" w:pos="3828"/>
          <w:tab w:val="center" w:pos="5482"/>
          <w:tab w:val="center" w:pos="7202"/>
          <w:tab w:val="center" w:pos="8154"/>
          <w:tab w:val="center" w:pos="8914"/>
          <w:tab w:val="center" w:pos="9531"/>
          <w:tab w:val="center" w:pos="10097"/>
        </w:tabs>
        <w:ind w:left="0" w:right="0" w:firstLine="0"/>
        <w:jc w:val="left"/>
        <w:rPr>
          <w:sz w:val="28"/>
          <w:szCs w:val="28"/>
        </w:rPr>
      </w:pPr>
      <w:r w:rsidRPr="00002D06">
        <w:rPr>
          <w:sz w:val="28"/>
          <w:szCs w:val="28"/>
        </w:rPr>
        <w:t>3.2.</w:t>
      </w:r>
      <w:r w:rsidR="002270F8">
        <w:rPr>
          <w:sz w:val="28"/>
          <w:szCs w:val="28"/>
        </w:rPr>
        <w:t xml:space="preserve"> </w:t>
      </w:r>
      <w:r w:rsidRPr="00002D06">
        <w:rPr>
          <w:i/>
          <w:sz w:val="28"/>
          <w:szCs w:val="28"/>
        </w:rPr>
        <w:t xml:space="preserve">Характеристика </w:t>
      </w:r>
      <w:proofErr w:type="gramStart"/>
      <w:r w:rsidR="001D6E11" w:rsidRPr="00002D06">
        <w:rPr>
          <w:i/>
          <w:sz w:val="28"/>
          <w:szCs w:val="28"/>
        </w:rPr>
        <w:t xml:space="preserve">режима </w:t>
      </w:r>
      <w:r w:rsidR="001245AF" w:rsidRPr="00002D06">
        <w:rPr>
          <w:i/>
          <w:sz w:val="28"/>
          <w:szCs w:val="28"/>
        </w:rPr>
        <w:t xml:space="preserve"> </w:t>
      </w:r>
      <w:r w:rsidR="001D6E11" w:rsidRPr="00002D06">
        <w:rPr>
          <w:i/>
          <w:sz w:val="28"/>
          <w:szCs w:val="28"/>
        </w:rPr>
        <w:tab/>
      </w:r>
      <w:proofErr w:type="gramEnd"/>
      <w:r w:rsidR="001245AF" w:rsidRPr="00002D06">
        <w:rPr>
          <w:i/>
          <w:sz w:val="28"/>
          <w:szCs w:val="28"/>
        </w:rPr>
        <w:t xml:space="preserve">образовательной  деятельности </w:t>
      </w:r>
      <w:r w:rsidR="001D6E11" w:rsidRPr="00002D06">
        <w:rPr>
          <w:i/>
          <w:sz w:val="28"/>
          <w:szCs w:val="28"/>
        </w:rPr>
        <w:t xml:space="preserve"> </w:t>
      </w:r>
      <w:r w:rsidR="001D6E11" w:rsidRPr="00002D06">
        <w:rPr>
          <w:i/>
          <w:sz w:val="28"/>
          <w:szCs w:val="28"/>
        </w:rPr>
        <w:tab/>
        <w:t xml:space="preserve">для </w:t>
      </w:r>
      <w:r w:rsidR="001D6E11" w:rsidRPr="00002D06">
        <w:rPr>
          <w:i/>
          <w:sz w:val="28"/>
          <w:szCs w:val="28"/>
        </w:rPr>
        <w:tab/>
        <w:t xml:space="preserve">детей </w:t>
      </w:r>
      <w:r w:rsidR="001D6E11" w:rsidRPr="00002D06">
        <w:rPr>
          <w:i/>
          <w:sz w:val="28"/>
          <w:szCs w:val="28"/>
        </w:rPr>
        <w:tab/>
        <w:t xml:space="preserve">с </w:t>
      </w:r>
      <w:r w:rsidR="001D6E11" w:rsidRPr="00002D06">
        <w:rPr>
          <w:i/>
          <w:sz w:val="28"/>
          <w:szCs w:val="28"/>
        </w:rPr>
        <w:tab/>
        <w:t xml:space="preserve">ОВЗ </w:t>
      </w:r>
      <w:r w:rsidR="00F41F45" w:rsidRPr="00002D06">
        <w:rPr>
          <w:i/>
          <w:sz w:val="28"/>
          <w:szCs w:val="28"/>
        </w:rPr>
        <w:t xml:space="preserve"> </w:t>
      </w:r>
      <w:r w:rsidR="001D6E11" w:rsidRPr="00002D06">
        <w:rPr>
          <w:i/>
          <w:sz w:val="28"/>
          <w:szCs w:val="28"/>
        </w:rPr>
        <w:t>(обучающихся инклюзивно в классах)</w:t>
      </w:r>
      <w:r w:rsidR="001D6E11" w:rsidRPr="00002D06">
        <w:rPr>
          <w:sz w:val="28"/>
          <w:szCs w:val="28"/>
        </w:rPr>
        <w:t xml:space="preserve"> </w:t>
      </w:r>
    </w:p>
    <w:p w:rsidR="001B214C" w:rsidRPr="00002D06" w:rsidRDefault="001D6E11" w:rsidP="00F41F45">
      <w:pPr>
        <w:ind w:right="4860"/>
        <w:rPr>
          <w:sz w:val="28"/>
          <w:szCs w:val="28"/>
        </w:rPr>
      </w:pPr>
      <w:r w:rsidRPr="00002D06">
        <w:rPr>
          <w:sz w:val="28"/>
          <w:szCs w:val="28"/>
        </w:rPr>
        <w:t xml:space="preserve">Режим работы школы – 6 дней. </w:t>
      </w:r>
    </w:p>
    <w:p w:rsidR="001B214C" w:rsidRPr="00002D06" w:rsidRDefault="001D6E11" w:rsidP="00F41F45">
      <w:p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Начало занятий    в    соответствии с     индивидуальным расписанием уроков   для обучающегося. </w:t>
      </w:r>
    </w:p>
    <w:p w:rsidR="001B214C" w:rsidRPr="00002D06" w:rsidRDefault="001D6E11" w:rsidP="00F41F45">
      <w:pPr>
        <w:ind w:left="0" w:right="270" w:firstLine="0"/>
        <w:rPr>
          <w:sz w:val="28"/>
          <w:szCs w:val="28"/>
        </w:rPr>
      </w:pPr>
      <w:r w:rsidRPr="00002D06">
        <w:rPr>
          <w:sz w:val="28"/>
          <w:szCs w:val="28"/>
        </w:rPr>
        <w:t xml:space="preserve">Продолжительность урока - 40 мин. </w:t>
      </w:r>
    </w:p>
    <w:p w:rsidR="001B214C" w:rsidRPr="00002D06" w:rsidRDefault="001D6E11" w:rsidP="001245AF">
      <w:p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Продолжительность перемен от 10-20 мин. </w:t>
      </w:r>
    </w:p>
    <w:p w:rsidR="001B214C" w:rsidRPr="00002D06" w:rsidRDefault="001D6E11" w:rsidP="001245AF">
      <w:pPr>
        <w:ind w:left="0" w:right="270" w:firstLine="0"/>
        <w:rPr>
          <w:sz w:val="28"/>
          <w:szCs w:val="28"/>
        </w:rPr>
      </w:pPr>
      <w:r w:rsidRPr="00002D06">
        <w:rPr>
          <w:sz w:val="28"/>
          <w:szCs w:val="28"/>
        </w:rPr>
        <w:t>Пери</w:t>
      </w:r>
      <w:r w:rsidR="001245AF" w:rsidRPr="00002D06">
        <w:rPr>
          <w:sz w:val="28"/>
          <w:szCs w:val="28"/>
        </w:rPr>
        <w:t>од обучения – 3 учебных триместра</w:t>
      </w:r>
      <w:r w:rsidRPr="00002D06">
        <w:rPr>
          <w:sz w:val="28"/>
          <w:szCs w:val="28"/>
        </w:rPr>
        <w:t xml:space="preserve">, продолжительность учебного года: </w:t>
      </w:r>
    </w:p>
    <w:p w:rsidR="001245AF" w:rsidRPr="00002D06" w:rsidRDefault="00F41F45" w:rsidP="001245AF">
      <w:pPr>
        <w:ind w:left="0" w:right="270" w:firstLine="0"/>
        <w:rPr>
          <w:sz w:val="28"/>
          <w:szCs w:val="28"/>
        </w:rPr>
      </w:pPr>
      <w:r w:rsidRPr="00002D06">
        <w:rPr>
          <w:sz w:val="28"/>
          <w:szCs w:val="28"/>
        </w:rPr>
        <w:t xml:space="preserve">          </w:t>
      </w:r>
      <w:r w:rsidR="001245AF" w:rsidRPr="00002D06">
        <w:rPr>
          <w:sz w:val="28"/>
          <w:szCs w:val="28"/>
        </w:rPr>
        <w:t>2-4 классы 34 недели</w:t>
      </w:r>
    </w:p>
    <w:p w:rsidR="00F41F45" w:rsidRPr="00002D06" w:rsidRDefault="001245AF" w:rsidP="00F41F45">
      <w:pPr>
        <w:ind w:left="0" w:right="270" w:firstLine="0"/>
        <w:rPr>
          <w:sz w:val="28"/>
          <w:szCs w:val="28"/>
        </w:rPr>
      </w:pPr>
      <w:r w:rsidRPr="00002D06">
        <w:rPr>
          <w:sz w:val="28"/>
          <w:szCs w:val="28"/>
        </w:rPr>
        <w:t xml:space="preserve">   </w:t>
      </w:r>
      <w:r w:rsidR="00F41F45" w:rsidRPr="00002D06">
        <w:rPr>
          <w:sz w:val="28"/>
          <w:szCs w:val="28"/>
        </w:rPr>
        <w:t xml:space="preserve">      </w:t>
      </w:r>
      <w:r w:rsidR="002270F8">
        <w:rPr>
          <w:sz w:val="28"/>
          <w:szCs w:val="28"/>
        </w:rPr>
        <w:t xml:space="preserve"> </w:t>
      </w:r>
      <w:r w:rsidRPr="00002D06">
        <w:rPr>
          <w:sz w:val="28"/>
          <w:szCs w:val="28"/>
        </w:rPr>
        <w:t>5-9 классы –</w:t>
      </w:r>
      <w:r w:rsidR="002C0FA6" w:rsidRPr="00002D06">
        <w:rPr>
          <w:sz w:val="28"/>
          <w:szCs w:val="28"/>
        </w:rPr>
        <w:t xml:space="preserve"> 35 недель</w:t>
      </w:r>
    </w:p>
    <w:p w:rsidR="001B214C" w:rsidRPr="00002D06" w:rsidRDefault="001D6E11" w:rsidP="00F41F45">
      <w:pPr>
        <w:ind w:left="0" w:right="270" w:firstLine="0"/>
        <w:rPr>
          <w:sz w:val="28"/>
          <w:szCs w:val="28"/>
        </w:rPr>
      </w:pPr>
      <w:r w:rsidRPr="00002D06">
        <w:rPr>
          <w:sz w:val="28"/>
          <w:szCs w:val="28"/>
        </w:rPr>
        <w:t xml:space="preserve">Каникулы – 30 дней. </w:t>
      </w:r>
    </w:p>
    <w:p w:rsidR="001B214C" w:rsidRPr="00002D06" w:rsidRDefault="00F41F45" w:rsidP="00F41F45">
      <w:p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     </w:t>
      </w:r>
      <w:r w:rsidR="001245AF" w:rsidRPr="00002D06">
        <w:rPr>
          <w:sz w:val="28"/>
          <w:szCs w:val="28"/>
        </w:rPr>
        <w:t xml:space="preserve">В МОКУ </w:t>
      </w:r>
      <w:proofErr w:type="spellStart"/>
      <w:r w:rsidR="001245AF" w:rsidRPr="00002D06">
        <w:rPr>
          <w:sz w:val="28"/>
          <w:szCs w:val="28"/>
        </w:rPr>
        <w:t>Устьпёрской</w:t>
      </w:r>
      <w:proofErr w:type="spellEnd"/>
      <w:r w:rsidR="001245AF" w:rsidRPr="00002D06">
        <w:rPr>
          <w:sz w:val="28"/>
          <w:szCs w:val="28"/>
        </w:rPr>
        <w:t xml:space="preserve"> О</w:t>
      </w:r>
      <w:r w:rsidR="001D6E11" w:rsidRPr="00002D06">
        <w:rPr>
          <w:sz w:val="28"/>
          <w:szCs w:val="28"/>
        </w:rPr>
        <w:t>ОШ используются следующие фор</w:t>
      </w:r>
      <w:r w:rsidR="001245AF" w:rsidRPr="00002D06">
        <w:rPr>
          <w:sz w:val="28"/>
          <w:szCs w:val="28"/>
        </w:rPr>
        <w:t>мы организации учебной деятельности</w:t>
      </w:r>
      <w:r w:rsidR="001D6E11" w:rsidRPr="00002D06">
        <w:rPr>
          <w:sz w:val="28"/>
          <w:szCs w:val="28"/>
        </w:rPr>
        <w:t xml:space="preserve"> дл</w:t>
      </w:r>
      <w:r w:rsidR="001245AF" w:rsidRPr="00002D06">
        <w:rPr>
          <w:sz w:val="28"/>
          <w:szCs w:val="28"/>
        </w:rPr>
        <w:t>я детей с ОВЗ: очная</w:t>
      </w:r>
      <w:r w:rsidR="001D6E11" w:rsidRPr="00002D06">
        <w:rPr>
          <w:sz w:val="28"/>
          <w:szCs w:val="28"/>
        </w:rPr>
        <w:t xml:space="preserve">, </w:t>
      </w:r>
      <w:r w:rsidR="001245AF" w:rsidRPr="00002D06">
        <w:rPr>
          <w:sz w:val="28"/>
          <w:szCs w:val="28"/>
        </w:rPr>
        <w:t>очно-заочная.</w:t>
      </w:r>
      <w:r w:rsidR="001D6E11" w:rsidRPr="00002D06">
        <w:rPr>
          <w:sz w:val="28"/>
          <w:szCs w:val="28"/>
        </w:rPr>
        <w:t xml:space="preserve"> </w:t>
      </w:r>
    </w:p>
    <w:p w:rsidR="001B214C" w:rsidRPr="00002D06" w:rsidRDefault="00F41F45" w:rsidP="00F41F45">
      <w:p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     Организация учебной деятельности</w:t>
      </w:r>
      <w:r w:rsidR="001D6E11" w:rsidRPr="00002D06">
        <w:rPr>
          <w:sz w:val="28"/>
          <w:szCs w:val="28"/>
        </w:rPr>
        <w:t xml:space="preserve"> ведется в целях охраны жизни и здоровья обучающихся. Обучение и воспитание несут коррекционно-</w:t>
      </w:r>
      <w:r w:rsidR="001D6E11" w:rsidRPr="00002D06">
        <w:rPr>
          <w:sz w:val="28"/>
          <w:szCs w:val="28"/>
        </w:rPr>
        <w:lastRenderedPageBreak/>
        <w:t xml:space="preserve">развивающий характер, сопровождаются в течение учебного года работой психолого-медико-социальной службы (консультации с психологом). </w:t>
      </w:r>
    </w:p>
    <w:p w:rsidR="001B214C" w:rsidRPr="00002D06" w:rsidRDefault="00F41F45" w:rsidP="00F41F45">
      <w:p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       </w:t>
      </w:r>
      <w:r w:rsidR="001D6E11" w:rsidRPr="00002D06">
        <w:rPr>
          <w:sz w:val="28"/>
          <w:szCs w:val="28"/>
        </w:rPr>
        <w:t xml:space="preserve">Внеурочная деятельность организована во второй половине дня через работу по программам дополнительного образования. </w:t>
      </w:r>
    </w:p>
    <w:p w:rsidR="001B214C" w:rsidRDefault="00F41F45" w:rsidP="00002D06">
      <w:pPr>
        <w:spacing w:after="43"/>
        <w:ind w:left="0" w:right="270" w:firstLine="0"/>
        <w:rPr>
          <w:sz w:val="28"/>
          <w:szCs w:val="28"/>
        </w:rPr>
      </w:pPr>
      <w:r w:rsidRPr="00002D06">
        <w:rPr>
          <w:sz w:val="28"/>
          <w:szCs w:val="28"/>
        </w:rPr>
        <w:t xml:space="preserve">        </w:t>
      </w:r>
      <w:r w:rsidR="001245AF" w:rsidRPr="00002D06">
        <w:rPr>
          <w:sz w:val="28"/>
          <w:szCs w:val="28"/>
        </w:rPr>
        <w:t xml:space="preserve">В МОКУ </w:t>
      </w:r>
      <w:proofErr w:type="spellStart"/>
      <w:r w:rsidR="001245AF" w:rsidRPr="00002D06">
        <w:rPr>
          <w:sz w:val="28"/>
          <w:szCs w:val="28"/>
        </w:rPr>
        <w:t>Устьпёрской</w:t>
      </w:r>
      <w:proofErr w:type="spellEnd"/>
      <w:r w:rsidR="001245AF" w:rsidRPr="00002D06">
        <w:rPr>
          <w:sz w:val="28"/>
          <w:szCs w:val="28"/>
        </w:rPr>
        <w:t xml:space="preserve"> ООШ</w:t>
      </w:r>
      <w:r w:rsidR="001D6E11" w:rsidRPr="00002D06">
        <w:rPr>
          <w:sz w:val="28"/>
          <w:szCs w:val="28"/>
        </w:rPr>
        <w:t xml:space="preserve"> существуют следующие меры безопасности: пожарная сигнализация, журнал учета посетителей. С обучающимися с ОВЗ постоянно проводятся беседы по технике безопасности, по ПДД, ППБ, тренинги. </w:t>
      </w:r>
    </w:p>
    <w:p w:rsidR="00002D06" w:rsidRPr="00002D06" w:rsidRDefault="00002D06" w:rsidP="00002D06">
      <w:pPr>
        <w:spacing w:after="43"/>
        <w:ind w:left="0" w:right="270" w:firstLine="0"/>
        <w:rPr>
          <w:sz w:val="28"/>
          <w:szCs w:val="28"/>
        </w:rPr>
      </w:pPr>
    </w:p>
    <w:p w:rsidR="002270F8" w:rsidRDefault="00F41F45" w:rsidP="00002D06">
      <w:pPr>
        <w:spacing w:after="36"/>
        <w:ind w:left="0" w:right="270" w:firstLine="0"/>
        <w:rPr>
          <w:i/>
          <w:sz w:val="28"/>
          <w:szCs w:val="28"/>
        </w:rPr>
      </w:pPr>
      <w:r w:rsidRPr="00002D06">
        <w:rPr>
          <w:sz w:val="28"/>
          <w:szCs w:val="28"/>
        </w:rPr>
        <w:t xml:space="preserve">   3.</w:t>
      </w:r>
      <w:r w:rsidRPr="00002D06">
        <w:rPr>
          <w:i/>
          <w:sz w:val="28"/>
          <w:szCs w:val="28"/>
        </w:rPr>
        <w:t xml:space="preserve">3. </w:t>
      </w:r>
      <w:r w:rsidR="002270F8">
        <w:rPr>
          <w:i/>
          <w:sz w:val="28"/>
          <w:szCs w:val="28"/>
        </w:rPr>
        <w:t>Учебно</w:t>
      </w:r>
      <w:r w:rsidR="001D6E11" w:rsidRPr="00002D06">
        <w:rPr>
          <w:i/>
          <w:sz w:val="28"/>
          <w:szCs w:val="28"/>
        </w:rPr>
        <w:t>-методическое, кадровое и материально-техническое обесп</w:t>
      </w:r>
      <w:r w:rsidR="001245AF" w:rsidRPr="00002D06">
        <w:rPr>
          <w:i/>
          <w:sz w:val="28"/>
          <w:szCs w:val="28"/>
        </w:rPr>
        <w:t>ечение образовательной деятельности</w:t>
      </w:r>
      <w:r w:rsidR="001D6E11" w:rsidRPr="00002D06">
        <w:rPr>
          <w:i/>
          <w:sz w:val="28"/>
          <w:szCs w:val="28"/>
        </w:rPr>
        <w:t xml:space="preserve"> для обучающихся с ОВЗ.</w:t>
      </w:r>
    </w:p>
    <w:p w:rsidR="001B214C" w:rsidRPr="00002D06" w:rsidRDefault="001D6E11" w:rsidP="00002D06">
      <w:pPr>
        <w:spacing w:after="36"/>
        <w:ind w:left="0" w:right="270" w:firstLine="0"/>
        <w:rPr>
          <w:sz w:val="28"/>
          <w:szCs w:val="28"/>
        </w:rPr>
      </w:pPr>
      <w:r w:rsidRPr="00002D06">
        <w:rPr>
          <w:i/>
          <w:sz w:val="28"/>
          <w:szCs w:val="28"/>
        </w:rPr>
        <w:t xml:space="preserve"> </w:t>
      </w:r>
    </w:p>
    <w:p w:rsidR="001B214C" w:rsidRPr="00002D06" w:rsidRDefault="001D6E11" w:rsidP="00F41F45">
      <w:pPr>
        <w:spacing w:after="15" w:line="259" w:lineRule="auto"/>
        <w:ind w:right="0"/>
        <w:jc w:val="left"/>
        <w:rPr>
          <w:i/>
          <w:sz w:val="28"/>
          <w:szCs w:val="28"/>
        </w:rPr>
      </w:pPr>
      <w:r w:rsidRPr="00002D06">
        <w:rPr>
          <w:i/>
          <w:sz w:val="28"/>
          <w:szCs w:val="28"/>
        </w:rPr>
        <w:t xml:space="preserve">Кадровое обеспечение </w:t>
      </w:r>
    </w:p>
    <w:p w:rsidR="002270F8" w:rsidRPr="00002D06" w:rsidRDefault="00F41F45" w:rsidP="002270F8">
      <w:pPr>
        <w:spacing w:after="72"/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     </w:t>
      </w:r>
      <w:r w:rsidR="001D6E11" w:rsidRPr="00002D06">
        <w:rPr>
          <w:sz w:val="28"/>
          <w:szCs w:val="28"/>
        </w:rPr>
        <w:t xml:space="preserve"> </w:t>
      </w:r>
      <w:proofErr w:type="gramStart"/>
      <w:r w:rsidR="001D6E11" w:rsidRPr="00002D06">
        <w:rPr>
          <w:sz w:val="28"/>
          <w:szCs w:val="28"/>
        </w:rPr>
        <w:t xml:space="preserve">В </w:t>
      </w:r>
      <w:r w:rsidR="001245AF" w:rsidRPr="00002D06">
        <w:rPr>
          <w:sz w:val="28"/>
          <w:szCs w:val="28"/>
        </w:rPr>
        <w:t xml:space="preserve"> МОКУ</w:t>
      </w:r>
      <w:proofErr w:type="gramEnd"/>
      <w:r w:rsidR="001245AF" w:rsidRPr="00002D06">
        <w:rPr>
          <w:sz w:val="28"/>
          <w:szCs w:val="28"/>
        </w:rPr>
        <w:t xml:space="preserve"> </w:t>
      </w:r>
      <w:proofErr w:type="spellStart"/>
      <w:r w:rsidR="001245AF" w:rsidRPr="00002D06">
        <w:rPr>
          <w:sz w:val="28"/>
          <w:szCs w:val="28"/>
        </w:rPr>
        <w:t>Устьпёрской</w:t>
      </w:r>
      <w:proofErr w:type="spellEnd"/>
      <w:r w:rsidR="001245AF" w:rsidRPr="00002D06">
        <w:rPr>
          <w:sz w:val="28"/>
          <w:szCs w:val="28"/>
        </w:rPr>
        <w:t xml:space="preserve"> ООШ  8 педагогов, работающих с детьми с ОВЗ. </w:t>
      </w:r>
      <w:r w:rsidR="001D6E11" w:rsidRPr="00002D06">
        <w:rPr>
          <w:sz w:val="28"/>
          <w:szCs w:val="28"/>
        </w:rPr>
        <w:t>Педаго</w:t>
      </w:r>
      <w:r w:rsidR="00002D06">
        <w:rPr>
          <w:sz w:val="28"/>
          <w:szCs w:val="28"/>
        </w:rPr>
        <w:t>ги прошли</w:t>
      </w:r>
      <w:r w:rsidR="001D6E11" w:rsidRPr="00002D06">
        <w:rPr>
          <w:sz w:val="28"/>
          <w:szCs w:val="28"/>
        </w:rPr>
        <w:t xml:space="preserve"> подготовку на курсах повышения квалификации по направлению работы в условиях инклюзивного образования. </w:t>
      </w:r>
    </w:p>
    <w:p w:rsidR="001B214C" w:rsidRPr="00002D06" w:rsidRDefault="001D6E11" w:rsidP="00F41F45">
      <w:pPr>
        <w:spacing w:after="15" w:line="259" w:lineRule="auto"/>
        <w:ind w:right="0"/>
        <w:jc w:val="left"/>
        <w:rPr>
          <w:i/>
          <w:sz w:val="28"/>
          <w:szCs w:val="28"/>
        </w:rPr>
      </w:pPr>
      <w:r w:rsidRPr="00002D06">
        <w:rPr>
          <w:i/>
          <w:sz w:val="28"/>
          <w:szCs w:val="28"/>
        </w:rPr>
        <w:t xml:space="preserve">Материально-техническое оснащение </w:t>
      </w:r>
    </w:p>
    <w:p w:rsidR="001B214C" w:rsidRPr="00002D06" w:rsidRDefault="00F41F45" w:rsidP="00F41F45">
      <w:pPr>
        <w:spacing w:after="1" w:line="276" w:lineRule="auto"/>
        <w:ind w:right="269"/>
        <w:jc w:val="left"/>
        <w:rPr>
          <w:sz w:val="28"/>
          <w:szCs w:val="28"/>
        </w:rPr>
      </w:pPr>
      <w:r w:rsidRPr="00002D06">
        <w:rPr>
          <w:sz w:val="28"/>
          <w:szCs w:val="28"/>
        </w:rPr>
        <w:t xml:space="preserve">      </w:t>
      </w:r>
      <w:r w:rsidR="001D6E11" w:rsidRPr="00002D06">
        <w:rPr>
          <w:sz w:val="28"/>
          <w:szCs w:val="28"/>
        </w:rPr>
        <w:t>В школе функционируют следующие кабинет</w:t>
      </w:r>
      <w:r w:rsidR="001245AF" w:rsidRPr="00002D06">
        <w:rPr>
          <w:sz w:val="28"/>
          <w:szCs w:val="28"/>
        </w:rPr>
        <w:t xml:space="preserve">ы специального назначения: </w:t>
      </w:r>
      <w:r w:rsidR="001D6E11" w:rsidRPr="00002D06">
        <w:rPr>
          <w:sz w:val="28"/>
          <w:szCs w:val="28"/>
        </w:rPr>
        <w:t>кабинет технологии, библио</w:t>
      </w:r>
      <w:r w:rsidR="001245AF" w:rsidRPr="00002D06">
        <w:rPr>
          <w:sz w:val="28"/>
          <w:szCs w:val="28"/>
        </w:rPr>
        <w:t>тека, спортзал, кабинет естествознания</w:t>
      </w:r>
      <w:r w:rsidR="001D6E11" w:rsidRPr="00002D06">
        <w:rPr>
          <w:sz w:val="28"/>
          <w:szCs w:val="28"/>
        </w:rPr>
        <w:t xml:space="preserve">, учебные кабинеты с компьютерным оборудованием. </w:t>
      </w:r>
    </w:p>
    <w:p w:rsidR="001B214C" w:rsidRPr="00002D06" w:rsidRDefault="001D6E11" w:rsidP="00F41F45">
      <w:pPr>
        <w:spacing w:after="15" w:line="259" w:lineRule="auto"/>
        <w:ind w:right="0"/>
        <w:jc w:val="left"/>
        <w:rPr>
          <w:i/>
          <w:sz w:val="28"/>
          <w:szCs w:val="28"/>
        </w:rPr>
      </w:pPr>
      <w:r w:rsidRPr="00002D06">
        <w:rPr>
          <w:i/>
          <w:sz w:val="28"/>
          <w:szCs w:val="28"/>
        </w:rPr>
        <w:t xml:space="preserve">Финансовое обеспечение АОП </w:t>
      </w:r>
    </w:p>
    <w:p w:rsidR="001B214C" w:rsidRPr="00002D06" w:rsidRDefault="00F41F45" w:rsidP="00F41F45">
      <w:pPr>
        <w:spacing w:after="30" w:line="249" w:lineRule="auto"/>
        <w:ind w:left="0" w:right="113" w:firstLine="0"/>
        <w:rPr>
          <w:sz w:val="28"/>
          <w:szCs w:val="28"/>
        </w:rPr>
      </w:pPr>
      <w:r w:rsidRPr="00002D06">
        <w:rPr>
          <w:sz w:val="28"/>
          <w:szCs w:val="28"/>
        </w:rPr>
        <w:t xml:space="preserve">     </w:t>
      </w:r>
      <w:r w:rsidR="001245AF" w:rsidRPr="00002D06">
        <w:rPr>
          <w:sz w:val="28"/>
          <w:szCs w:val="28"/>
        </w:rPr>
        <w:t xml:space="preserve"> </w:t>
      </w:r>
      <w:r w:rsidR="001D6E11" w:rsidRPr="00002D06">
        <w:rPr>
          <w:sz w:val="28"/>
          <w:szCs w:val="28"/>
        </w:rPr>
        <w:t xml:space="preserve">Финансовое обеспечение реализации АОП осуществляется в пределах бюджетных ассигнований, </w:t>
      </w:r>
      <w:r w:rsidR="001245AF" w:rsidRPr="00002D06">
        <w:rPr>
          <w:sz w:val="28"/>
          <w:szCs w:val="28"/>
        </w:rPr>
        <w:t xml:space="preserve">предусмотренных МОКУ </w:t>
      </w:r>
      <w:proofErr w:type="spellStart"/>
      <w:r w:rsidR="001245AF" w:rsidRPr="00002D06">
        <w:rPr>
          <w:sz w:val="28"/>
          <w:szCs w:val="28"/>
        </w:rPr>
        <w:t>Устьпёрской</w:t>
      </w:r>
      <w:proofErr w:type="spellEnd"/>
      <w:r w:rsidR="001245AF" w:rsidRPr="00002D06">
        <w:rPr>
          <w:sz w:val="28"/>
          <w:szCs w:val="28"/>
        </w:rPr>
        <w:t xml:space="preserve"> ООШ</w:t>
      </w:r>
      <w:r w:rsidR="001D6E11" w:rsidRPr="00002D06">
        <w:rPr>
          <w:sz w:val="28"/>
          <w:szCs w:val="28"/>
        </w:rPr>
        <w:t xml:space="preserve"> </w:t>
      </w:r>
    </w:p>
    <w:p w:rsidR="001B214C" w:rsidRPr="002270F8" w:rsidRDefault="001D6E11" w:rsidP="002270F8">
      <w:pPr>
        <w:ind w:right="270"/>
        <w:rPr>
          <w:i/>
          <w:sz w:val="28"/>
          <w:szCs w:val="28"/>
        </w:rPr>
      </w:pPr>
      <w:r w:rsidRPr="002270F8">
        <w:rPr>
          <w:i/>
          <w:sz w:val="28"/>
          <w:szCs w:val="28"/>
        </w:rPr>
        <w:t xml:space="preserve">В обучении детей с ОВЗ используются программы: </w:t>
      </w:r>
    </w:p>
    <w:tbl>
      <w:tblPr>
        <w:tblStyle w:val="TableGrid"/>
        <w:tblW w:w="9326" w:type="dxa"/>
        <w:tblInd w:w="-5" w:type="dxa"/>
        <w:tblCellMar>
          <w:top w:w="5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3288"/>
        <w:gridCol w:w="6038"/>
      </w:tblGrid>
      <w:tr w:rsidR="001B214C" w:rsidRPr="00002D06" w:rsidTr="005E0620">
        <w:trPr>
          <w:trHeight w:val="324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002D06" w:rsidRDefault="001D6E11">
            <w:pPr>
              <w:spacing w:after="0" w:line="259" w:lineRule="auto"/>
              <w:ind w:left="566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ЗПР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002D06" w:rsidRDefault="001D6E11">
            <w:pPr>
              <w:spacing w:after="0" w:line="259" w:lineRule="auto"/>
              <w:ind w:left="566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УО </w:t>
            </w:r>
          </w:p>
        </w:tc>
      </w:tr>
      <w:tr w:rsidR="001B214C" w:rsidRPr="00002D06" w:rsidTr="005E0620">
        <w:trPr>
          <w:trHeight w:val="96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002D06" w:rsidRDefault="001D6E11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Общеобразовательные программы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334B47" w:rsidRDefault="001D6E11" w:rsidP="001245AF">
            <w:pPr>
              <w:spacing w:after="0" w:line="259" w:lineRule="auto"/>
              <w:ind w:left="0" w:right="57" w:firstLine="0"/>
              <w:rPr>
                <w:color w:val="auto"/>
                <w:sz w:val="28"/>
                <w:szCs w:val="28"/>
              </w:rPr>
            </w:pPr>
            <w:r w:rsidRPr="00334B47">
              <w:rPr>
                <w:color w:val="auto"/>
                <w:sz w:val="28"/>
                <w:szCs w:val="28"/>
              </w:rPr>
              <w:t xml:space="preserve">Программы специальных (коррекционных) образовательных учреждений VIII вида 1-4 классы. Под ред. </w:t>
            </w:r>
            <w:proofErr w:type="spellStart"/>
            <w:r w:rsidRPr="00334B47">
              <w:rPr>
                <w:color w:val="auto"/>
                <w:sz w:val="28"/>
                <w:szCs w:val="28"/>
              </w:rPr>
              <w:t>В.В.Воронковой</w:t>
            </w:r>
            <w:proofErr w:type="spellEnd"/>
            <w:r w:rsidRPr="00334B47">
              <w:rPr>
                <w:color w:val="auto"/>
                <w:sz w:val="28"/>
                <w:szCs w:val="28"/>
              </w:rPr>
              <w:t xml:space="preserve">. </w:t>
            </w:r>
          </w:p>
        </w:tc>
      </w:tr>
      <w:tr w:rsidR="005A400C" w:rsidRPr="00002D06" w:rsidTr="005E0620">
        <w:trPr>
          <w:trHeight w:val="96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0C" w:rsidRPr="00002D06" w:rsidRDefault="005A400C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0C" w:rsidRPr="00334B47" w:rsidRDefault="005A400C" w:rsidP="001245AF">
            <w:pPr>
              <w:spacing w:after="0" w:line="259" w:lineRule="auto"/>
              <w:ind w:left="0" w:right="57" w:firstLine="0"/>
              <w:rPr>
                <w:color w:val="auto"/>
                <w:sz w:val="28"/>
                <w:szCs w:val="28"/>
              </w:rPr>
            </w:pPr>
            <w:r w:rsidRPr="00334B47">
              <w:rPr>
                <w:color w:val="auto"/>
                <w:sz w:val="28"/>
                <w:szCs w:val="28"/>
              </w:rPr>
              <w:t>Программы специальных (коррекционных) образо</w:t>
            </w:r>
            <w:r>
              <w:rPr>
                <w:color w:val="auto"/>
                <w:sz w:val="28"/>
                <w:szCs w:val="28"/>
              </w:rPr>
              <w:t>вательных учреждений VIII вида 5-9</w:t>
            </w:r>
            <w:r w:rsidRPr="00334B47">
              <w:rPr>
                <w:color w:val="auto"/>
                <w:sz w:val="28"/>
                <w:szCs w:val="28"/>
              </w:rPr>
              <w:t xml:space="preserve"> классы. Под ред. </w:t>
            </w:r>
            <w:proofErr w:type="spellStart"/>
            <w:r w:rsidRPr="00334B47">
              <w:rPr>
                <w:color w:val="auto"/>
                <w:sz w:val="28"/>
                <w:szCs w:val="28"/>
              </w:rPr>
              <w:t>В.В.Воронковой</w:t>
            </w:r>
            <w:proofErr w:type="spellEnd"/>
            <w:r w:rsidRPr="00334B47">
              <w:rPr>
                <w:color w:val="auto"/>
                <w:sz w:val="28"/>
                <w:szCs w:val="28"/>
              </w:rPr>
              <w:t>.</w:t>
            </w:r>
          </w:p>
        </w:tc>
      </w:tr>
      <w:tr w:rsidR="005E0620" w:rsidRPr="00002D06" w:rsidTr="005E0620">
        <w:trPr>
          <w:trHeight w:val="96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20" w:rsidRPr="00002D06" w:rsidRDefault="005E0620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620" w:rsidRPr="00334B47" w:rsidRDefault="005E0620" w:rsidP="001245AF">
            <w:pPr>
              <w:spacing w:after="0" w:line="259" w:lineRule="auto"/>
              <w:ind w:left="0" w:right="57" w:firstLine="0"/>
              <w:rPr>
                <w:color w:val="auto"/>
                <w:sz w:val="28"/>
                <w:szCs w:val="28"/>
              </w:rPr>
            </w:pPr>
            <w:r w:rsidRPr="00334B47">
              <w:rPr>
                <w:color w:val="auto"/>
                <w:sz w:val="28"/>
                <w:szCs w:val="28"/>
              </w:rPr>
              <w:t>Программы специальных (коррекционных) образовательных учреждений VIII вида 5-9</w:t>
            </w:r>
            <w:r w:rsidR="00334B47" w:rsidRPr="00334B47">
              <w:rPr>
                <w:color w:val="auto"/>
                <w:sz w:val="28"/>
                <w:szCs w:val="28"/>
              </w:rPr>
              <w:t xml:space="preserve"> классы. Под ред. </w:t>
            </w:r>
            <w:proofErr w:type="spellStart"/>
            <w:r w:rsidR="00334B47" w:rsidRPr="00334B47">
              <w:rPr>
                <w:color w:val="auto"/>
                <w:sz w:val="28"/>
                <w:szCs w:val="28"/>
              </w:rPr>
              <w:t>И.М.Бгажноковой</w:t>
            </w:r>
            <w:proofErr w:type="spellEnd"/>
            <w:r w:rsidRPr="00334B47">
              <w:rPr>
                <w:color w:val="auto"/>
                <w:sz w:val="28"/>
                <w:szCs w:val="28"/>
              </w:rPr>
              <w:t>.</w:t>
            </w:r>
            <w:r w:rsidR="00334B47" w:rsidRPr="00334B47">
              <w:rPr>
                <w:color w:val="auto"/>
                <w:sz w:val="28"/>
                <w:szCs w:val="28"/>
              </w:rPr>
              <w:t xml:space="preserve">   </w:t>
            </w:r>
          </w:p>
        </w:tc>
      </w:tr>
    </w:tbl>
    <w:p w:rsidR="001B214C" w:rsidRPr="00002D06" w:rsidRDefault="001D6E11">
      <w:pPr>
        <w:spacing w:after="0" w:line="259" w:lineRule="auto"/>
        <w:ind w:left="862" w:right="0" w:firstLine="0"/>
        <w:jc w:val="left"/>
        <w:rPr>
          <w:sz w:val="28"/>
          <w:szCs w:val="28"/>
        </w:rPr>
      </w:pPr>
      <w:r w:rsidRPr="00002D06">
        <w:rPr>
          <w:rFonts w:ascii="Calibri" w:eastAsia="Calibri" w:hAnsi="Calibri" w:cs="Calibri"/>
          <w:sz w:val="28"/>
          <w:szCs w:val="28"/>
        </w:rPr>
        <w:t xml:space="preserve"> </w:t>
      </w:r>
    </w:p>
    <w:p w:rsidR="001B214C" w:rsidRPr="00002D06" w:rsidRDefault="005E0620" w:rsidP="005E0620">
      <w:pPr>
        <w:ind w:right="270"/>
        <w:rPr>
          <w:sz w:val="28"/>
          <w:szCs w:val="28"/>
        </w:rPr>
      </w:pPr>
      <w:r w:rsidRPr="00002D06">
        <w:rPr>
          <w:sz w:val="28"/>
          <w:szCs w:val="28"/>
        </w:rPr>
        <w:t xml:space="preserve">        </w:t>
      </w:r>
      <w:r w:rsidR="001D6E11" w:rsidRPr="00002D06">
        <w:rPr>
          <w:sz w:val="28"/>
          <w:szCs w:val="28"/>
        </w:rPr>
        <w:t xml:space="preserve">Программы максимально адаптированы к условиям школы и возможностям обучающихся. Программы учитывают особенности познавательной деятельности с задержкой психического развития и умственно отсталых детей. Они направлены на разностороннее развитие </w:t>
      </w:r>
      <w:r w:rsidR="001D6E11" w:rsidRPr="00002D06">
        <w:rPr>
          <w:sz w:val="28"/>
          <w:szCs w:val="28"/>
        </w:rPr>
        <w:lastRenderedPageBreak/>
        <w:t xml:space="preserve">личности обучающихся, способствуют их умственному развитию, обеспечивают гражданское, нравственное, трудовое, эстетическое и физическое воспитание. Программы содержат материал, помогающий обучающимся достичь того уровня общеобразовательных знаний и умений, трудовых навыков, который необходим им для социальной адаптации. В них конкретизированы пути и средства исправления недостатков общего, речевого, физического развития и нравственного воспитания умственно отсталых детей в процессе овладения каждым учебным предметом, а также в процессе трудового обучения. Педагоги Учреждения разрабатывают рабочие программы по всем предметам учебного плана, адаптированные к виду программы. </w:t>
      </w:r>
    </w:p>
    <w:p w:rsidR="001B214C" w:rsidRPr="00002D06" w:rsidRDefault="00334B47">
      <w:pPr>
        <w:ind w:left="1016" w:right="270"/>
        <w:rPr>
          <w:sz w:val="28"/>
          <w:szCs w:val="28"/>
        </w:rPr>
      </w:pPr>
      <w:r>
        <w:rPr>
          <w:i/>
          <w:sz w:val="28"/>
          <w:szCs w:val="28"/>
        </w:rPr>
        <w:t xml:space="preserve">3.4. </w:t>
      </w:r>
      <w:r w:rsidR="001D6E11" w:rsidRPr="00002D06">
        <w:rPr>
          <w:i/>
          <w:sz w:val="28"/>
          <w:szCs w:val="28"/>
        </w:rPr>
        <w:t>Анализ образовательного пространства школы</w:t>
      </w:r>
      <w:r w:rsidR="001D6E11" w:rsidRPr="00002D06">
        <w:rPr>
          <w:sz w:val="28"/>
          <w:szCs w:val="28"/>
        </w:rPr>
        <w:t xml:space="preserve"> </w:t>
      </w:r>
    </w:p>
    <w:p w:rsidR="001B214C" w:rsidRPr="00002D06" w:rsidRDefault="00B07ABF" w:rsidP="00B07ABF">
      <w:pPr>
        <w:ind w:right="391"/>
        <w:rPr>
          <w:sz w:val="28"/>
          <w:szCs w:val="28"/>
        </w:rPr>
      </w:pPr>
      <w:r w:rsidRPr="00002D06">
        <w:rPr>
          <w:sz w:val="28"/>
          <w:szCs w:val="28"/>
        </w:rPr>
        <w:t xml:space="preserve">     </w:t>
      </w:r>
      <w:r w:rsidR="001D6E11" w:rsidRPr="00002D06">
        <w:rPr>
          <w:sz w:val="28"/>
          <w:szCs w:val="28"/>
        </w:rPr>
        <w:t>Образовательна</w:t>
      </w:r>
      <w:r w:rsidR="001245AF" w:rsidRPr="00002D06">
        <w:rPr>
          <w:sz w:val="28"/>
          <w:szCs w:val="28"/>
        </w:rPr>
        <w:t xml:space="preserve">я деятельность МОКУ </w:t>
      </w:r>
      <w:proofErr w:type="spellStart"/>
      <w:r w:rsidR="001245AF" w:rsidRPr="00002D06">
        <w:rPr>
          <w:sz w:val="28"/>
          <w:szCs w:val="28"/>
        </w:rPr>
        <w:t>Устьпёрской</w:t>
      </w:r>
      <w:proofErr w:type="spellEnd"/>
      <w:r w:rsidR="001245AF" w:rsidRPr="00002D06">
        <w:rPr>
          <w:sz w:val="28"/>
          <w:szCs w:val="28"/>
        </w:rPr>
        <w:t xml:space="preserve"> О</w:t>
      </w:r>
      <w:r w:rsidR="001D6E11" w:rsidRPr="00002D06">
        <w:rPr>
          <w:sz w:val="28"/>
          <w:szCs w:val="28"/>
        </w:rPr>
        <w:t xml:space="preserve">ОШ направлена на решение социальных задач, конкретных потребностей родителей и детей, учитывает четыре основополагающих принципа: научить жить, научить жить вместе, научить учиться, научить работать – социализация, трудовая реабилитация, адаптация в обществе обучающихся. При работе с детьми с ОВЗ внимание уделяется следующим моментам: </w:t>
      </w:r>
      <w:r w:rsidR="005E0620" w:rsidRPr="00002D06">
        <w:rPr>
          <w:sz w:val="28"/>
          <w:szCs w:val="28"/>
        </w:rPr>
        <w:t>государственный заказ; потребности учащихся; ожидания родителей; потребности педагогов.</w:t>
      </w:r>
    </w:p>
    <w:tbl>
      <w:tblPr>
        <w:tblStyle w:val="TableGrid"/>
        <w:tblpPr w:leftFromText="180" w:rightFromText="180" w:vertAnchor="text" w:horzAnchor="margin" w:tblpY="165"/>
        <w:tblW w:w="9384" w:type="dxa"/>
        <w:tblInd w:w="0" w:type="dxa"/>
        <w:tblCellMar>
          <w:top w:w="5" w:type="dxa"/>
          <w:left w:w="5" w:type="dxa"/>
          <w:right w:w="187" w:type="dxa"/>
        </w:tblCellMar>
        <w:tblLook w:val="04A0" w:firstRow="1" w:lastRow="0" w:firstColumn="1" w:lastColumn="0" w:noHBand="0" w:noVBand="1"/>
      </w:tblPr>
      <w:tblGrid>
        <w:gridCol w:w="2369"/>
        <w:gridCol w:w="3482"/>
        <w:gridCol w:w="3533"/>
      </w:tblGrid>
      <w:tr w:rsidR="00B07ABF" w:rsidRPr="00002D06" w:rsidTr="00B07ABF">
        <w:trPr>
          <w:trHeight w:val="643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178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Социальный заказ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Предполагаемые пути его реализации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71" w:right="0" w:firstLine="0"/>
              <w:jc w:val="center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Степень выполнения заказа </w:t>
            </w:r>
          </w:p>
        </w:tc>
      </w:tr>
      <w:tr w:rsidR="00B07ABF" w:rsidRPr="00002D06" w:rsidTr="00B07ABF">
        <w:trPr>
          <w:trHeight w:val="88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1.Сохранение и укрепление здоровья детей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- диагностика физического, психического, нравственного здоровья учащихся;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108" w:right="1108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- медкарта ребенка; </w:t>
            </w:r>
          </w:p>
          <w:p w:rsidR="00B07ABF" w:rsidRPr="00002D06" w:rsidRDefault="00B07ABF" w:rsidP="00B07ABF">
            <w:pPr>
              <w:spacing w:after="0" w:line="259" w:lineRule="auto"/>
              <w:ind w:left="108" w:right="1108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-</w:t>
            </w:r>
            <w:r w:rsidRPr="00002D0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002D06">
              <w:rPr>
                <w:sz w:val="28"/>
                <w:szCs w:val="28"/>
              </w:rPr>
              <w:t xml:space="preserve">диспансеризация обучающихся </w:t>
            </w:r>
          </w:p>
        </w:tc>
      </w:tr>
      <w:tr w:rsidR="00B07ABF" w:rsidRPr="00002D06" w:rsidTr="00B07ABF">
        <w:trPr>
          <w:trHeight w:val="1999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105" w:right="447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- создание щадящего и охранительного режима образовательной деятельности; </w:t>
            </w:r>
          </w:p>
          <w:p w:rsidR="00B07ABF" w:rsidRPr="00002D06" w:rsidRDefault="00B07ABF" w:rsidP="00B07ABF">
            <w:pPr>
              <w:spacing w:after="0" w:line="259" w:lineRule="auto"/>
              <w:ind w:left="105" w:right="447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-</w:t>
            </w:r>
            <w:r w:rsidRPr="00002D0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002D06">
              <w:rPr>
                <w:sz w:val="28"/>
                <w:szCs w:val="28"/>
              </w:rPr>
              <w:t>развитие спортивно- оздоровительной работы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17" w:line="259" w:lineRule="auto"/>
              <w:ind w:left="108" w:right="305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-физкультминутки; </w:t>
            </w:r>
          </w:p>
          <w:p w:rsidR="00B07ABF" w:rsidRPr="00002D06" w:rsidRDefault="00B07ABF" w:rsidP="00B07ABF">
            <w:pPr>
              <w:spacing w:after="0" w:line="259" w:lineRule="auto"/>
              <w:ind w:left="108" w:right="305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-проведение Дней здоровья; </w:t>
            </w:r>
          </w:p>
          <w:p w:rsidR="00B07ABF" w:rsidRPr="00002D06" w:rsidRDefault="00B07ABF" w:rsidP="00B07ABF">
            <w:pPr>
              <w:spacing w:after="0" w:line="259" w:lineRule="auto"/>
              <w:ind w:left="108" w:right="305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-</w:t>
            </w:r>
            <w:r w:rsidRPr="00002D0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002D06">
              <w:rPr>
                <w:sz w:val="28"/>
                <w:szCs w:val="28"/>
              </w:rPr>
              <w:t xml:space="preserve">участие в спортивных мероприятиях школы; </w:t>
            </w:r>
          </w:p>
          <w:p w:rsidR="00B07ABF" w:rsidRPr="00002D06" w:rsidRDefault="00B07ABF" w:rsidP="0044687F">
            <w:pPr>
              <w:spacing w:after="0" w:line="259" w:lineRule="auto"/>
              <w:ind w:left="108" w:right="305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-</w:t>
            </w:r>
            <w:r w:rsidRPr="00002D0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002D06">
              <w:rPr>
                <w:sz w:val="28"/>
                <w:szCs w:val="28"/>
              </w:rPr>
              <w:t xml:space="preserve">контроль питания администрацией </w:t>
            </w:r>
          </w:p>
        </w:tc>
      </w:tr>
      <w:tr w:rsidR="00B07ABF" w:rsidRPr="00002D06" w:rsidTr="0044687F">
        <w:trPr>
          <w:trHeight w:val="1117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2. Качественное и эффективное образование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6" w:line="273" w:lineRule="auto"/>
              <w:ind w:left="105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-общеобразовательное обучение; </w:t>
            </w:r>
          </w:p>
          <w:p w:rsidR="00B07ABF" w:rsidRPr="00002D06" w:rsidRDefault="00B07ABF" w:rsidP="0044687F">
            <w:pPr>
              <w:spacing w:after="20" w:line="259" w:lineRule="auto"/>
              <w:ind w:left="105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-трудовое о</w:t>
            </w:r>
            <w:r w:rsidR="0044687F" w:rsidRPr="00002D06">
              <w:rPr>
                <w:sz w:val="28"/>
                <w:szCs w:val="28"/>
              </w:rPr>
              <w:t xml:space="preserve">бучение;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-индивидуально-групповое обучение в школе </w:t>
            </w:r>
          </w:p>
        </w:tc>
      </w:tr>
      <w:tr w:rsidR="00B07ABF" w:rsidRPr="00002D06" w:rsidTr="002270F8">
        <w:trPr>
          <w:trHeight w:val="70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3. Расширить возможности </w:t>
            </w:r>
            <w:r w:rsidRPr="00002D06">
              <w:rPr>
                <w:sz w:val="28"/>
                <w:szCs w:val="28"/>
              </w:rPr>
              <w:lastRenderedPageBreak/>
              <w:t xml:space="preserve">дополнительного образования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106" w:right="89" w:firstLine="0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lastRenderedPageBreak/>
              <w:t xml:space="preserve">-усиление гуманистического, </w:t>
            </w:r>
            <w:r w:rsidRPr="00002D06">
              <w:rPr>
                <w:sz w:val="28"/>
                <w:szCs w:val="28"/>
              </w:rPr>
              <w:lastRenderedPageBreak/>
              <w:t xml:space="preserve">культурологического, нравственного аспекта дополнительного образования.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numPr>
                <w:ilvl w:val="0"/>
                <w:numId w:val="19"/>
              </w:numPr>
              <w:spacing w:after="17" w:line="259" w:lineRule="auto"/>
              <w:ind w:right="0" w:hanging="202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lastRenderedPageBreak/>
              <w:t xml:space="preserve">вовлечение во внеурочную </w:t>
            </w:r>
          </w:p>
          <w:p w:rsidR="00B07ABF" w:rsidRPr="00002D06" w:rsidRDefault="00B07ABF" w:rsidP="00B07ABF">
            <w:pPr>
              <w:spacing w:after="27" w:line="259" w:lineRule="auto"/>
              <w:ind w:left="108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lastRenderedPageBreak/>
              <w:t xml:space="preserve">деятельность; </w:t>
            </w:r>
          </w:p>
          <w:p w:rsidR="00B07ABF" w:rsidRPr="00002D06" w:rsidRDefault="00B07ABF" w:rsidP="00B07ABF">
            <w:pPr>
              <w:numPr>
                <w:ilvl w:val="0"/>
                <w:numId w:val="19"/>
              </w:numPr>
              <w:spacing w:after="0" w:line="259" w:lineRule="auto"/>
              <w:ind w:right="0" w:hanging="202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участие в школьных мероприятиях </w:t>
            </w:r>
          </w:p>
        </w:tc>
      </w:tr>
      <w:tr w:rsidR="00B07ABF" w:rsidRPr="00002D06" w:rsidTr="00B07ABF">
        <w:trPr>
          <w:trHeight w:val="15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lastRenderedPageBreak/>
              <w:t xml:space="preserve">4.Социализация учащихся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140" w:line="259" w:lineRule="auto"/>
              <w:ind w:left="105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-нравственное воспитание; </w:t>
            </w:r>
          </w:p>
          <w:p w:rsidR="00B07ABF" w:rsidRPr="00002D06" w:rsidRDefault="00B07ABF" w:rsidP="00B07ABF">
            <w:pPr>
              <w:spacing w:after="0" w:line="259" w:lineRule="auto"/>
              <w:ind w:left="105" w:right="0" w:firstLine="0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-социально-бытовая ориентация;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numPr>
                <w:ilvl w:val="0"/>
                <w:numId w:val="21"/>
              </w:numPr>
              <w:spacing w:after="17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классные часы; </w:t>
            </w:r>
          </w:p>
          <w:p w:rsidR="00B07ABF" w:rsidRPr="00002D06" w:rsidRDefault="00B07ABF" w:rsidP="00B07ABF">
            <w:pPr>
              <w:numPr>
                <w:ilvl w:val="0"/>
                <w:numId w:val="21"/>
              </w:numPr>
              <w:spacing w:after="20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родительские собрания; </w:t>
            </w:r>
          </w:p>
          <w:p w:rsidR="00B07ABF" w:rsidRPr="00002D06" w:rsidRDefault="00B07ABF" w:rsidP="00B07ABF">
            <w:pPr>
              <w:numPr>
                <w:ilvl w:val="0"/>
                <w:numId w:val="21"/>
              </w:numPr>
              <w:spacing w:after="20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посещение, выставок; </w:t>
            </w:r>
          </w:p>
          <w:p w:rsidR="00B07ABF" w:rsidRPr="00002D06" w:rsidRDefault="00B07ABF" w:rsidP="00B07ABF">
            <w:pPr>
              <w:numPr>
                <w:ilvl w:val="0"/>
                <w:numId w:val="21"/>
              </w:numPr>
              <w:spacing w:after="20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экскурсии; </w:t>
            </w:r>
          </w:p>
          <w:p w:rsidR="00B07ABF" w:rsidRPr="00002D06" w:rsidRDefault="00B07ABF" w:rsidP="00B07ABF">
            <w:pPr>
              <w:numPr>
                <w:ilvl w:val="0"/>
                <w:numId w:val="21"/>
              </w:numPr>
              <w:spacing w:after="0" w:line="259" w:lineRule="auto"/>
              <w:ind w:right="0" w:hanging="144"/>
              <w:jc w:val="left"/>
              <w:rPr>
                <w:sz w:val="28"/>
                <w:szCs w:val="28"/>
              </w:rPr>
            </w:pPr>
            <w:proofErr w:type="spellStart"/>
            <w:r w:rsidRPr="00002D06">
              <w:rPr>
                <w:sz w:val="28"/>
                <w:szCs w:val="28"/>
              </w:rPr>
              <w:t>профориентационная</w:t>
            </w:r>
            <w:proofErr w:type="spellEnd"/>
            <w:r w:rsidRPr="00002D06">
              <w:rPr>
                <w:sz w:val="28"/>
                <w:szCs w:val="28"/>
              </w:rPr>
              <w:t xml:space="preserve"> работа. </w:t>
            </w:r>
          </w:p>
        </w:tc>
      </w:tr>
      <w:tr w:rsidR="00B07ABF" w:rsidRPr="00002D06" w:rsidTr="00B07ABF">
        <w:trPr>
          <w:trHeight w:val="1910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2270F8" w:rsidP="00B07ABF">
            <w:pPr>
              <w:spacing w:after="0" w:line="259" w:lineRule="auto"/>
              <w:ind w:left="106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proofErr w:type="gramStart"/>
            <w:r>
              <w:rPr>
                <w:sz w:val="28"/>
                <w:szCs w:val="28"/>
              </w:rPr>
              <w:t xml:space="preserve">Совершенство- </w:t>
            </w:r>
            <w:proofErr w:type="spellStart"/>
            <w:r>
              <w:rPr>
                <w:sz w:val="28"/>
                <w:szCs w:val="28"/>
              </w:rPr>
              <w:t>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B07ABF" w:rsidRPr="00002D06">
              <w:rPr>
                <w:sz w:val="28"/>
                <w:szCs w:val="28"/>
              </w:rPr>
              <w:t xml:space="preserve">методической работы в школе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spacing w:after="0" w:line="259" w:lineRule="auto"/>
              <w:ind w:left="105" w:right="136" w:firstLine="0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>-использование современных педагогических технологий (в том числе информационных); -</w:t>
            </w:r>
            <w:r w:rsidRPr="00002D0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002D06">
              <w:rPr>
                <w:sz w:val="28"/>
                <w:szCs w:val="28"/>
              </w:rPr>
              <w:t xml:space="preserve">усиление направления методик на развитие коммуникабельности,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ABF" w:rsidRPr="00002D06" w:rsidRDefault="00B07ABF" w:rsidP="00B07ABF">
            <w:pPr>
              <w:numPr>
                <w:ilvl w:val="0"/>
                <w:numId w:val="22"/>
              </w:numPr>
              <w:spacing w:after="20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внеурочная деятельность; </w:t>
            </w:r>
          </w:p>
          <w:p w:rsidR="00B07ABF" w:rsidRPr="00002D06" w:rsidRDefault="00B07ABF" w:rsidP="00B07ABF">
            <w:pPr>
              <w:numPr>
                <w:ilvl w:val="0"/>
                <w:numId w:val="22"/>
              </w:numPr>
              <w:spacing w:after="0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002D06">
              <w:rPr>
                <w:sz w:val="28"/>
                <w:szCs w:val="28"/>
              </w:rPr>
              <w:t xml:space="preserve">сюжетные игры, праздники; </w:t>
            </w:r>
          </w:p>
        </w:tc>
      </w:tr>
    </w:tbl>
    <w:p w:rsidR="00C10C27" w:rsidRDefault="00C10C27" w:rsidP="00C10C27">
      <w:pPr>
        <w:spacing w:after="52"/>
        <w:ind w:left="0" w:right="1127" w:firstLine="0"/>
        <w:rPr>
          <w:sz w:val="28"/>
          <w:szCs w:val="28"/>
        </w:rPr>
      </w:pPr>
    </w:p>
    <w:p w:rsidR="00E83FC7" w:rsidRPr="00BF546D" w:rsidRDefault="001D6E11" w:rsidP="00BF546D">
      <w:pPr>
        <w:spacing w:after="52"/>
        <w:ind w:left="0" w:right="1127" w:firstLine="0"/>
        <w:rPr>
          <w:b/>
          <w:sz w:val="28"/>
          <w:szCs w:val="28"/>
        </w:rPr>
      </w:pPr>
      <w:r w:rsidRPr="00002D06">
        <w:rPr>
          <w:b/>
          <w:sz w:val="28"/>
          <w:szCs w:val="28"/>
        </w:rPr>
        <w:t xml:space="preserve">Раздел IV. </w:t>
      </w:r>
      <w:r w:rsidR="002270F8">
        <w:rPr>
          <w:b/>
          <w:sz w:val="28"/>
          <w:szCs w:val="28"/>
        </w:rPr>
        <w:t>Учебные</w:t>
      </w:r>
      <w:r w:rsidR="0044687F" w:rsidRPr="00002D06">
        <w:rPr>
          <w:b/>
          <w:sz w:val="28"/>
          <w:szCs w:val="28"/>
        </w:rPr>
        <w:t xml:space="preserve"> </w:t>
      </w:r>
      <w:proofErr w:type="gramStart"/>
      <w:r w:rsidR="0044687F" w:rsidRPr="00002D06">
        <w:rPr>
          <w:b/>
          <w:sz w:val="28"/>
          <w:szCs w:val="28"/>
        </w:rPr>
        <w:t>план</w:t>
      </w:r>
      <w:r w:rsidR="002270F8">
        <w:rPr>
          <w:b/>
          <w:sz w:val="28"/>
          <w:szCs w:val="28"/>
        </w:rPr>
        <w:t xml:space="preserve">ы </w:t>
      </w:r>
      <w:r w:rsidR="005E0620" w:rsidRPr="00002D06">
        <w:rPr>
          <w:b/>
          <w:sz w:val="28"/>
          <w:szCs w:val="28"/>
        </w:rPr>
        <w:t xml:space="preserve"> для</w:t>
      </w:r>
      <w:proofErr w:type="gramEnd"/>
      <w:r w:rsidR="005E0620" w:rsidRPr="00002D06">
        <w:rPr>
          <w:b/>
          <w:sz w:val="28"/>
          <w:szCs w:val="28"/>
        </w:rPr>
        <w:t xml:space="preserve"> обучающихся </w:t>
      </w:r>
      <w:r w:rsidR="00BF546D">
        <w:rPr>
          <w:b/>
          <w:sz w:val="28"/>
          <w:szCs w:val="28"/>
        </w:rPr>
        <w:t>ОВЗ</w:t>
      </w:r>
    </w:p>
    <w:p w:rsidR="002270F8" w:rsidRPr="00F67598" w:rsidRDefault="002270F8" w:rsidP="005A400C">
      <w:pPr>
        <w:spacing w:after="0" w:line="240" w:lineRule="atLeast"/>
        <w:ind w:firstLine="600"/>
        <w:rPr>
          <w:i/>
          <w:sz w:val="28"/>
          <w:szCs w:val="28"/>
        </w:rPr>
      </w:pPr>
      <w:r w:rsidRPr="002270F8">
        <w:rPr>
          <w:bCs/>
          <w:i/>
          <w:sz w:val="28"/>
          <w:szCs w:val="28"/>
        </w:rPr>
        <w:t xml:space="preserve">4.1. </w:t>
      </w:r>
      <w:r w:rsidR="00CE0A48" w:rsidRPr="002270F8">
        <w:rPr>
          <w:bCs/>
          <w:i/>
          <w:sz w:val="28"/>
          <w:szCs w:val="28"/>
        </w:rPr>
        <w:t>Учебный план</w:t>
      </w:r>
      <w:r w:rsidR="00CE0A48" w:rsidRPr="002270F8">
        <w:rPr>
          <w:i/>
          <w:sz w:val="28"/>
          <w:szCs w:val="28"/>
        </w:rPr>
        <w:t xml:space="preserve"> </w:t>
      </w:r>
      <w:r w:rsidR="0044687F" w:rsidRPr="002270F8">
        <w:rPr>
          <w:i/>
          <w:sz w:val="28"/>
          <w:szCs w:val="28"/>
        </w:rPr>
        <w:t xml:space="preserve">МОКУ </w:t>
      </w:r>
      <w:proofErr w:type="spellStart"/>
      <w:r w:rsidR="0044687F" w:rsidRPr="002270F8">
        <w:rPr>
          <w:i/>
          <w:sz w:val="28"/>
          <w:szCs w:val="28"/>
        </w:rPr>
        <w:t>Устьпёрской</w:t>
      </w:r>
      <w:proofErr w:type="spellEnd"/>
      <w:r w:rsidR="0044687F" w:rsidRPr="002270F8">
        <w:rPr>
          <w:i/>
          <w:sz w:val="28"/>
          <w:szCs w:val="28"/>
        </w:rPr>
        <w:t xml:space="preserve"> </w:t>
      </w:r>
      <w:proofErr w:type="gramStart"/>
      <w:r w:rsidR="0044687F" w:rsidRPr="002270F8">
        <w:rPr>
          <w:i/>
          <w:sz w:val="28"/>
          <w:szCs w:val="28"/>
        </w:rPr>
        <w:t xml:space="preserve">ООШ  </w:t>
      </w:r>
      <w:r w:rsidR="00CE0A48" w:rsidRPr="002270F8">
        <w:rPr>
          <w:i/>
          <w:sz w:val="28"/>
          <w:szCs w:val="28"/>
        </w:rPr>
        <w:t>по</w:t>
      </w:r>
      <w:proofErr w:type="gramEnd"/>
      <w:r w:rsidR="00CE0A48" w:rsidRPr="002270F8">
        <w:rPr>
          <w:i/>
          <w:sz w:val="28"/>
          <w:szCs w:val="28"/>
        </w:rPr>
        <w:t xml:space="preserve"> адаптированной основной образовательной программе </w:t>
      </w:r>
      <w:r w:rsidR="00F67598" w:rsidRPr="00F67598">
        <w:rPr>
          <w:i/>
          <w:sz w:val="28"/>
          <w:szCs w:val="28"/>
        </w:rPr>
        <w:t>для детей с умственной отсталост</w:t>
      </w:r>
      <w:r w:rsidR="00F67598">
        <w:rPr>
          <w:i/>
          <w:sz w:val="28"/>
          <w:szCs w:val="28"/>
        </w:rPr>
        <w:t>ью</w:t>
      </w:r>
    </w:p>
    <w:p w:rsidR="002C0FA6" w:rsidRPr="00002D06" w:rsidRDefault="00F67598" w:rsidP="002C0FA6">
      <w:pPr>
        <w:spacing w:after="0" w:line="240" w:lineRule="atLeast"/>
        <w:ind w:firstLine="600"/>
        <w:rPr>
          <w:sz w:val="28"/>
          <w:szCs w:val="28"/>
        </w:rPr>
      </w:pPr>
      <w:r>
        <w:rPr>
          <w:bCs/>
          <w:sz w:val="28"/>
          <w:szCs w:val="28"/>
        </w:rPr>
        <w:t>Данный у</w:t>
      </w:r>
      <w:r w:rsidR="002270F8" w:rsidRPr="00002D06">
        <w:rPr>
          <w:bCs/>
          <w:sz w:val="28"/>
          <w:szCs w:val="28"/>
        </w:rPr>
        <w:t>чебный план</w:t>
      </w:r>
      <w:r w:rsidR="002270F8" w:rsidRPr="00002D06">
        <w:rPr>
          <w:sz w:val="28"/>
          <w:szCs w:val="28"/>
        </w:rPr>
        <w:t xml:space="preserve"> </w:t>
      </w:r>
      <w:r w:rsidR="00CE0A48" w:rsidRPr="00002D06">
        <w:rPr>
          <w:sz w:val="28"/>
          <w:szCs w:val="28"/>
        </w:rPr>
        <w:t>разработан с целью приведения в соответствие с современными требованиями орган</w:t>
      </w:r>
      <w:r w:rsidR="002C0FA6" w:rsidRPr="00002D06">
        <w:rPr>
          <w:sz w:val="28"/>
          <w:szCs w:val="28"/>
        </w:rPr>
        <w:t>изации образовательной деятельности</w:t>
      </w:r>
      <w:r w:rsidR="00CE0A48" w:rsidRPr="00002D06">
        <w:rPr>
          <w:sz w:val="28"/>
          <w:szCs w:val="28"/>
        </w:rPr>
        <w:t xml:space="preserve"> для учащихся </w:t>
      </w:r>
      <w:proofErr w:type="gramStart"/>
      <w:r w:rsidR="00CE0A48" w:rsidRPr="00002D06">
        <w:rPr>
          <w:sz w:val="28"/>
          <w:szCs w:val="28"/>
        </w:rPr>
        <w:t xml:space="preserve">с </w:t>
      </w:r>
      <w:r w:rsidR="002C0FA6" w:rsidRPr="00002D06">
        <w:rPr>
          <w:sz w:val="28"/>
          <w:szCs w:val="28"/>
        </w:rPr>
        <w:t xml:space="preserve"> </w:t>
      </w:r>
      <w:r>
        <w:rPr>
          <w:sz w:val="28"/>
          <w:szCs w:val="28"/>
        </w:rPr>
        <w:t>умственной</w:t>
      </w:r>
      <w:proofErr w:type="gramEnd"/>
      <w:r>
        <w:rPr>
          <w:sz w:val="28"/>
          <w:szCs w:val="28"/>
        </w:rPr>
        <w:t xml:space="preserve"> отсталостью</w:t>
      </w:r>
    </w:p>
    <w:p w:rsidR="00CE0A48" w:rsidRPr="00002D06" w:rsidRDefault="00CE0A48" w:rsidP="00CE0A4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>В основу разработанного ОО учебного плана на 2015-2016 уч. год положены нормативно-правовые документы:</w:t>
      </w:r>
    </w:p>
    <w:p w:rsidR="00CE0A48" w:rsidRPr="00002D06" w:rsidRDefault="00CE0A48" w:rsidP="00CE0A48">
      <w:pPr>
        <w:pStyle w:val="a3"/>
        <w:numPr>
          <w:ilvl w:val="0"/>
          <w:numId w:val="41"/>
        </w:numPr>
        <w:spacing w:after="0" w:line="240" w:lineRule="atLeast"/>
        <w:ind w:left="567" w:right="0" w:firstLine="0"/>
        <w:rPr>
          <w:sz w:val="28"/>
          <w:szCs w:val="28"/>
        </w:rPr>
      </w:pPr>
      <w:r w:rsidRPr="00002D06">
        <w:rPr>
          <w:sz w:val="28"/>
          <w:szCs w:val="28"/>
        </w:rPr>
        <w:t xml:space="preserve">Федеральный </w:t>
      </w:r>
      <w:proofErr w:type="gramStart"/>
      <w:r w:rsidRPr="00002D06">
        <w:rPr>
          <w:sz w:val="28"/>
          <w:szCs w:val="28"/>
        </w:rPr>
        <w:t>закон  от</w:t>
      </w:r>
      <w:proofErr w:type="gramEnd"/>
      <w:r w:rsidRPr="00002D06">
        <w:rPr>
          <w:sz w:val="28"/>
          <w:szCs w:val="28"/>
        </w:rPr>
        <w:t xml:space="preserve"> 29.12.2012 г. № 273- ФЗ «Об образовании в Российской Федерации»;</w:t>
      </w:r>
    </w:p>
    <w:p w:rsidR="00CE0A48" w:rsidRPr="00002D06" w:rsidRDefault="00CE0A48" w:rsidP="00CE0A48">
      <w:pPr>
        <w:pStyle w:val="a3"/>
        <w:numPr>
          <w:ilvl w:val="0"/>
          <w:numId w:val="41"/>
        </w:numPr>
        <w:spacing w:after="0" w:line="240" w:lineRule="atLeast"/>
        <w:ind w:left="567" w:right="0" w:firstLine="0"/>
        <w:rPr>
          <w:sz w:val="28"/>
          <w:szCs w:val="28"/>
        </w:rPr>
      </w:pPr>
      <w:r w:rsidRPr="00002D06">
        <w:rPr>
          <w:sz w:val="28"/>
          <w:szCs w:val="28"/>
        </w:rPr>
        <w:t xml:space="preserve">Федеральный базисный учебный план </w:t>
      </w:r>
      <w:proofErr w:type="gramStart"/>
      <w:r w:rsidRPr="00002D06">
        <w:rPr>
          <w:sz w:val="28"/>
          <w:szCs w:val="28"/>
        </w:rPr>
        <w:t>специальных  (</w:t>
      </w:r>
      <w:proofErr w:type="gramEnd"/>
      <w:r w:rsidRPr="00002D06">
        <w:rPr>
          <w:sz w:val="28"/>
          <w:szCs w:val="28"/>
        </w:rPr>
        <w:t xml:space="preserve">коррекционных) образовательных учреждений </w:t>
      </w:r>
      <w:r w:rsidRPr="00002D06">
        <w:rPr>
          <w:sz w:val="28"/>
          <w:szCs w:val="28"/>
          <w:lang w:val="en-US"/>
        </w:rPr>
        <w:t>VII</w:t>
      </w:r>
      <w:r w:rsidRPr="00002D06">
        <w:rPr>
          <w:sz w:val="28"/>
          <w:szCs w:val="28"/>
        </w:rPr>
        <w:t xml:space="preserve"> вида,  </w:t>
      </w:r>
      <w:r w:rsidRPr="00002D06">
        <w:rPr>
          <w:sz w:val="28"/>
          <w:szCs w:val="28"/>
          <w:lang w:val="en-US"/>
        </w:rPr>
        <w:t>VIII</w:t>
      </w:r>
      <w:r w:rsidRPr="00002D06">
        <w:rPr>
          <w:sz w:val="28"/>
          <w:szCs w:val="28"/>
        </w:rPr>
        <w:t xml:space="preserve"> вида (утв. Приказом Министерства образования Российской Федерации  от 10.04.2002г. №29/2065-п);</w:t>
      </w:r>
    </w:p>
    <w:p w:rsidR="00CE0A48" w:rsidRPr="00002D06" w:rsidRDefault="00CE0A48" w:rsidP="00CE0A4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>Учебный план обеспечивает единство требований в едином образовательном пространстве и создаёт необходимую структурную и содержательную основу для коррекционной работы с учащимися.</w:t>
      </w:r>
    </w:p>
    <w:p w:rsidR="002270F8" w:rsidRDefault="002270F8" w:rsidP="005A400C">
      <w:pPr>
        <w:spacing w:after="0" w:line="240" w:lineRule="atLeast"/>
        <w:ind w:left="0" w:firstLine="0"/>
        <w:rPr>
          <w:b/>
          <w:sz w:val="28"/>
          <w:szCs w:val="28"/>
        </w:rPr>
      </w:pPr>
    </w:p>
    <w:p w:rsidR="002270F8" w:rsidRDefault="002270F8" w:rsidP="00CE0A48">
      <w:pPr>
        <w:spacing w:after="0" w:line="240" w:lineRule="atLeast"/>
        <w:ind w:firstLine="600"/>
        <w:rPr>
          <w:b/>
          <w:sz w:val="28"/>
          <w:szCs w:val="28"/>
        </w:rPr>
      </w:pPr>
    </w:p>
    <w:p w:rsidR="00BF546D" w:rsidRDefault="00BF546D" w:rsidP="00CE0A48">
      <w:pPr>
        <w:spacing w:after="0" w:line="240" w:lineRule="atLeast"/>
        <w:ind w:firstLine="600"/>
        <w:rPr>
          <w:i/>
          <w:sz w:val="28"/>
          <w:szCs w:val="28"/>
        </w:rPr>
      </w:pPr>
    </w:p>
    <w:p w:rsidR="0072631B" w:rsidRPr="008E6D9C" w:rsidRDefault="0072631B" w:rsidP="00FC058F">
      <w:pPr>
        <w:spacing w:after="0" w:line="240" w:lineRule="atLeast"/>
        <w:ind w:left="0" w:firstLine="0"/>
        <w:rPr>
          <w:b/>
          <w:sz w:val="28"/>
          <w:szCs w:val="28"/>
        </w:rPr>
      </w:pPr>
      <w:r w:rsidRPr="0088325D">
        <w:rPr>
          <w:b/>
          <w:sz w:val="28"/>
          <w:szCs w:val="28"/>
        </w:rPr>
        <w:lastRenderedPageBreak/>
        <w:t xml:space="preserve">УЧЕБНЫЙ ПЛАН МОКУ </w:t>
      </w:r>
      <w:proofErr w:type="spellStart"/>
      <w:r w:rsidRPr="0088325D">
        <w:rPr>
          <w:b/>
          <w:sz w:val="28"/>
          <w:szCs w:val="28"/>
        </w:rPr>
        <w:t>Устьпёрской</w:t>
      </w:r>
      <w:proofErr w:type="spellEnd"/>
      <w:r w:rsidRPr="0088325D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 xml:space="preserve"> по адаптированной основной образовательной программе для детей с умственной отсталостью (3, 5,7</w:t>
      </w:r>
      <w:r w:rsidR="00F67598">
        <w:rPr>
          <w:b/>
          <w:sz w:val="28"/>
          <w:szCs w:val="28"/>
        </w:rPr>
        <w:t>,8,9</w:t>
      </w:r>
      <w:r>
        <w:rPr>
          <w:b/>
          <w:sz w:val="28"/>
          <w:szCs w:val="28"/>
        </w:rPr>
        <w:t xml:space="preserve"> класс</w:t>
      </w:r>
      <w:r w:rsidR="00F6759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)</w:t>
      </w:r>
    </w:p>
    <w:p w:rsidR="0072631B" w:rsidRPr="00C74594" w:rsidRDefault="0072631B" w:rsidP="0072631B">
      <w:pPr>
        <w:spacing w:after="0" w:line="240" w:lineRule="atLeast"/>
        <w:ind w:firstLine="60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87"/>
        <w:gridCol w:w="1328"/>
        <w:gridCol w:w="912"/>
        <w:gridCol w:w="931"/>
        <w:gridCol w:w="1069"/>
        <w:gridCol w:w="856"/>
        <w:gridCol w:w="236"/>
      </w:tblGrid>
      <w:tr w:rsidR="0072631B" w:rsidTr="00F67598">
        <w:trPr>
          <w:trHeight w:val="236"/>
        </w:trPr>
        <w:tc>
          <w:tcPr>
            <w:tcW w:w="3387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2" w:type="dxa"/>
            <w:gridSpan w:val="6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часов в неделю</w:t>
            </w:r>
          </w:p>
        </w:tc>
      </w:tr>
      <w:tr w:rsidR="0072631B" w:rsidTr="00F67598">
        <w:trPr>
          <w:trHeight w:val="236"/>
        </w:trPr>
        <w:tc>
          <w:tcPr>
            <w:tcW w:w="3387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b/>
                <w:sz w:val="24"/>
                <w:szCs w:val="24"/>
              </w:rPr>
              <w:t>Младшие</w:t>
            </w:r>
          </w:p>
        </w:tc>
        <w:tc>
          <w:tcPr>
            <w:tcW w:w="4004" w:type="dxa"/>
            <w:gridSpan w:val="5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b/>
                <w:sz w:val="24"/>
                <w:szCs w:val="24"/>
              </w:rPr>
              <w:t>Старшие</w:t>
            </w:r>
          </w:p>
        </w:tc>
      </w:tr>
      <w:tr w:rsidR="0072631B" w:rsidTr="00F67598">
        <w:trPr>
          <w:trHeight w:val="236"/>
        </w:trPr>
        <w:tc>
          <w:tcPr>
            <w:tcW w:w="3387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области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069" w:type="dxa"/>
          </w:tcPr>
          <w:p w:rsidR="0072631B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</w:p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31B" w:rsidTr="00F67598">
        <w:trPr>
          <w:trHeight w:val="236"/>
        </w:trPr>
        <w:tc>
          <w:tcPr>
            <w:tcW w:w="3387" w:type="dxa"/>
          </w:tcPr>
          <w:p w:rsidR="0072631B" w:rsidRPr="002640DA" w:rsidRDefault="0072631B" w:rsidP="0072631B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i/>
                <w:sz w:val="24"/>
                <w:szCs w:val="24"/>
              </w:rPr>
              <w:t>Общеобразовательные курсы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354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2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227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40DA">
              <w:rPr>
                <w:rFonts w:ascii="Times New Roman" w:hAnsi="Times New Roman"/>
                <w:i/>
                <w:sz w:val="24"/>
                <w:szCs w:val="24"/>
              </w:rPr>
              <w:t>Природа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227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372"/>
        </w:trPr>
        <w:tc>
          <w:tcPr>
            <w:tcW w:w="3387" w:type="dxa"/>
          </w:tcPr>
          <w:p w:rsidR="0072631B" w:rsidRPr="002640DA" w:rsidRDefault="0072631B" w:rsidP="0072631B">
            <w:pPr>
              <w:pStyle w:val="12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12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12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640DA">
              <w:rPr>
                <w:rFonts w:ascii="Times New Roman" w:hAnsi="Times New Roman"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12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12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2631B" w:rsidRPr="002640DA" w:rsidRDefault="00A177D9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12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640DA">
              <w:rPr>
                <w:rFonts w:ascii="Times New Roman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12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12"/>
              <w:shd w:val="clear" w:color="auto" w:fill="auto"/>
              <w:tabs>
                <w:tab w:val="left" w:pos="875"/>
              </w:tabs>
              <w:spacing w:line="276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72631B" w:rsidRPr="002640DA" w:rsidRDefault="00F67598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72631B" w:rsidRPr="002640DA" w:rsidRDefault="00F67598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2631B" w:rsidRPr="002640DA" w:rsidRDefault="00F67598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72631B" w:rsidRPr="002640DA" w:rsidRDefault="00F67598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</w:tcPr>
          <w:p w:rsidR="0072631B" w:rsidRPr="002640DA" w:rsidRDefault="00F67598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Трудовая практика</w:t>
            </w:r>
          </w:p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(в днях)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72631B" w:rsidRPr="002640DA" w:rsidRDefault="00F67598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</w:tcPr>
          <w:p w:rsidR="0072631B" w:rsidRPr="002640DA" w:rsidRDefault="00F67598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2640DA">
              <w:rPr>
                <w:rFonts w:ascii="Times New Roman" w:hAnsi="Times New Roman"/>
                <w:i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 xml:space="preserve">Развитие устной речи </w:t>
            </w:r>
            <w:proofErr w:type="gramStart"/>
            <w:r w:rsidRPr="002640DA">
              <w:rPr>
                <w:rFonts w:ascii="Times New Roman" w:hAnsi="Times New Roman"/>
                <w:sz w:val="24"/>
                <w:szCs w:val="24"/>
              </w:rPr>
              <w:t>на  основе</w:t>
            </w:r>
            <w:proofErr w:type="gramEnd"/>
            <w:r w:rsidRPr="002640DA">
              <w:rPr>
                <w:rFonts w:ascii="Times New Roman" w:hAnsi="Times New Roman"/>
                <w:sz w:val="24"/>
                <w:szCs w:val="24"/>
              </w:rPr>
              <w:t xml:space="preserve"> изучения предметов и явлений окружающей действительности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72631B" w:rsidRPr="002640DA" w:rsidRDefault="00F67598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72631B" w:rsidRPr="002640DA" w:rsidRDefault="00F67598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2640DA">
              <w:rPr>
                <w:rFonts w:ascii="Times New Roman" w:hAnsi="Times New Roman"/>
                <w:i/>
                <w:sz w:val="24"/>
                <w:szCs w:val="24"/>
              </w:rPr>
              <w:t>Обязательные  индивидуальные</w:t>
            </w:r>
            <w:proofErr w:type="gramEnd"/>
            <w:r w:rsidRPr="002640DA">
              <w:rPr>
                <w:rFonts w:ascii="Times New Roman" w:hAnsi="Times New Roman"/>
                <w:i/>
                <w:sz w:val="24"/>
                <w:szCs w:val="24"/>
              </w:rPr>
              <w:t xml:space="preserve"> (групповые)  коррекционные занятия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1B" w:rsidRPr="006E5534" w:rsidTr="00F67598">
        <w:trPr>
          <w:trHeight w:val="19"/>
        </w:trPr>
        <w:tc>
          <w:tcPr>
            <w:tcW w:w="3387" w:type="dxa"/>
          </w:tcPr>
          <w:p w:rsidR="0072631B" w:rsidRPr="002640DA" w:rsidRDefault="0072631B" w:rsidP="0072631B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2640D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28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2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1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0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9" w:type="dxa"/>
          </w:tcPr>
          <w:p w:rsidR="0072631B" w:rsidRPr="002640DA" w:rsidRDefault="00F67598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6" w:type="dxa"/>
          </w:tcPr>
          <w:p w:rsidR="0072631B" w:rsidRPr="002640DA" w:rsidRDefault="00F67598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6" w:type="dxa"/>
          </w:tcPr>
          <w:p w:rsidR="0072631B" w:rsidRPr="002640DA" w:rsidRDefault="0072631B" w:rsidP="0072631B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31B" w:rsidRDefault="0072631B" w:rsidP="0072631B">
      <w:pPr>
        <w:jc w:val="center"/>
        <w:rPr>
          <w:b/>
          <w:sz w:val="32"/>
          <w:szCs w:val="32"/>
        </w:rPr>
      </w:pPr>
    </w:p>
    <w:p w:rsidR="0072631B" w:rsidRDefault="0072631B" w:rsidP="0072631B">
      <w:pPr>
        <w:spacing w:after="0" w:line="240" w:lineRule="atLeast"/>
        <w:jc w:val="center"/>
        <w:rPr>
          <w:b/>
          <w:sz w:val="28"/>
          <w:szCs w:val="28"/>
        </w:rPr>
      </w:pPr>
    </w:p>
    <w:p w:rsidR="00CE0A48" w:rsidRDefault="00CE0A48" w:rsidP="00F67598">
      <w:pPr>
        <w:pStyle w:val="ConsNonformat"/>
        <w:widowControl/>
        <w:spacing w:line="240" w:lineRule="atLeas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E0A48" w:rsidRDefault="00CE0A48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F67598" w:rsidRPr="00F67598" w:rsidRDefault="00F67598" w:rsidP="002270F8">
      <w:pPr>
        <w:spacing w:after="0" w:line="240" w:lineRule="atLeast"/>
        <w:ind w:firstLine="600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2270F8">
        <w:rPr>
          <w:sz w:val="28"/>
          <w:szCs w:val="28"/>
        </w:rPr>
        <w:t xml:space="preserve">. </w:t>
      </w:r>
      <w:r w:rsidR="002270F8" w:rsidRPr="00002D06">
        <w:rPr>
          <w:sz w:val="28"/>
          <w:szCs w:val="28"/>
        </w:rPr>
        <w:t xml:space="preserve"> </w:t>
      </w:r>
      <w:r w:rsidR="002270F8" w:rsidRPr="00FC058F">
        <w:rPr>
          <w:bCs/>
          <w:i/>
          <w:sz w:val="28"/>
          <w:szCs w:val="28"/>
        </w:rPr>
        <w:t>Учебный план</w:t>
      </w:r>
      <w:r w:rsidR="002270F8" w:rsidRPr="00FC058F">
        <w:rPr>
          <w:i/>
          <w:sz w:val="28"/>
          <w:szCs w:val="28"/>
        </w:rPr>
        <w:t xml:space="preserve"> МОКУ </w:t>
      </w:r>
      <w:proofErr w:type="spellStart"/>
      <w:r w:rsidR="002270F8" w:rsidRPr="00FC058F">
        <w:rPr>
          <w:i/>
          <w:sz w:val="28"/>
          <w:szCs w:val="28"/>
        </w:rPr>
        <w:t>Устьпёрской</w:t>
      </w:r>
      <w:proofErr w:type="spellEnd"/>
      <w:r w:rsidR="002270F8" w:rsidRPr="00FC058F">
        <w:rPr>
          <w:i/>
          <w:sz w:val="28"/>
          <w:szCs w:val="28"/>
        </w:rPr>
        <w:t xml:space="preserve"> </w:t>
      </w:r>
      <w:proofErr w:type="gramStart"/>
      <w:r w:rsidR="002270F8" w:rsidRPr="00FC058F">
        <w:rPr>
          <w:i/>
          <w:sz w:val="28"/>
          <w:szCs w:val="28"/>
        </w:rPr>
        <w:t>ООШ  по</w:t>
      </w:r>
      <w:proofErr w:type="gramEnd"/>
      <w:r w:rsidR="002270F8" w:rsidRPr="00FC058F">
        <w:rPr>
          <w:i/>
          <w:sz w:val="28"/>
          <w:szCs w:val="28"/>
        </w:rPr>
        <w:t xml:space="preserve"> адаптированной основной об</w:t>
      </w:r>
      <w:r w:rsidR="00FC058F">
        <w:rPr>
          <w:i/>
          <w:sz w:val="28"/>
          <w:szCs w:val="28"/>
        </w:rPr>
        <w:t>щеоб</w:t>
      </w:r>
      <w:r w:rsidR="002270F8" w:rsidRPr="00FC058F">
        <w:rPr>
          <w:i/>
          <w:sz w:val="28"/>
          <w:szCs w:val="28"/>
        </w:rPr>
        <w:t xml:space="preserve">разовательной программе </w:t>
      </w:r>
      <w:r w:rsidRPr="00FC058F">
        <w:rPr>
          <w:i/>
          <w:sz w:val="28"/>
          <w:szCs w:val="28"/>
        </w:rPr>
        <w:t>для детей с задержкой психического развития</w:t>
      </w:r>
    </w:p>
    <w:p w:rsidR="002270F8" w:rsidRPr="00002D06" w:rsidRDefault="00FC058F" w:rsidP="00FC058F">
      <w:pPr>
        <w:spacing w:after="0" w:line="24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Данный план р</w:t>
      </w:r>
      <w:r w:rsidR="002270F8" w:rsidRPr="00002D06">
        <w:rPr>
          <w:sz w:val="28"/>
          <w:szCs w:val="28"/>
        </w:rPr>
        <w:t xml:space="preserve">азработан с целью приведения в соответствие с современными требованиями организации образовательной деятельности для учащихся </w:t>
      </w:r>
      <w:proofErr w:type="gramStart"/>
      <w:r w:rsidR="002270F8" w:rsidRPr="00002D06">
        <w:rPr>
          <w:sz w:val="28"/>
          <w:szCs w:val="28"/>
        </w:rPr>
        <w:t>с  задержкой</w:t>
      </w:r>
      <w:proofErr w:type="gramEnd"/>
      <w:r w:rsidR="002270F8" w:rsidRPr="00002D06">
        <w:rPr>
          <w:sz w:val="28"/>
          <w:szCs w:val="28"/>
        </w:rPr>
        <w:t xml:space="preserve"> психического развития</w:t>
      </w:r>
      <w:r>
        <w:rPr>
          <w:sz w:val="28"/>
          <w:szCs w:val="28"/>
        </w:rPr>
        <w:t>.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>В основу разработанного ОО учебного плана на 2015-2016 уч. год положены нормативно-правовые документы:</w:t>
      </w:r>
    </w:p>
    <w:p w:rsidR="002270F8" w:rsidRPr="00002D06" w:rsidRDefault="002270F8" w:rsidP="002270F8">
      <w:pPr>
        <w:pStyle w:val="a3"/>
        <w:numPr>
          <w:ilvl w:val="0"/>
          <w:numId w:val="41"/>
        </w:numPr>
        <w:spacing w:after="0" w:line="240" w:lineRule="atLeast"/>
        <w:ind w:left="567" w:right="0" w:firstLine="0"/>
        <w:rPr>
          <w:sz w:val="28"/>
          <w:szCs w:val="28"/>
        </w:rPr>
      </w:pPr>
      <w:r w:rsidRPr="00002D06">
        <w:rPr>
          <w:sz w:val="28"/>
          <w:szCs w:val="28"/>
        </w:rPr>
        <w:t xml:space="preserve">Федеральный </w:t>
      </w:r>
      <w:proofErr w:type="gramStart"/>
      <w:r w:rsidRPr="00002D06">
        <w:rPr>
          <w:sz w:val="28"/>
          <w:szCs w:val="28"/>
        </w:rPr>
        <w:t>закон  от</w:t>
      </w:r>
      <w:proofErr w:type="gramEnd"/>
      <w:r w:rsidRPr="00002D06">
        <w:rPr>
          <w:sz w:val="28"/>
          <w:szCs w:val="28"/>
        </w:rPr>
        <w:t xml:space="preserve"> 29.12.2012 г. № 273- ФЗ «Об образовании в Российской Федерации»;</w:t>
      </w:r>
    </w:p>
    <w:p w:rsidR="002270F8" w:rsidRPr="00002D06" w:rsidRDefault="002270F8" w:rsidP="002270F8">
      <w:pPr>
        <w:pStyle w:val="a3"/>
        <w:numPr>
          <w:ilvl w:val="0"/>
          <w:numId w:val="41"/>
        </w:numPr>
        <w:spacing w:after="0" w:line="240" w:lineRule="atLeast"/>
        <w:ind w:left="567" w:right="0" w:firstLine="0"/>
        <w:rPr>
          <w:sz w:val="28"/>
          <w:szCs w:val="28"/>
        </w:rPr>
      </w:pPr>
      <w:r w:rsidRPr="00002D06">
        <w:rPr>
          <w:sz w:val="28"/>
          <w:szCs w:val="28"/>
        </w:rPr>
        <w:t xml:space="preserve">Федеральный базисный учебный план </w:t>
      </w:r>
      <w:proofErr w:type="gramStart"/>
      <w:r w:rsidRPr="00002D06">
        <w:rPr>
          <w:sz w:val="28"/>
          <w:szCs w:val="28"/>
        </w:rPr>
        <w:t>специальных  (</w:t>
      </w:r>
      <w:proofErr w:type="gramEnd"/>
      <w:r w:rsidRPr="00002D06">
        <w:rPr>
          <w:sz w:val="28"/>
          <w:szCs w:val="28"/>
        </w:rPr>
        <w:t xml:space="preserve">коррекционных) образовательных учреждений </w:t>
      </w:r>
      <w:r w:rsidRPr="00002D06">
        <w:rPr>
          <w:sz w:val="28"/>
          <w:szCs w:val="28"/>
          <w:lang w:val="en-US"/>
        </w:rPr>
        <w:t>VII</w:t>
      </w:r>
      <w:r w:rsidRPr="00002D06">
        <w:rPr>
          <w:sz w:val="28"/>
          <w:szCs w:val="28"/>
        </w:rPr>
        <w:t xml:space="preserve"> вида,  </w:t>
      </w:r>
      <w:r w:rsidRPr="00002D06">
        <w:rPr>
          <w:sz w:val="28"/>
          <w:szCs w:val="28"/>
          <w:lang w:val="en-US"/>
        </w:rPr>
        <w:t>VIII</w:t>
      </w:r>
      <w:r w:rsidRPr="00002D06">
        <w:rPr>
          <w:sz w:val="28"/>
          <w:szCs w:val="28"/>
        </w:rPr>
        <w:t xml:space="preserve"> вида (утв. Приказом Министерства образования Российской Федерации  от 10.04.2002г. №29/2065-п);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>Учебный план обеспечивает единство требований в едином образовательном пространстве и создаёт необходимую структурную и содержательную основу для коррекционной работы с учащимися.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C058F" w:rsidRDefault="00FC058F" w:rsidP="00F67598">
      <w:pPr>
        <w:spacing w:after="0" w:line="240" w:lineRule="atLeast"/>
        <w:jc w:val="center"/>
        <w:rPr>
          <w:b/>
          <w:sz w:val="28"/>
          <w:szCs w:val="28"/>
        </w:rPr>
      </w:pPr>
    </w:p>
    <w:p w:rsidR="00F67598" w:rsidRPr="0088325D" w:rsidRDefault="00F67598" w:rsidP="00F67598">
      <w:pPr>
        <w:spacing w:after="0" w:line="240" w:lineRule="atLeast"/>
        <w:jc w:val="center"/>
        <w:rPr>
          <w:b/>
          <w:sz w:val="28"/>
          <w:szCs w:val="28"/>
        </w:rPr>
      </w:pPr>
      <w:r w:rsidRPr="0088325D">
        <w:rPr>
          <w:b/>
          <w:sz w:val="28"/>
          <w:szCs w:val="28"/>
        </w:rPr>
        <w:t xml:space="preserve">УЧЕБНЫЙ ПЛАН МОКУ </w:t>
      </w:r>
      <w:proofErr w:type="spellStart"/>
      <w:r w:rsidRPr="0088325D">
        <w:rPr>
          <w:b/>
          <w:sz w:val="28"/>
          <w:szCs w:val="28"/>
        </w:rPr>
        <w:t>Устьпёрской</w:t>
      </w:r>
      <w:proofErr w:type="spellEnd"/>
      <w:r w:rsidRPr="0088325D">
        <w:rPr>
          <w:b/>
          <w:sz w:val="28"/>
          <w:szCs w:val="28"/>
        </w:rPr>
        <w:t xml:space="preserve"> ООШ</w:t>
      </w:r>
      <w:r>
        <w:rPr>
          <w:b/>
          <w:sz w:val="28"/>
          <w:szCs w:val="28"/>
        </w:rPr>
        <w:t xml:space="preserve"> по адаптированной основной образовательной программе для детей с ЗПР</w:t>
      </w:r>
    </w:p>
    <w:p w:rsidR="00F67598" w:rsidRDefault="00F67598" w:rsidP="00F67598">
      <w:pPr>
        <w:spacing w:after="0" w:line="240" w:lineRule="atLeast"/>
        <w:rPr>
          <w:b/>
          <w:sz w:val="28"/>
          <w:szCs w:val="28"/>
        </w:rPr>
      </w:pPr>
      <w:r w:rsidRPr="0088325D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</w:t>
      </w:r>
      <w:r w:rsidR="00FC058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(4 класс)</w:t>
      </w:r>
    </w:p>
    <w:p w:rsidR="00F67598" w:rsidRDefault="00F67598" w:rsidP="00F67598">
      <w:pPr>
        <w:spacing w:after="0" w:line="240" w:lineRule="atLeast"/>
        <w:ind w:firstLine="60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61"/>
        <w:gridCol w:w="2948"/>
      </w:tblGrid>
      <w:tr w:rsidR="00F67598" w:rsidTr="003968E3">
        <w:trPr>
          <w:trHeight w:val="202"/>
        </w:trPr>
        <w:tc>
          <w:tcPr>
            <w:tcW w:w="6261" w:type="dxa"/>
          </w:tcPr>
          <w:p w:rsidR="00F67598" w:rsidRDefault="00F67598" w:rsidP="003968E3">
            <w:pPr>
              <w:pStyle w:val="ConsNonformat"/>
              <w:widowControl/>
              <w:spacing w:line="240" w:lineRule="atLeast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F67598" w:rsidRDefault="00F67598" w:rsidP="003968E3">
            <w:pPr>
              <w:pStyle w:val="ConsNonformat"/>
              <w:widowControl/>
              <w:spacing w:line="240" w:lineRule="atLeas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</w:tr>
      <w:tr w:rsidR="00F67598" w:rsidTr="003968E3">
        <w:trPr>
          <w:trHeight w:val="202"/>
        </w:trPr>
        <w:tc>
          <w:tcPr>
            <w:tcW w:w="6261" w:type="dxa"/>
          </w:tcPr>
          <w:p w:rsidR="00F67598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области</w:t>
            </w:r>
          </w:p>
        </w:tc>
        <w:tc>
          <w:tcPr>
            <w:tcW w:w="2948" w:type="dxa"/>
          </w:tcPr>
          <w:p w:rsidR="00F67598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F67598" w:rsidTr="003968E3">
        <w:trPr>
          <w:trHeight w:val="202"/>
        </w:trPr>
        <w:tc>
          <w:tcPr>
            <w:tcW w:w="6261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5534">
              <w:rPr>
                <w:rFonts w:ascii="Times New Roman" w:hAnsi="Times New Roman" w:cs="Times New Roman"/>
                <w:i/>
                <w:sz w:val="28"/>
                <w:szCs w:val="28"/>
              </w:rPr>
              <w:t>Общеобразовательные курсы</w:t>
            </w:r>
          </w:p>
        </w:tc>
        <w:tc>
          <w:tcPr>
            <w:tcW w:w="2948" w:type="dxa"/>
          </w:tcPr>
          <w:p w:rsidR="00F67598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598" w:rsidRPr="006E5534" w:rsidTr="003968E3">
        <w:trPr>
          <w:trHeight w:val="303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240" w:lineRule="atLeast"/>
              <w:ind w:left="142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240" w:lineRule="auto"/>
              <w:ind w:left="14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480" w:lineRule="auto"/>
              <w:ind w:left="14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53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598" w:rsidRPr="006E5534" w:rsidTr="003968E3">
        <w:trPr>
          <w:trHeight w:val="194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480" w:lineRule="auto"/>
              <w:ind w:left="145" w:hanging="2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5534">
              <w:rPr>
                <w:rFonts w:ascii="Times New Roman" w:hAnsi="Times New Roman"/>
                <w:i/>
                <w:sz w:val="24"/>
                <w:szCs w:val="24"/>
              </w:rPr>
              <w:t>Природа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98" w:rsidRPr="006E5534" w:rsidTr="003968E3">
        <w:trPr>
          <w:trHeight w:val="194"/>
        </w:trPr>
        <w:tc>
          <w:tcPr>
            <w:tcW w:w="6261" w:type="dxa"/>
          </w:tcPr>
          <w:p w:rsidR="00F67598" w:rsidRPr="002E64B8" w:rsidRDefault="00F67598" w:rsidP="003968E3">
            <w:pPr>
              <w:pStyle w:val="50"/>
              <w:spacing w:line="480" w:lineRule="auto"/>
              <w:ind w:left="145" w:hanging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B8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12"/>
              <w:shd w:val="clear" w:color="auto" w:fill="auto"/>
              <w:tabs>
                <w:tab w:val="left" w:pos="875"/>
              </w:tabs>
              <w:spacing w:line="480" w:lineRule="auto"/>
              <w:ind w:left="145" w:right="-285" w:hanging="25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6E5534">
              <w:rPr>
                <w:rFonts w:ascii="Times New Roman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12"/>
              <w:shd w:val="clear" w:color="auto" w:fill="auto"/>
              <w:tabs>
                <w:tab w:val="left" w:pos="875"/>
              </w:tabs>
              <w:spacing w:line="240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553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черчение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12"/>
              <w:shd w:val="clear" w:color="auto" w:fill="auto"/>
              <w:tabs>
                <w:tab w:val="left" w:pos="875"/>
              </w:tabs>
              <w:spacing w:line="240" w:lineRule="auto"/>
              <w:ind w:left="145" w:right="-285" w:hanging="2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5534">
              <w:rPr>
                <w:rFonts w:ascii="Times New Roman" w:hAnsi="Times New Roman"/>
                <w:sz w:val="24"/>
                <w:szCs w:val="24"/>
              </w:rPr>
              <w:t>Музыка и пение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480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6E5534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62A28" w:rsidRDefault="00F67598" w:rsidP="003968E3">
            <w:pPr>
              <w:pStyle w:val="50"/>
              <w:spacing w:line="480" w:lineRule="auto"/>
              <w:ind w:left="145" w:hanging="25"/>
              <w:rPr>
                <w:rFonts w:ascii="Times New Roman" w:hAnsi="Times New Roman"/>
                <w:i/>
                <w:sz w:val="24"/>
                <w:szCs w:val="24"/>
              </w:rPr>
            </w:pPr>
            <w:r w:rsidRPr="00662A28">
              <w:rPr>
                <w:rFonts w:ascii="Times New Roman" w:hAnsi="Times New Roman"/>
                <w:i/>
                <w:sz w:val="24"/>
                <w:szCs w:val="24"/>
              </w:rPr>
              <w:t>Трудовая подготовка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480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6E5534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240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6E5534">
              <w:rPr>
                <w:rFonts w:ascii="Times New Roman" w:hAnsi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Default="00F67598" w:rsidP="003968E3">
            <w:pPr>
              <w:pStyle w:val="50"/>
              <w:spacing w:line="240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практика</w:t>
            </w:r>
          </w:p>
          <w:p w:rsidR="00F67598" w:rsidRPr="006E5534" w:rsidRDefault="00F67598" w:rsidP="003968E3">
            <w:pPr>
              <w:pStyle w:val="50"/>
              <w:spacing w:line="240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днях)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240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6E5534">
              <w:rPr>
                <w:rFonts w:ascii="Times New Roman" w:hAnsi="Times New Roman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5534">
              <w:rPr>
                <w:rFonts w:ascii="Times New Roman" w:hAnsi="Times New Roman"/>
                <w:sz w:val="24"/>
                <w:szCs w:val="24"/>
              </w:rPr>
              <w:t xml:space="preserve">Развитие устной речи </w:t>
            </w:r>
            <w:proofErr w:type="gramStart"/>
            <w:r w:rsidRPr="006E5534">
              <w:rPr>
                <w:rFonts w:ascii="Times New Roman" w:hAnsi="Times New Roman"/>
                <w:sz w:val="24"/>
                <w:szCs w:val="24"/>
              </w:rPr>
              <w:t>на  основе</w:t>
            </w:r>
            <w:proofErr w:type="gramEnd"/>
            <w:r w:rsidRPr="006E5534">
              <w:rPr>
                <w:rFonts w:ascii="Times New Roman" w:hAnsi="Times New Roman"/>
                <w:sz w:val="24"/>
                <w:szCs w:val="24"/>
              </w:rPr>
              <w:t xml:space="preserve"> изучения предметов и явлений окружающей действительности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240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6E5534">
              <w:rPr>
                <w:rFonts w:ascii="Times New Roman" w:hAnsi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480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 w:rsidRPr="006E5534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5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598" w:rsidRPr="006E5534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534">
              <w:rPr>
                <w:rFonts w:ascii="Times New Roman" w:hAnsi="Times New Roman"/>
                <w:sz w:val="24"/>
                <w:szCs w:val="24"/>
              </w:rPr>
              <w:t>Обязательные  индивидуальные</w:t>
            </w:r>
            <w:proofErr w:type="gramEnd"/>
            <w:r w:rsidRPr="006E5534">
              <w:rPr>
                <w:rFonts w:ascii="Times New Roman" w:hAnsi="Times New Roman"/>
                <w:sz w:val="24"/>
                <w:szCs w:val="24"/>
              </w:rPr>
              <w:t xml:space="preserve"> (групповые)  коррекционные занятия</w:t>
            </w:r>
          </w:p>
        </w:tc>
        <w:tc>
          <w:tcPr>
            <w:tcW w:w="2948" w:type="dxa"/>
          </w:tcPr>
          <w:p w:rsidR="00F67598" w:rsidRPr="006E5534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598" w:rsidTr="003968E3">
        <w:trPr>
          <w:trHeight w:val="16"/>
        </w:trPr>
        <w:tc>
          <w:tcPr>
            <w:tcW w:w="6261" w:type="dxa"/>
          </w:tcPr>
          <w:p w:rsidR="00F67598" w:rsidRPr="006E5534" w:rsidRDefault="00F67598" w:rsidP="003968E3">
            <w:pPr>
              <w:pStyle w:val="50"/>
              <w:spacing w:line="276" w:lineRule="auto"/>
              <w:ind w:left="145" w:hanging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48" w:type="dxa"/>
          </w:tcPr>
          <w:p w:rsidR="00F67598" w:rsidRPr="00CF3B43" w:rsidRDefault="00F67598" w:rsidP="003968E3">
            <w:pPr>
              <w:pStyle w:val="ConsNonformat"/>
              <w:widowControl/>
              <w:spacing w:line="240" w:lineRule="atLeas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B4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F67598" w:rsidRDefault="00F67598" w:rsidP="00F67598">
      <w:pPr>
        <w:spacing w:after="0" w:line="240" w:lineRule="atLeast"/>
        <w:rPr>
          <w:sz w:val="28"/>
          <w:szCs w:val="28"/>
        </w:rPr>
      </w:pPr>
    </w:p>
    <w:p w:rsidR="002270F8" w:rsidRDefault="002270F8" w:rsidP="002270F8">
      <w:pPr>
        <w:spacing w:after="0" w:line="240" w:lineRule="atLeast"/>
        <w:ind w:firstLine="600"/>
        <w:rPr>
          <w:b/>
          <w:sz w:val="28"/>
          <w:szCs w:val="28"/>
        </w:rPr>
      </w:pPr>
    </w:p>
    <w:p w:rsidR="002270F8" w:rsidRDefault="002270F8" w:rsidP="002270F8">
      <w:pPr>
        <w:spacing w:after="0" w:line="240" w:lineRule="atLeast"/>
        <w:ind w:firstLine="600"/>
        <w:rPr>
          <w:b/>
          <w:sz w:val="28"/>
          <w:szCs w:val="28"/>
        </w:rPr>
      </w:pPr>
    </w:p>
    <w:p w:rsidR="00FC058F" w:rsidRDefault="00FC058F" w:rsidP="002270F8">
      <w:pPr>
        <w:spacing w:after="0" w:line="240" w:lineRule="atLeast"/>
        <w:ind w:firstLine="600"/>
        <w:rPr>
          <w:b/>
          <w:sz w:val="28"/>
          <w:szCs w:val="28"/>
        </w:rPr>
      </w:pPr>
    </w:p>
    <w:p w:rsidR="00FC058F" w:rsidRDefault="00FC058F" w:rsidP="002270F8">
      <w:pPr>
        <w:spacing w:after="0" w:line="240" w:lineRule="atLeast"/>
        <w:ind w:firstLine="600"/>
        <w:rPr>
          <w:b/>
          <w:sz w:val="28"/>
          <w:szCs w:val="28"/>
        </w:rPr>
      </w:pPr>
    </w:p>
    <w:p w:rsidR="00FC058F" w:rsidRDefault="00FC058F" w:rsidP="002270F8">
      <w:pPr>
        <w:spacing w:after="0" w:line="240" w:lineRule="atLeast"/>
        <w:ind w:firstLine="600"/>
        <w:rPr>
          <w:b/>
          <w:sz w:val="28"/>
          <w:szCs w:val="28"/>
        </w:rPr>
      </w:pPr>
    </w:p>
    <w:p w:rsidR="00FC058F" w:rsidRDefault="00FC058F" w:rsidP="002270F8">
      <w:pPr>
        <w:spacing w:after="0" w:line="240" w:lineRule="atLeast"/>
        <w:ind w:firstLine="600"/>
        <w:rPr>
          <w:b/>
          <w:sz w:val="28"/>
          <w:szCs w:val="28"/>
        </w:rPr>
      </w:pPr>
    </w:p>
    <w:p w:rsidR="00FC058F" w:rsidRDefault="00FC058F" w:rsidP="002270F8">
      <w:pPr>
        <w:spacing w:after="0" w:line="240" w:lineRule="atLeast"/>
        <w:ind w:firstLine="600"/>
        <w:rPr>
          <w:b/>
          <w:sz w:val="28"/>
          <w:szCs w:val="28"/>
        </w:rPr>
      </w:pPr>
    </w:p>
    <w:p w:rsidR="00FC058F" w:rsidRDefault="00FC058F" w:rsidP="002270F8">
      <w:pPr>
        <w:spacing w:after="0" w:line="240" w:lineRule="atLeast"/>
        <w:ind w:firstLine="600"/>
        <w:rPr>
          <w:b/>
          <w:sz w:val="28"/>
          <w:szCs w:val="28"/>
        </w:rPr>
      </w:pPr>
    </w:p>
    <w:p w:rsidR="00FC058F" w:rsidRDefault="00FC058F" w:rsidP="002270F8">
      <w:pPr>
        <w:spacing w:after="0" w:line="240" w:lineRule="atLeast"/>
        <w:ind w:firstLine="600"/>
        <w:rPr>
          <w:b/>
          <w:sz w:val="28"/>
          <w:szCs w:val="28"/>
        </w:rPr>
      </w:pPr>
    </w:p>
    <w:p w:rsidR="00FC058F" w:rsidRDefault="00FC058F" w:rsidP="002270F8">
      <w:pPr>
        <w:spacing w:after="0" w:line="240" w:lineRule="atLeast"/>
        <w:ind w:firstLine="600"/>
        <w:rPr>
          <w:b/>
          <w:sz w:val="28"/>
          <w:szCs w:val="28"/>
        </w:rPr>
      </w:pPr>
    </w:p>
    <w:p w:rsidR="002270F8" w:rsidRPr="00FC058F" w:rsidRDefault="00FC058F" w:rsidP="002270F8">
      <w:pPr>
        <w:spacing w:after="0" w:line="240" w:lineRule="atLeast"/>
        <w:ind w:firstLine="600"/>
        <w:rPr>
          <w:i/>
          <w:sz w:val="28"/>
          <w:szCs w:val="28"/>
        </w:rPr>
      </w:pPr>
      <w:r w:rsidRPr="00FC058F">
        <w:rPr>
          <w:i/>
          <w:sz w:val="28"/>
          <w:szCs w:val="28"/>
        </w:rPr>
        <w:t>4.3. Особенности учебного плана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 xml:space="preserve">Организация образовательной деятельности детей с ограниченными возможностями здоровья направлена на их социализацию в общество. Она носит комплексный характер, соединяющий в себе методы и приёмы общеобразовательной и </w:t>
      </w:r>
      <w:proofErr w:type="spellStart"/>
      <w:r w:rsidRPr="00002D06">
        <w:rPr>
          <w:sz w:val="28"/>
          <w:szCs w:val="28"/>
        </w:rPr>
        <w:t>коррекционно</w:t>
      </w:r>
      <w:proofErr w:type="spellEnd"/>
      <w:r w:rsidRPr="00002D06">
        <w:rPr>
          <w:sz w:val="28"/>
          <w:szCs w:val="28"/>
        </w:rPr>
        <w:t xml:space="preserve"> - развивающей работы.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 xml:space="preserve">Учебный план предусматривает девятилетний срок обучения, как необходимое количество часов для получения основного общего образования и профессионально-трудовой подготовки, необходимых для их социальной адаптации. 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>Изучение учебных предметов федерального компонента организуется с использованием учебников, входящих в федеральные перечни,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>Предметные области включают в себя общеобразовательные предметы, содержание которых адаптировано к возможностям учащихся с ограниченными возможностями здоровья.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>В 1-4 классах осуществляется начальный этап обучения, в котором общеобразовательная подготовка сочетается с коррекционной пропедевтической работой.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 xml:space="preserve">В 5-9 классах из традиционных обязательных учебных предметов изучаются: литература, русский язык, математика, биология, география, история, изобразительное искусство, музыка и пение, физическое воспитание, трудовое и профессиональное обучение. 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 xml:space="preserve"> Обучение общеобразовательным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целом.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>В 5-9 классах продолжается обучение общеобразовательным предметам и вводится трудовое обучение, имеющее профессиональную направленность, расширяется инвариантная часть учебного плана за счёт введения предметов история, география,</w:t>
      </w:r>
      <w:r w:rsidR="00BF546D">
        <w:rPr>
          <w:sz w:val="28"/>
          <w:szCs w:val="28"/>
        </w:rPr>
        <w:t xml:space="preserve"> </w:t>
      </w:r>
      <w:r w:rsidRPr="00002D06">
        <w:rPr>
          <w:sz w:val="28"/>
          <w:szCs w:val="28"/>
        </w:rPr>
        <w:t>биология, физика.</w:t>
      </w:r>
    </w:p>
    <w:p w:rsidR="002270F8" w:rsidRDefault="002270F8" w:rsidP="002270F8">
      <w:pPr>
        <w:spacing w:after="0" w:line="240" w:lineRule="atLeast"/>
        <w:ind w:firstLine="600"/>
        <w:rPr>
          <w:b/>
          <w:sz w:val="28"/>
          <w:szCs w:val="28"/>
        </w:rPr>
      </w:pPr>
      <w:r w:rsidRPr="00002D06">
        <w:rPr>
          <w:b/>
          <w:sz w:val="28"/>
          <w:szCs w:val="28"/>
        </w:rPr>
        <w:t>По окончании 9 класса учащиеся сдают экзамен по профессионально - трудовому обучению и пол</w:t>
      </w:r>
      <w:r w:rsidR="00FC058F">
        <w:rPr>
          <w:b/>
          <w:sz w:val="28"/>
          <w:szCs w:val="28"/>
        </w:rPr>
        <w:t>учают свидетельство об обучении.</w:t>
      </w:r>
    </w:p>
    <w:p w:rsidR="00FC058F" w:rsidRPr="00002D06" w:rsidRDefault="00FC058F" w:rsidP="002270F8">
      <w:pPr>
        <w:spacing w:after="0" w:line="240" w:lineRule="atLeast"/>
        <w:ind w:firstLine="600"/>
        <w:rPr>
          <w:b/>
          <w:sz w:val="28"/>
          <w:szCs w:val="28"/>
        </w:rPr>
      </w:pPr>
    </w:p>
    <w:p w:rsidR="002270F8" w:rsidRPr="00FC058F" w:rsidRDefault="002270F8" w:rsidP="002270F8">
      <w:pPr>
        <w:spacing w:after="0" w:line="240" w:lineRule="atLeast"/>
        <w:ind w:firstLine="600"/>
        <w:rPr>
          <w:i/>
          <w:sz w:val="28"/>
          <w:szCs w:val="28"/>
        </w:rPr>
      </w:pPr>
      <w:r w:rsidRPr="00FC058F">
        <w:rPr>
          <w:i/>
          <w:sz w:val="28"/>
          <w:szCs w:val="28"/>
        </w:rPr>
        <w:t>4.4. Коррекционная подготовка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 xml:space="preserve">Коррекционная </w:t>
      </w:r>
      <w:proofErr w:type="gramStart"/>
      <w:r w:rsidRPr="00002D06">
        <w:rPr>
          <w:sz w:val="28"/>
          <w:szCs w:val="28"/>
        </w:rPr>
        <w:t xml:space="preserve">работа </w:t>
      </w:r>
      <w:r w:rsidRPr="00002D06">
        <w:rPr>
          <w:b/>
          <w:sz w:val="28"/>
          <w:szCs w:val="28"/>
        </w:rPr>
        <w:t xml:space="preserve"> </w:t>
      </w:r>
      <w:r w:rsidRPr="00002D06">
        <w:rPr>
          <w:sz w:val="28"/>
          <w:szCs w:val="28"/>
        </w:rPr>
        <w:t>реализуется</w:t>
      </w:r>
      <w:proofErr w:type="gramEnd"/>
      <w:r w:rsidRPr="00002D06">
        <w:rPr>
          <w:sz w:val="28"/>
          <w:szCs w:val="28"/>
        </w:rPr>
        <w:t xml:space="preserve"> педагогом- психологом в соответствии с рекомендацией психолого-медико-педагогической комиссии и психолого-медико-педагогического консилиума школы. 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b/>
          <w:sz w:val="28"/>
          <w:szCs w:val="28"/>
        </w:rPr>
        <w:lastRenderedPageBreak/>
        <w:t>Развитие психомоторики и сенсорных процессов</w:t>
      </w:r>
      <w:r w:rsidRPr="00002D06">
        <w:rPr>
          <w:sz w:val="28"/>
          <w:szCs w:val="28"/>
        </w:rPr>
        <w:t xml:space="preserve"> проводятся </w:t>
      </w:r>
      <w:proofErr w:type="gramStart"/>
      <w:r w:rsidRPr="00002D06">
        <w:rPr>
          <w:sz w:val="28"/>
          <w:szCs w:val="28"/>
        </w:rPr>
        <w:t>специалистом  педагогом</w:t>
      </w:r>
      <w:proofErr w:type="gramEnd"/>
      <w:r w:rsidRPr="00002D06">
        <w:rPr>
          <w:sz w:val="28"/>
          <w:szCs w:val="28"/>
        </w:rPr>
        <w:t>-психологом и включаются в его часовую нагрузку.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>Направления работы педагога-психолога:</w:t>
      </w:r>
    </w:p>
    <w:p w:rsidR="002270F8" w:rsidRPr="00002D06" w:rsidRDefault="002270F8" w:rsidP="002270F8">
      <w:pPr>
        <w:spacing w:after="0" w:line="240" w:lineRule="atLeast"/>
        <w:ind w:firstLine="600"/>
        <w:rPr>
          <w:sz w:val="28"/>
          <w:szCs w:val="28"/>
        </w:rPr>
      </w:pPr>
      <w:r w:rsidRPr="00002D06">
        <w:rPr>
          <w:sz w:val="28"/>
          <w:szCs w:val="28"/>
        </w:rPr>
        <w:t>диагностическая, консультативная, коррекционно-развивающая (</w:t>
      </w:r>
      <w:proofErr w:type="spellStart"/>
      <w:r w:rsidRPr="00002D06">
        <w:rPr>
          <w:sz w:val="28"/>
          <w:szCs w:val="28"/>
        </w:rPr>
        <w:t>девиантное</w:t>
      </w:r>
      <w:proofErr w:type="spellEnd"/>
      <w:r w:rsidRPr="00002D06">
        <w:rPr>
          <w:sz w:val="28"/>
          <w:szCs w:val="28"/>
        </w:rPr>
        <w:t xml:space="preserve"> поведение, социальная адаптация, профилактика личностной и школьной тревожности, развитие познавательной тревожности), экспертная, организационно-методическая, просветительская. Добавляется направление- коррекция дефицитов психофизического развития через систему коррекционно-развивающих занятий.</w:t>
      </w:r>
    </w:p>
    <w:p w:rsidR="002270F8" w:rsidRPr="00002D06" w:rsidRDefault="002270F8" w:rsidP="002270F8">
      <w:pPr>
        <w:pStyle w:val="a5"/>
        <w:tabs>
          <w:tab w:val="left" w:pos="851"/>
          <w:tab w:val="left" w:pos="3735"/>
        </w:tabs>
        <w:spacing w:after="0" w:line="240" w:lineRule="auto"/>
        <w:jc w:val="both"/>
        <w:rPr>
          <w:sz w:val="28"/>
          <w:szCs w:val="28"/>
        </w:rPr>
      </w:pPr>
      <w:r w:rsidRPr="00002D06">
        <w:rPr>
          <w:sz w:val="28"/>
          <w:szCs w:val="28"/>
        </w:rPr>
        <w:t xml:space="preserve">        Для развития и </w:t>
      </w:r>
      <w:proofErr w:type="gramStart"/>
      <w:r w:rsidRPr="00002D06">
        <w:rPr>
          <w:sz w:val="28"/>
          <w:szCs w:val="28"/>
        </w:rPr>
        <w:t>адаптации  учащихся</w:t>
      </w:r>
      <w:proofErr w:type="gramEnd"/>
      <w:r w:rsidRPr="00002D06">
        <w:rPr>
          <w:sz w:val="28"/>
          <w:szCs w:val="28"/>
        </w:rPr>
        <w:t xml:space="preserve"> в современных жизненных условиях учебный процесс направлен на:</w:t>
      </w:r>
    </w:p>
    <w:p w:rsidR="002270F8" w:rsidRPr="00002D06" w:rsidRDefault="002270F8" w:rsidP="002270F8">
      <w:pPr>
        <w:pStyle w:val="a5"/>
        <w:spacing w:after="0" w:line="240" w:lineRule="auto"/>
        <w:jc w:val="both"/>
        <w:rPr>
          <w:sz w:val="28"/>
          <w:szCs w:val="28"/>
        </w:rPr>
      </w:pPr>
      <w:r w:rsidRPr="00002D06">
        <w:rPr>
          <w:sz w:val="28"/>
          <w:szCs w:val="28"/>
        </w:rPr>
        <w:t>- формирование представлений о себе;</w:t>
      </w:r>
    </w:p>
    <w:p w:rsidR="002270F8" w:rsidRPr="00002D06" w:rsidRDefault="002270F8" w:rsidP="002270F8">
      <w:pPr>
        <w:pStyle w:val="a5"/>
        <w:spacing w:after="0" w:line="240" w:lineRule="auto"/>
        <w:jc w:val="both"/>
        <w:rPr>
          <w:sz w:val="28"/>
          <w:szCs w:val="28"/>
        </w:rPr>
      </w:pPr>
      <w:r w:rsidRPr="00002D06">
        <w:rPr>
          <w:sz w:val="28"/>
          <w:szCs w:val="28"/>
        </w:rPr>
        <w:t>- формирование навыков самообслуживания и жизнеобеспечения;</w:t>
      </w:r>
    </w:p>
    <w:p w:rsidR="002270F8" w:rsidRPr="00002D06" w:rsidRDefault="002270F8" w:rsidP="002270F8">
      <w:pPr>
        <w:pStyle w:val="a5"/>
        <w:spacing w:after="0" w:line="240" w:lineRule="auto"/>
        <w:jc w:val="both"/>
        <w:rPr>
          <w:sz w:val="28"/>
          <w:szCs w:val="28"/>
        </w:rPr>
      </w:pPr>
      <w:r w:rsidRPr="00002D06">
        <w:rPr>
          <w:sz w:val="28"/>
          <w:szCs w:val="28"/>
        </w:rPr>
        <w:t xml:space="preserve">- формирование доступных представлений об окружающем мире и ориентации в среде;                                                                                                                 </w:t>
      </w:r>
    </w:p>
    <w:p w:rsidR="002270F8" w:rsidRPr="00002D06" w:rsidRDefault="002270F8" w:rsidP="002270F8">
      <w:pPr>
        <w:pStyle w:val="a5"/>
        <w:spacing w:after="0" w:line="240" w:lineRule="auto"/>
        <w:jc w:val="both"/>
        <w:rPr>
          <w:sz w:val="28"/>
          <w:szCs w:val="28"/>
        </w:rPr>
      </w:pPr>
      <w:r w:rsidRPr="00002D06">
        <w:rPr>
          <w:sz w:val="28"/>
          <w:szCs w:val="28"/>
        </w:rPr>
        <w:t xml:space="preserve">- развитие коммуникативных и социальных навыков, </w:t>
      </w:r>
    </w:p>
    <w:p w:rsidR="002270F8" w:rsidRPr="00002D06" w:rsidRDefault="002270F8" w:rsidP="002270F8">
      <w:pPr>
        <w:pStyle w:val="a5"/>
        <w:spacing w:after="0" w:line="240" w:lineRule="auto"/>
        <w:jc w:val="both"/>
        <w:rPr>
          <w:sz w:val="28"/>
          <w:szCs w:val="28"/>
        </w:rPr>
      </w:pPr>
      <w:r w:rsidRPr="00002D06">
        <w:rPr>
          <w:sz w:val="28"/>
          <w:szCs w:val="28"/>
        </w:rPr>
        <w:t>норм социального поведения.</w:t>
      </w:r>
    </w:p>
    <w:p w:rsidR="002270F8" w:rsidRPr="00002D06" w:rsidRDefault="002270F8" w:rsidP="002270F8">
      <w:pPr>
        <w:pStyle w:val="a5"/>
        <w:spacing w:after="0" w:line="240" w:lineRule="auto"/>
        <w:jc w:val="both"/>
        <w:rPr>
          <w:sz w:val="28"/>
          <w:szCs w:val="28"/>
        </w:rPr>
      </w:pPr>
      <w:r w:rsidRPr="00002D06">
        <w:rPr>
          <w:sz w:val="28"/>
          <w:szCs w:val="28"/>
        </w:rPr>
        <w:t>- обучение предметно-практической и доступной трудовой деятельности;</w:t>
      </w:r>
    </w:p>
    <w:p w:rsidR="002270F8" w:rsidRPr="00002D06" w:rsidRDefault="002270F8" w:rsidP="002270F8">
      <w:pPr>
        <w:pStyle w:val="a5"/>
        <w:spacing w:after="0" w:line="240" w:lineRule="auto"/>
        <w:jc w:val="both"/>
        <w:rPr>
          <w:sz w:val="28"/>
          <w:szCs w:val="28"/>
        </w:rPr>
      </w:pPr>
      <w:r w:rsidRPr="00002D06">
        <w:rPr>
          <w:sz w:val="28"/>
          <w:szCs w:val="28"/>
        </w:rPr>
        <w:t>- овладение доступными образовательными уровнями.</w:t>
      </w:r>
    </w:p>
    <w:p w:rsidR="002270F8" w:rsidRPr="00002D06" w:rsidRDefault="002270F8" w:rsidP="002270F8">
      <w:pPr>
        <w:pStyle w:val="a5"/>
        <w:spacing w:after="0" w:line="240" w:lineRule="auto"/>
        <w:jc w:val="both"/>
        <w:rPr>
          <w:sz w:val="28"/>
          <w:szCs w:val="28"/>
        </w:rPr>
      </w:pPr>
      <w:r w:rsidRPr="00002D06">
        <w:rPr>
          <w:sz w:val="28"/>
          <w:szCs w:val="28"/>
        </w:rPr>
        <w:tab/>
      </w: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334B47" w:rsidRDefault="00334B47" w:rsidP="00A75C2D">
      <w:pPr>
        <w:pStyle w:val="ConsNonformat"/>
        <w:widowControl/>
        <w:spacing w:line="24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9311C0" w:rsidRPr="003968E3" w:rsidRDefault="009311C0" w:rsidP="00FC058F">
      <w:pPr>
        <w:spacing w:after="0"/>
        <w:ind w:left="0" w:firstLine="0"/>
        <w:rPr>
          <w:b/>
          <w:i/>
          <w:iCs/>
          <w:sz w:val="28"/>
          <w:szCs w:val="28"/>
        </w:rPr>
      </w:pPr>
    </w:p>
    <w:p w:rsidR="009311C0" w:rsidRPr="003968E3" w:rsidRDefault="009311C0" w:rsidP="00CE0A48">
      <w:pPr>
        <w:spacing w:after="0"/>
        <w:rPr>
          <w:b/>
          <w:i/>
          <w:iCs/>
          <w:sz w:val="28"/>
          <w:szCs w:val="28"/>
        </w:rPr>
      </w:pPr>
    </w:p>
    <w:p w:rsidR="00CE0A48" w:rsidRPr="00FC058F" w:rsidRDefault="00FC058F" w:rsidP="00CE0A48">
      <w:pPr>
        <w:spacing w:after="0"/>
        <w:rPr>
          <w:b/>
          <w:iCs/>
          <w:sz w:val="28"/>
          <w:szCs w:val="28"/>
        </w:rPr>
      </w:pPr>
      <w:r w:rsidRPr="00FC058F">
        <w:rPr>
          <w:b/>
          <w:iCs/>
          <w:sz w:val="28"/>
          <w:szCs w:val="28"/>
        </w:rPr>
        <w:lastRenderedPageBreak/>
        <w:t xml:space="preserve">Раздел </w:t>
      </w:r>
      <w:r w:rsidR="00CE0A48" w:rsidRPr="00FC058F">
        <w:rPr>
          <w:b/>
          <w:iCs/>
          <w:sz w:val="28"/>
          <w:szCs w:val="28"/>
          <w:lang w:val="en-US"/>
        </w:rPr>
        <w:t>V</w:t>
      </w:r>
      <w:r w:rsidR="00CE0A48" w:rsidRPr="00FC058F">
        <w:rPr>
          <w:b/>
          <w:iCs/>
          <w:sz w:val="28"/>
          <w:szCs w:val="28"/>
        </w:rPr>
        <w:t>. Инновационные особенн</w:t>
      </w:r>
      <w:r w:rsidR="00334B47" w:rsidRPr="00FC058F">
        <w:rPr>
          <w:b/>
          <w:iCs/>
          <w:sz w:val="28"/>
          <w:szCs w:val="28"/>
        </w:rPr>
        <w:t>ости образовательной деятельности</w:t>
      </w:r>
    </w:p>
    <w:p w:rsidR="00CE0A48" w:rsidRPr="00093EBD" w:rsidRDefault="00CE0A48" w:rsidP="00CE0A48">
      <w:pPr>
        <w:spacing w:after="0"/>
        <w:rPr>
          <w:sz w:val="28"/>
          <w:szCs w:val="28"/>
        </w:rPr>
      </w:pPr>
      <w:r w:rsidRPr="00093EBD">
        <w:rPr>
          <w:iCs/>
          <w:sz w:val="28"/>
          <w:szCs w:val="28"/>
          <w:u w:val="single"/>
        </w:rPr>
        <w:t>Инновационными особенн</w:t>
      </w:r>
      <w:r w:rsidR="00FC058F">
        <w:rPr>
          <w:iCs/>
          <w:sz w:val="28"/>
          <w:szCs w:val="28"/>
          <w:u w:val="single"/>
        </w:rPr>
        <w:t>остями образовательной деятельности</w:t>
      </w:r>
      <w:r w:rsidRPr="00093EBD">
        <w:rPr>
          <w:iCs/>
          <w:sz w:val="28"/>
          <w:szCs w:val="28"/>
          <w:u w:val="single"/>
        </w:rPr>
        <w:t xml:space="preserve"> в ОО являются:</w:t>
      </w:r>
    </w:p>
    <w:p w:rsidR="00CE0A48" w:rsidRPr="00321147" w:rsidRDefault="00CE0A48" w:rsidP="00CE0A48">
      <w:pPr>
        <w:spacing w:after="0" w:line="240" w:lineRule="auto"/>
        <w:ind w:firstLine="709"/>
        <w:rPr>
          <w:sz w:val="28"/>
          <w:szCs w:val="28"/>
        </w:rPr>
      </w:pPr>
      <w:r w:rsidRPr="00321147">
        <w:rPr>
          <w:sz w:val="28"/>
          <w:szCs w:val="28"/>
        </w:rPr>
        <w:t xml:space="preserve">1.Использование </w:t>
      </w:r>
      <w:proofErr w:type="gramStart"/>
      <w:r w:rsidRPr="00321147">
        <w:rPr>
          <w:sz w:val="28"/>
          <w:szCs w:val="28"/>
        </w:rPr>
        <w:t>педагогической  технологии</w:t>
      </w:r>
      <w:proofErr w:type="gramEnd"/>
      <w:r w:rsidRPr="00321147">
        <w:rPr>
          <w:sz w:val="28"/>
          <w:szCs w:val="28"/>
        </w:rPr>
        <w:t xml:space="preserve"> личностно ориентированного  подхода  в рамках традиционных уроков и уроков, проведенных в нетрадиционной форме:  урок-исследование,  урок «Творческий отчёт», урок – деловая игра, урок «Удивительное рядом», урок-практикум и т. д.</w:t>
      </w:r>
    </w:p>
    <w:p w:rsidR="00CE0A48" w:rsidRPr="00321147" w:rsidRDefault="00CE0A48" w:rsidP="00CE0A48">
      <w:pPr>
        <w:spacing w:after="0" w:line="240" w:lineRule="auto"/>
        <w:ind w:firstLine="709"/>
        <w:rPr>
          <w:sz w:val="28"/>
          <w:szCs w:val="28"/>
        </w:rPr>
      </w:pPr>
      <w:r w:rsidRPr="00321147">
        <w:rPr>
          <w:sz w:val="28"/>
          <w:szCs w:val="28"/>
        </w:rPr>
        <w:t xml:space="preserve">2.Внедрение в </w:t>
      </w:r>
      <w:proofErr w:type="gramStart"/>
      <w:r w:rsidRPr="00321147">
        <w:rPr>
          <w:sz w:val="28"/>
          <w:szCs w:val="28"/>
        </w:rPr>
        <w:t xml:space="preserve">УВП  </w:t>
      </w:r>
      <w:proofErr w:type="spellStart"/>
      <w:r w:rsidRPr="00321147">
        <w:rPr>
          <w:sz w:val="28"/>
          <w:szCs w:val="28"/>
        </w:rPr>
        <w:t>здоровьесберегающих</w:t>
      </w:r>
      <w:proofErr w:type="spellEnd"/>
      <w:proofErr w:type="gramEnd"/>
      <w:r w:rsidRPr="00321147">
        <w:rPr>
          <w:sz w:val="28"/>
          <w:szCs w:val="28"/>
        </w:rPr>
        <w:t xml:space="preserve"> технологий.</w:t>
      </w:r>
    </w:p>
    <w:p w:rsidR="00CE0A48" w:rsidRPr="00334B47" w:rsidRDefault="00CE0A48" w:rsidP="00334B47">
      <w:pPr>
        <w:spacing w:after="0" w:line="240" w:lineRule="auto"/>
        <w:ind w:firstLine="709"/>
        <w:rPr>
          <w:sz w:val="28"/>
          <w:szCs w:val="28"/>
        </w:rPr>
      </w:pPr>
      <w:r w:rsidRPr="00321147">
        <w:rPr>
          <w:sz w:val="28"/>
          <w:szCs w:val="28"/>
        </w:rPr>
        <w:t>3. Совершенс</w:t>
      </w:r>
      <w:r w:rsidR="00334B47">
        <w:rPr>
          <w:sz w:val="28"/>
          <w:szCs w:val="28"/>
        </w:rPr>
        <w:t>твование воспитательной работы.</w:t>
      </w:r>
    </w:p>
    <w:p w:rsidR="00CE0A48" w:rsidRPr="00321147" w:rsidRDefault="00CE0A48" w:rsidP="00CE0A48">
      <w:pPr>
        <w:spacing w:after="0" w:line="240" w:lineRule="auto"/>
        <w:ind w:firstLine="709"/>
        <w:rPr>
          <w:sz w:val="28"/>
          <w:szCs w:val="28"/>
        </w:rPr>
      </w:pPr>
      <w:r w:rsidRPr="00321147">
        <w:rPr>
          <w:sz w:val="28"/>
          <w:szCs w:val="28"/>
        </w:rPr>
        <w:t xml:space="preserve">4. Внедрение в </w:t>
      </w:r>
      <w:proofErr w:type="gramStart"/>
      <w:r w:rsidRPr="00321147">
        <w:rPr>
          <w:sz w:val="28"/>
          <w:szCs w:val="28"/>
        </w:rPr>
        <w:t>УВП  информационных</w:t>
      </w:r>
      <w:proofErr w:type="gramEnd"/>
      <w:r w:rsidRPr="00321147">
        <w:rPr>
          <w:sz w:val="28"/>
          <w:szCs w:val="28"/>
        </w:rPr>
        <w:t xml:space="preserve"> технологий.</w:t>
      </w:r>
    </w:p>
    <w:p w:rsidR="00CE0A48" w:rsidRDefault="00CE0A48" w:rsidP="00CE0A48">
      <w:pPr>
        <w:spacing w:after="0" w:line="240" w:lineRule="auto"/>
        <w:ind w:firstLine="709"/>
        <w:rPr>
          <w:sz w:val="28"/>
          <w:szCs w:val="28"/>
        </w:rPr>
      </w:pPr>
      <w:r w:rsidRPr="00321147">
        <w:rPr>
          <w:sz w:val="28"/>
          <w:szCs w:val="28"/>
        </w:rPr>
        <w:t xml:space="preserve">Инновационная деятельность педагогического </w:t>
      </w:r>
      <w:proofErr w:type="gramStart"/>
      <w:r w:rsidRPr="00321147">
        <w:rPr>
          <w:sz w:val="28"/>
          <w:szCs w:val="28"/>
        </w:rPr>
        <w:t>коллектива  как</w:t>
      </w:r>
      <w:proofErr w:type="gramEnd"/>
      <w:r w:rsidRPr="00321147">
        <w:rPr>
          <w:sz w:val="28"/>
          <w:szCs w:val="28"/>
        </w:rPr>
        <w:t xml:space="preserve"> системообразующий элемент образовательного процесса школы выступает в роли универсального развивающего механизма и позволяет более успешно решать задачи, поставленные  образовательной программой. При такой организации образовательного </w:t>
      </w:r>
      <w:proofErr w:type="gramStart"/>
      <w:r w:rsidRPr="00321147">
        <w:rPr>
          <w:sz w:val="28"/>
          <w:szCs w:val="28"/>
        </w:rPr>
        <w:t>процесса  в</w:t>
      </w:r>
      <w:proofErr w:type="gramEnd"/>
      <w:r w:rsidRPr="00321147">
        <w:rPr>
          <w:sz w:val="28"/>
          <w:szCs w:val="28"/>
        </w:rPr>
        <w:t xml:space="preserve"> большей степени удовлетворяются образовательные интересы и запросы учащихся, что придаёт ему гуманистический характер. </w:t>
      </w:r>
    </w:p>
    <w:p w:rsidR="00334B47" w:rsidRPr="00FC058F" w:rsidRDefault="00334B47" w:rsidP="00CE0A48">
      <w:pPr>
        <w:spacing w:after="0" w:line="240" w:lineRule="auto"/>
        <w:ind w:firstLine="709"/>
        <w:rPr>
          <w:sz w:val="28"/>
          <w:szCs w:val="28"/>
        </w:rPr>
      </w:pPr>
    </w:p>
    <w:p w:rsidR="00CE0A48" w:rsidRPr="00FC058F" w:rsidRDefault="00CE0A48" w:rsidP="00CE0A48">
      <w:pPr>
        <w:spacing w:after="0" w:line="360" w:lineRule="auto"/>
        <w:ind w:hanging="142"/>
        <w:rPr>
          <w:b/>
          <w:sz w:val="28"/>
          <w:szCs w:val="28"/>
        </w:rPr>
      </w:pPr>
      <w:r w:rsidRPr="00FC058F">
        <w:rPr>
          <w:b/>
          <w:bCs/>
          <w:sz w:val="28"/>
          <w:szCs w:val="28"/>
          <w:lang w:val="en-US"/>
        </w:rPr>
        <w:t>VI</w:t>
      </w:r>
      <w:r w:rsidRPr="00FC058F">
        <w:rPr>
          <w:b/>
          <w:bCs/>
          <w:sz w:val="28"/>
          <w:szCs w:val="28"/>
        </w:rPr>
        <w:t xml:space="preserve">. Система оценивания результатов образовательной деятельности </w:t>
      </w:r>
    </w:p>
    <w:p w:rsidR="00FC058F" w:rsidRDefault="00CE0A48" w:rsidP="00FC058F">
      <w:pPr>
        <w:spacing w:after="0" w:line="240" w:lineRule="atLeast"/>
        <w:ind w:firstLine="709"/>
        <w:rPr>
          <w:sz w:val="28"/>
          <w:szCs w:val="28"/>
        </w:rPr>
      </w:pPr>
      <w:r w:rsidRPr="00321147">
        <w:rPr>
          <w:b/>
          <w:bCs/>
          <w:sz w:val="28"/>
          <w:szCs w:val="28"/>
        </w:rPr>
        <w:t> </w:t>
      </w:r>
      <w:r w:rsidR="00FC058F">
        <w:rPr>
          <w:sz w:val="28"/>
          <w:szCs w:val="28"/>
        </w:rPr>
        <w:t>Итогом образовательной деятельности</w:t>
      </w:r>
      <w:r w:rsidRPr="00321147">
        <w:rPr>
          <w:sz w:val="28"/>
          <w:szCs w:val="28"/>
        </w:rPr>
        <w:t xml:space="preserve"> по адаптированной образовательной программе</w:t>
      </w:r>
      <w:r w:rsidR="00FC058F">
        <w:rPr>
          <w:sz w:val="28"/>
          <w:szCs w:val="28"/>
        </w:rPr>
        <w:t xml:space="preserve"> </w:t>
      </w:r>
      <w:r w:rsidRPr="00321147">
        <w:rPr>
          <w:sz w:val="28"/>
          <w:szCs w:val="28"/>
        </w:rPr>
        <w:t>в ОО является сумма образовательных резу</w:t>
      </w:r>
      <w:r w:rsidR="00FC058F">
        <w:rPr>
          <w:sz w:val="28"/>
          <w:szCs w:val="28"/>
        </w:rPr>
        <w:t>льтатов, достигнутых учащимися:</w:t>
      </w:r>
    </w:p>
    <w:p w:rsidR="00CE0A48" w:rsidRPr="00FC058F" w:rsidRDefault="00CE0A48" w:rsidP="00FC058F">
      <w:pPr>
        <w:spacing w:after="0" w:line="240" w:lineRule="atLeast"/>
        <w:ind w:firstLine="709"/>
        <w:rPr>
          <w:b/>
          <w:sz w:val="28"/>
          <w:szCs w:val="28"/>
          <w:u w:val="single"/>
        </w:rPr>
      </w:pPr>
      <w:r w:rsidRPr="00321147">
        <w:rPr>
          <w:sz w:val="28"/>
          <w:szCs w:val="28"/>
        </w:rPr>
        <w:t xml:space="preserve">индивидуальные результаты учащихся – в сфере развития у них знаний, умений и навыков, выявляются в ходе психолого-педагогического мониторинга; </w:t>
      </w:r>
    </w:p>
    <w:p w:rsidR="00CE0A48" w:rsidRPr="00321147" w:rsidRDefault="00CE0A48" w:rsidP="00FC058F">
      <w:pPr>
        <w:spacing w:after="0" w:line="240" w:lineRule="atLeast"/>
        <w:ind w:left="720" w:right="0" w:firstLine="0"/>
        <w:rPr>
          <w:sz w:val="28"/>
          <w:szCs w:val="28"/>
        </w:rPr>
      </w:pPr>
      <w:r w:rsidRPr="00321147">
        <w:rPr>
          <w:sz w:val="28"/>
          <w:szCs w:val="28"/>
        </w:rPr>
        <w:t xml:space="preserve">предметные результаты – результаты, полученные в процессе оценивания учителями </w:t>
      </w:r>
      <w:proofErr w:type="gramStart"/>
      <w:r w:rsidRPr="00321147">
        <w:rPr>
          <w:sz w:val="28"/>
          <w:szCs w:val="28"/>
        </w:rPr>
        <w:t>школы  на</w:t>
      </w:r>
      <w:proofErr w:type="gramEnd"/>
      <w:r w:rsidRPr="00321147">
        <w:rPr>
          <w:sz w:val="28"/>
          <w:szCs w:val="28"/>
        </w:rPr>
        <w:t xml:space="preserve"> предметном уровне; </w:t>
      </w:r>
    </w:p>
    <w:p w:rsidR="00CE0A48" w:rsidRPr="00321147" w:rsidRDefault="00CE0A48" w:rsidP="00FC058F">
      <w:pPr>
        <w:spacing w:after="0" w:line="240" w:lineRule="atLeast"/>
        <w:ind w:left="720" w:right="0" w:firstLine="0"/>
        <w:rPr>
          <w:sz w:val="28"/>
          <w:szCs w:val="28"/>
        </w:rPr>
      </w:pPr>
      <w:proofErr w:type="spellStart"/>
      <w:r w:rsidRPr="00321147">
        <w:rPr>
          <w:sz w:val="28"/>
          <w:szCs w:val="28"/>
        </w:rPr>
        <w:t>внутришкольные</w:t>
      </w:r>
      <w:proofErr w:type="spellEnd"/>
      <w:r w:rsidRPr="00321147">
        <w:rPr>
          <w:sz w:val="28"/>
          <w:szCs w:val="28"/>
        </w:rPr>
        <w:t xml:space="preserve"> результаты – результаты, полученные в ходе административного контроля, итоговой аттестации учащихся; </w:t>
      </w:r>
    </w:p>
    <w:p w:rsidR="00CE0A48" w:rsidRPr="00321147" w:rsidRDefault="00CE0A48" w:rsidP="00FC058F">
      <w:pPr>
        <w:spacing w:after="0" w:line="240" w:lineRule="atLeast"/>
        <w:ind w:left="720" w:right="0" w:firstLine="0"/>
        <w:rPr>
          <w:sz w:val="28"/>
          <w:szCs w:val="28"/>
        </w:rPr>
      </w:pPr>
      <w:r w:rsidRPr="00321147">
        <w:rPr>
          <w:sz w:val="28"/>
          <w:szCs w:val="28"/>
        </w:rPr>
        <w:t xml:space="preserve">внешкольные результаты – результаты конкурсов, соревнований, специальных олимпиад, </w:t>
      </w:r>
      <w:proofErr w:type="gramStart"/>
      <w:r w:rsidRPr="00321147">
        <w:rPr>
          <w:sz w:val="28"/>
          <w:szCs w:val="28"/>
        </w:rPr>
        <w:t>фестивалей  и</w:t>
      </w:r>
      <w:proofErr w:type="gramEnd"/>
      <w:r w:rsidRPr="00321147">
        <w:rPr>
          <w:sz w:val="28"/>
          <w:szCs w:val="28"/>
        </w:rPr>
        <w:t xml:space="preserve"> т.п.; </w:t>
      </w:r>
    </w:p>
    <w:p w:rsidR="00CE0A48" w:rsidRPr="00321147" w:rsidRDefault="00CE0A48" w:rsidP="00FC058F">
      <w:pPr>
        <w:spacing w:after="0" w:line="240" w:lineRule="atLeast"/>
        <w:ind w:left="720" w:right="0" w:firstLine="0"/>
        <w:rPr>
          <w:sz w:val="28"/>
          <w:szCs w:val="28"/>
        </w:rPr>
      </w:pPr>
      <w:r w:rsidRPr="00321147">
        <w:rPr>
          <w:sz w:val="28"/>
          <w:szCs w:val="28"/>
        </w:rPr>
        <w:t>результаты, полученные в ходе независимой внешней оценки.</w:t>
      </w:r>
    </w:p>
    <w:p w:rsidR="00CE0A48" w:rsidRPr="00321147" w:rsidRDefault="00CE0A48" w:rsidP="00FC058F">
      <w:pPr>
        <w:spacing w:after="0" w:line="240" w:lineRule="atLeast"/>
        <w:ind w:firstLine="709"/>
        <w:rPr>
          <w:sz w:val="28"/>
          <w:szCs w:val="28"/>
        </w:rPr>
      </w:pPr>
      <w:r w:rsidRPr="00321147">
        <w:rPr>
          <w:sz w:val="28"/>
          <w:szCs w:val="28"/>
        </w:rPr>
        <w:t xml:space="preserve">Система оценивания результатов образовательной деятельности охватывает все классы </w:t>
      </w:r>
      <w:proofErr w:type="gramStart"/>
      <w:r w:rsidRPr="00321147">
        <w:rPr>
          <w:sz w:val="28"/>
          <w:szCs w:val="28"/>
        </w:rPr>
        <w:t>и  все</w:t>
      </w:r>
      <w:proofErr w:type="gramEnd"/>
      <w:r w:rsidRPr="00321147">
        <w:rPr>
          <w:sz w:val="28"/>
          <w:szCs w:val="28"/>
        </w:rPr>
        <w:t xml:space="preserve"> предметы.</w:t>
      </w:r>
    </w:p>
    <w:p w:rsidR="00CE0A48" w:rsidRDefault="00CE0A48" w:rsidP="00334B47">
      <w:pPr>
        <w:spacing w:after="0" w:line="360" w:lineRule="auto"/>
        <w:ind w:left="0" w:firstLine="0"/>
        <w:rPr>
          <w:b/>
          <w:iCs/>
          <w:sz w:val="28"/>
          <w:szCs w:val="28"/>
        </w:rPr>
      </w:pPr>
    </w:p>
    <w:p w:rsidR="00CE0A48" w:rsidRPr="00804166" w:rsidRDefault="00CE0A48" w:rsidP="00334B47">
      <w:pPr>
        <w:spacing w:after="0" w:line="360" w:lineRule="auto"/>
        <w:jc w:val="center"/>
        <w:rPr>
          <w:b/>
          <w:iCs/>
          <w:sz w:val="28"/>
          <w:szCs w:val="28"/>
        </w:rPr>
      </w:pPr>
      <w:proofErr w:type="gramStart"/>
      <w:r w:rsidRPr="00804166">
        <w:rPr>
          <w:b/>
          <w:iCs/>
          <w:sz w:val="28"/>
          <w:szCs w:val="28"/>
        </w:rPr>
        <w:t>6.2.Контрол</w:t>
      </w:r>
      <w:r w:rsidR="00334B47">
        <w:rPr>
          <w:b/>
          <w:iCs/>
          <w:sz w:val="28"/>
          <w:szCs w:val="28"/>
        </w:rPr>
        <w:t>ь  реализации</w:t>
      </w:r>
      <w:proofErr w:type="gramEnd"/>
      <w:r w:rsidRPr="00804166">
        <w:rPr>
          <w:b/>
          <w:iCs/>
          <w:sz w:val="28"/>
          <w:szCs w:val="28"/>
        </w:rPr>
        <w:t xml:space="preserve"> образовательной программы</w:t>
      </w:r>
    </w:p>
    <w:tbl>
      <w:tblPr>
        <w:tblW w:w="1028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4424"/>
        <w:gridCol w:w="3480"/>
      </w:tblGrid>
      <w:tr w:rsidR="00CE0A48" w:rsidRPr="003B71ED" w:rsidTr="00A81DE6">
        <w:tc>
          <w:tcPr>
            <w:tcW w:w="2127" w:type="dxa"/>
          </w:tcPr>
          <w:p w:rsidR="00CE0A48" w:rsidRPr="00321147" w:rsidRDefault="00CE0A48" w:rsidP="00A81D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147">
              <w:rPr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4591" w:type="dxa"/>
          </w:tcPr>
          <w:p w:rsidR="00CE0A48" w:rsidRPr="00321147" w:rsidRDefault="00CE0A48" w:rsidP="00A81D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147">
              <w:rPr>
                <w:b/>
                <w:sz w:val="28"/>
                <w:szCs w:val="28"/>
              </w:rPr>
              <w:t>Инструментарий контроля</w:t>
            </w:r>
          </w:p>
        </w:tc>
        <w:tc>
          <w:tcPr>
            <w:tcW w:w="3570" w:type="dxa"/>
          </w:tcPr>
          <w:p w:rsidR="00CE0A48" w:rsidRPr="00321147" w:rsidRDefault="00CE0A48" w:rsidP="00A81DE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21147">
              <w:rPr>
                <w:b/>
                <w:sz w:val="28"/>
                <w:szCs w:val="28"/>
              </w:rPr>
              <w:t>Периодичность контроля</w:t>
            </w:r>
          </w:p>
        </w:tc>
      </w:tr>
      <w:tr w:rsidR="00CE0A48" w:rsidRPr="003B71ED" w:rsidTr="00A81DE6">
        <w:tc>
          <w:tcPr>
            <w:tcW w:w="10288" w:type="dxa"/>
            <w:gridSpan w:val="3"/>
          </w:tcPr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 w:rsidRPr="00321147">
              <w:rPr>
                <w:sz w:val="28"/>
                <w:szCs w:val="28"/>
              </w:rPr>
              <w:t>Качество общеобразовательной подготовки выпускников</w:t>
            </w:r>
          </w:p>
        </w:tc>
      </w:tr>
      <w:tr w:rsidR="00CE0A48" w:rsidRPr="003B71ED" w:rsidTr="00A81DE6">
        <w:tc>
          <w:tcPr>
            <w:tcW w:w="2127" w:type="dxa"/>
          </w:tcPr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НОО</w:t>
            </w:r>
          </w:p>
        </w:tc>
        <w:tc>
          <w:tcPr>
            <w:tcW w:w="4591" w:type="dxa"/>
          </w:tcPr>
          <w:p w:rsidR="00CE0A48" w:rsidRPr="00321147" w:rsidRDefault="00CE0A48" w:rsidP="00CE0A48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321147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  <w:p w:rsidR="00CE0A48" w:rsidRPr="00321147" w:rsidRDefault="00CE0A48" w:rsidP="00CE0A48">
            <w:pPr>
              <w:pStyle w:val="1"/>
              <w:numPr>
                <w:ilvl w:val="0"/>
                <w:numId w:val="34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321147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3570" w:type="dxa"/>
          </w:tcPr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 w:rsidRPr="00321147">
              <w:rPr>
                <w:sz w:val="28"/>
                <w:szCs w:val="28"/>
              </w:rPr>
              <w:t>Ежемесячно</w:t>
            </w:r>
          </w:p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 w:rsidRPr="00321147">
              <w:rPr>
                <w:sz w:val="28"/>
                <w:szCs w:val="28"/>
              </w:rPr>
              <w:t xml:space="preserve">2 р. </w:t>
            </w:r>
            <w:r>
              <w:rPr>
                <w:sz w:val="28"/>
                <w:szCs w:val="28"/>
              </w:rPr>
              <w:t>в</w:t>
            </w:r>
            <w:r w:rsidRPr="00321147">
              <w:rPr>
                <w:sz w:val="28"/>
                <w:szCs w:val="28"/>
              </w:rPr>
              <w:t xml:space="preserve"> год</w:t>
            </w:r>
          </w:p>
        </w:tc>
      </w:tr>
      <w:tr w:rsidR="00CE0A48" w:rsidRPr="003B71ED" w:rsidTr="00A81DE6">
        <w:tc>
          <w:tcPr>
            <w:tcW w:w="2127" w:type="dxa"/>
          </w:tcPr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Уровень ООО</w:t>
            </w:r>
          </w:p>
        </w:tc>
        <w:tc>
          <w:tcPr>
            <w:tcW w:w="4591" w:type="dxa"/>
          </w:tcPr>
          <w:p w:rsidR="00CE0A48" w:rsidRPr="00321147" w:rsidRDefault="00CE0A48" w:rsidP="00CE0A48">
            <w:pPr>
              <w:pStyle w:val="1"/>
              <w:numPr>
                <w:ilvl w:val="0"/>
                <w:numId w:val="42"/>
              </w:num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21147">
              <w:rPr>
                <w:rFonts w:ascii="Times New Roman" w:hAnsi="Times New Roman"/>
                <w:sz w:val="28"/>
                <w:szCs w:val="28"/>
              </w:rPr>
              <w:t>осударственная аттестация выпускников школы 9 классов</w:t>
            </w:r>
          </w:p>
          <w:p w:rsidR="00CE0A48" w:rsidRPr="00321147" w:rsidRDefault="00CE0A48" w:rsidP="00CE0A48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147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  <w:p w:rsidR="00CE0A48" w:rsidRPr="00321147" w:rsidRDefault="00CE0A48" w:rsidP="00CE0A48">
            <w:pPr>
              <w:pStyle w:val="1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1147">
              <w:rPr>
                <w:rFonts w:ascii="Times New Roman" w:hAnsi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3570" w:type="dxa"/>
          </w:tcPr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 w:rsidRPr="00321147">
              <w:rPr>
                <w:sz w:val="28"/>
                <w:szCs w:val="28"/>
              </w:rPr>
              <w:t>Июнь</w:t>
            </w:r>
          </w:p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</w:p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 w:rsidRPr="00321147">
              <w:rPr>
                <w:sz w:val="28"/>
                <w:szCs w:val="28"/>
              </w:rPr>
              <w:t>Ежемесячно</w:t>
            </w:r>
          </w:p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 w:rsidRPr="00321147">
              <w:rPr>
                <w:sz w:val="28"/>
                <w:szCs w:val="28"/>
              </w:rPr>
              <w:t xml:space="preserve">2 р. </w:t>
            </w:r>
            <w:r>
              <w:rPr>
                <w:sz w:val="28"/>
                <w:szCs w:val="28"/>
              </w:rPr>
              <w:t>в</w:t>
            </w:r>
            <w:r w:rsidRPr="00321147">
              <w:rPr>
                <w:sz w:val="28"/>
                <w:szCs w:val="28"/>
              </w:rPr>
              <w:t xml:space="preserve"> год</w:t>
            </w:r>
          </w:p>
        </w:tc>
      </w:tr>
      <w:tr w:rsidR="00CE0A48" w:rsidRPr="003B71ED" w:rsidTr="00A81DE6">
        <w:tc>
          <w:tcPr>
            <w:tcW w:w="2127" w:type="dxa"/>
          </w:tcPr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 w:rsidRPr="00321147">
              <w:rPr>
                <w:sz w:val="28"/>
                <w:szCs w:val="28"/>
              </w:rPr>
              <w:t>Степень социализации</w:t>
            </w:r>
          </w:p>
        </w:tc>
        <w:tc>
          <w:tcPr>
            <w:tcW w:w="4591" w:type="dxa"/>
          </w:tcPr>
          <w:p w:rsidR="00CE0A48" w:rsidRPr="00321147" w:rsidRDefault="00CE0A48" w:rsidP="00CE0A48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321147">
              <w:rPr>
                <w:rFonts w:ascii="Times New Roman" w:hAnsi="Times New Roman"/>
                <w:sz w:val="28"/>
                <w:szCs w:val="28"/>
              </w:rPr>
              <w:t xml:space="preserve">Результаты трудоустройства, данные о завершении </w:t>
            </w:r>
            <w:proofErr w:type="spellStart"/>
            <w:r w:rsidRPr="00321147">
              <w:rPr>
                <w:rFonts w:ascii="Times New Roman" w:hAnsi="Times New Roman"/>
                <w:sz w:val="28"/>
                <w:szCs w:val="28"/>
              </w:rPr>
              <w:t>послешкольного</w:t>
            </w:r>
            <w:proofErr w:type="spellEnd"/>
            <w:r w:rsidRPr="00321147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570" w:type="dxa"/>
          </w:tcPr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 w:rsidRPr="00321147">
              <w:rPr>
                <w:sz w:val="28"/>
                <w:szCs w:val="28"/>
              </w:rPr>
              <w:t>Октябрь</w:t>
            </w:r>
          </w:p>
        </w:tc>
      </w:tr>
      <w:tr w:rsidR="00CE0A48" w:rsidRPr="003B71ED" w:rsidTr="00A81DE6">
        <w:tc>
          <w:tcPr>
            <w:tcW w:w="2127" w:type="dxa"/>
          </w:tcPr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 w:rsidRPr="00321147">
              <w:rPr>
                <w:sz w:val="28"/>
                <w:szCs w:val="28"/>
              </w:rPr>
              <w:t>Состояние здоровья</w:t>
            </w:r>
          </w:p>
        </w:tc>
        <w:tc>
          <w:tcPr>
            <w:tcW w:w="4591" w:type="dxa"/>
          </w:tcPr>
          <w:p w:rsidR="00CE0A48" w:rsidRPr="00321147" w:rsidRDefault="00CE0A48" w:rsidP="00CE0A48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321147">
              <w:rPr>
                <w:rFonts w:ascii="Times New Roman" w:hAnsi="Times New Roman"/>
                <w:sz w:val="28"/>
                <w:szCs w:val="28"/>
              </w:rPr>
              <w:t>Данные углубленного медицинского осмотра</w:t>
            </w:r>
          </w:p>
          <w:p w:rsidR="00CE0A48" w:rsidRPr="00321147" w:rsidRDefault="00CE0A48" w:rsidP="00CE0A48">
            <w:pPr>
              <w:pStyle w:val="1"/>
              <w:numPr>
                <w:ilvl w:val="0"/>
                <w:numId w:val="35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 w:rsidRPr="00321147">
              <w:rPr>
                <w:rFonts w:ascii="Times New Roman" w:hAnsi="Times New Roman"/>
                <w:sz w:val="28"/>
                <w:szCs w:val="28"/>
              </w:rPr>
              <w:t>Данные о пропусках уроков по болезни</w:t>
            </w:r>
          </w:p>
        </w:tc>
        <w:tc>
          <w:tcPr>
            <w:tcW w:w="3570" w:type="dxa"/>
          </w:tcPr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УБ</w:t>
            </w:r>
          </w:p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</w:p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  <w:r w:rsidRPr="00321147">
              <w:rPr>
                <w:sz w:val="28"/>
                <w:szCs w:val="28"/>
              </w:rPr>
              <w:t>1 раз в год</w:t>
            </w:r>
          </w:p>
          <w:p w:rsidR="00CE0A48" w:rsidRPr="00321147" w:rsidRDefault="00CE0A48" w:rsidP="00A81DE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E0A48" w:rsidRDefault="00CE0A48" w:rsidP="00CE0A48">
      <w:pPr>
        <w:spacing w:after="0" w:line="240" w:lineRule="atLeast"/>
        <w:ind w:firstLine="708"/>
        <w:rPr>
          <w:b/>
          <w:bCs/>
          <w:sz w:val="28"/>
          <w:szCs w:val="28"/>
        </w:rPr>
      </w:pPr>
    </w:p>
    <w:p w:rsidR="00CE0A48" w:rsidRPr="00FC058F" w:rsidRDefault="00CE0A48" w:rsidP="00EA7ACA">
      <w:pPr>
        <w:spacing w:after="0" w:line="240" w:lineRule="atLeast"/>
        <w:ind w:left="0" w:firstLine="0"/>
        <w:rPr>
          <w:bCs/>
        </w:rPr>
      </w:pPr>
    </w:p>
    <w:p w:rsidR="00CE0A48" w:rsidRPr="00FC058F" w:rsidRDefault="00FC058F" w:rsidP="00CE0A48">
      <w:pPr>
        <w:spacing w:after="0"/>
        <w:rPr>
          <w:b/>
          <w:sz w:val="28"/>
          <w:szCs w:val="28"/>
        </w:rPr>
      </w:pPr>
      <w:r w:rsidRPr="00FC058F">
        <w:rPr>
          <w:b/>
          <w:sz w:val="28"/>
          <w:szCs w:val="28"/>
          <w:lang w:val="en-US"/>
        </w:rPr>
        <w:t>VI</w:t>
      </w:r>
      <w:r w:rsidR="00CE0A48" w:rsidRPr="00FC058F">
        <w:rPr>
          <w:b/>
          <w:sz w:val="28"/>
          <w:szCs w:val="28"/>
          <w:lang w:val="en-US"/>
        </w:rPr>
        <w:t>I</w:t>
      </w:r>
      <w:r w:rsidR="00CE0A48" w:rsidRPr="00FC058F">
        <w:rPr>
          <w:b/>
          <w:sz w:val="28"/>
          <w:szCs w:val="28"/>
        </w:rPr>
        <w:t xml:space="preserve">. Модель выпускника </w:t>
      </w:r>
      <w:r w:rsidR="00334B47" w:rsidRPr="00FC058F">
        <w:rPr>
          <w:b/>
          <w:sz w:val="28"/>
          <w:szCs w:val="28"/>
        </w:rPr>
        <w:t xml:space="preserve">МОКУ </w:t>
      </w:r>
      <w:proofErr w:type="spellStart"/>
      <w:r w:rsidR="00334B47" w:rsidRPr="00FC058F">
        <w:rPr>
          <w:b/>
          <w:sz w:val="28"/>
          <w:szCs w:val="28"/>
        </w:rPr>
        <w:t>Устьпёрской</w:t>
      </w:r>
      <w:proofErr w:type="spellEnd"/>
      <w:r w:rsidR="00334B47" w:rsidRPr="00FC058F">
        <w:rPr>
          <w:b/>
          <w:sz w:val="28"/>
          <w:szCs w:val="28"/>
        </w:rPr>
        <w:t xml:space="preserve"> ООШ</w:t>
      </w:r>
      <w:r w:rsidR="00CE0A48" w:rsidRPr="00FC058F">
        <w:rPr>
          <w:b/>
          <w:sz w:val="28"/>
          <w:szCs w:val="28"/>
        </w:rPr>
        <w:t xml:space="preserve">, занимающего по адаптированной основной образовательной программе  </w:t>
      </w:r>
    </w:p>
    <w:p w:rsidR="00CE0A48" w:rsidRPr="005B0036" w:rsidRDefault="00CE0A48" w:rsidP="00CE0A48">
      <w:pPr>
        <w:spacing w:after="0" w:line="240" w:lineRule="auto"/>
        <w:ind w:firstLine="360"/>
        <w:rPr>
          <w:sz w:val="28"/>
          <w:szCs w:val="28"/>
        </w:rPr>
      </w:pPr>
      <w:r w:rsidRPr="005B0036">
        <w:rPr>
          <w:sz w:val="28"/>
          <w:szCs w:val="28"/>
        </w:rPr>
        <w:t xml:space="preserve">Результатом реализации </w:t>
      </w:r>
      <w:r>
        <w:rPr>
          <w:sz w:val="28"/>
          <w:szCs w:val="28"/>
        </w:rPr>
        <w:t xml:space="preserve">адаптированной образовательной программы </w:t>
      </w:r>
      <w:r w:rsidRPr="005B0036">
        <w:rPr>
          <w:sz w:val="28"/>
          <w:szCs w:val="28"/>
        </w:rPr>
        <w:t xml:space="preserve">является </w:t>
      </w:r>
      <w:r w:rsidRPr="005B0036">
        <w:rPr>
          <w:b/>
          <w:i/>
          <w:sz w:val="28"/>
          <w:szCs w:val="28"/>
        </w:rPr>
        <w:t>«модель выпускника»</w:t>
      </w:r>
      <w:r w:rsidRPr="005B0036">
        <w:rPr>
          <w:sz w:val="28"/>
          <w:szCs w:val="28"/>
        </w:rPr>
        <w:t>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с учащимися. Качества, которые должны быть сформированы у выпускника школы в соо</w:t>
      </w:r>
      <w:r>
        <w:rPr>
          <w:sz w:val="28"/>
          <w:szCs w:val="28"/>
        </w:rPr>
        <w:t xml:space="preserve">тветствии с задачами по уровням </w:t>
      </w:r>
      <w:r w:rsidRPr="005B0036">
        <w:rPr>
          <w:sz w:val="28"/>
          <w:szCs w:val="28"/>
        </w:rPr>
        <w:t>образования:</w:t>
      </w:r>
    </w:p>
    <w:p w:rsidR="00CE0A48" w:rsidRPr="00FC058F" w:rsidRDefault="00FC058F" w:rsidP="00FC058F">
      <w:p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- ж</w:t>
      </w:r>
      <w:r w:rsidR="00CE0A48" w:rsidRPr="00FC058F">
        <w:rPr>
          <w:sz w:val="28"/>
          <w:szCs w:val="28"/>
        </w:rPr>
        <w:t>елание и готовность продолжить обучение после школы или включение в трудовую деятельность;</w:t>
      </w:r>
    </w:p>
    <w:p w:rsidR="00CE0A48" w:rsidRPr="00FC058F" w:rsidRDefault="00FC058F" w:rsidP="00FC058F">
      <w:p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- с</w:t>
      </w:r>
      <w:r w:rsidR="00CE0A48" w:rsidRPr="00FC058F">
        <w:rPr>
          <w:sz w:val="28"/>
          <w:szCs w:val="28"/>
        </w:rPr>
        <w:t>пособность корректировать в общении себя и окружающих;</w:t>
      </w:r>
    </w:p>
    <w:p w:rsidR="00CE0A48" w:rsidRPr="00FC058F" w:rsidRDefault="00FC058F" w:rsidP="00FC058F">
      <w:pPr>
        <w:spacing w:after="0" w:line="240" w:lineRule="auto"/>
        <w:ind w:right="0"/>
        <w:rPr>
          <w:sz w:val="28"/>
          <w:szCs w:val="28"/>
        </w:rPr>
      </w:pPr>
      <w:r>
        <w:rPr>
          <w:sz w:val="28"/>
          <w:szCs w:val="28"/>
        </w:rPr>
        <w:t>- п</w:t>
      </w:r>
      <w:r w:rsidR="00CE0A48" w:rsidRPr="00FC058F">
        <w:rPr>
          <w:sz w:val="28"/>
          <w:szCs w:val="28"/>
        </w:rPr>
        <w:t>онимание сущности нравственных качеств и черт характера окружающих людей, готовность к самоутверждению, самореализации во взрослой жизни;</w:t>
      </w:r>
    </w:p>
    <w:p w:rsidR="00CE0A48" w:rsidRPr="005B0036" w:rsidRDefault="00CE0A48" w:rsidP="00CE0A48">
      <w:pPr>
        <w:spacing w:after="0"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Социализированная личность - </w:t>
      </w:r>
      <w:r w:rsidRPr="005B0036">
        <w:rPr>
          <w:sz w:val="28"/>
          <w:szCs w:val="28"/>
        </w:rPr>
        <w:t xml:space="preserve">это </w:t>
      </w:r>
      <w:r>
        <w:rPr>
          <w:sz w:val="28"/>
          <w:szCs w:val="28"/>
        </w:rPr>
        <w:t>личность</w:t>
      </w:r>
      <w:r w:rsidRPr="005B0036">
        <w:rPr>
          <w:sz w:val="28"/>
          <w:szCs w:val="28"/>
        </w:rPr>
        <w:t>, к</w:t>
      </w:r>
      <w:r>
        <w:rPr>
          <w:sz w:val="28"/>
          <w:szCs w:val="28"/>
        </w:rPr>
        <w:t>о</w:t>
      </w:r>
      <w:r w:rsidRPr="005B0036">
        <w:rPr>
          <w:sz w:val="28"/>
          <w:szCs w:val="28"/>
        </w:rPr>
        <w:t>то</w:t>
      </w:r>
      <w:r>
        <w:rPr>
          <w:sz w:val="28"/>
          <w:szCs w:val="28"/>
        </w:rPr>
        <w:t>рая</w:t>
      </w:r>
      <w:r w:rsidRPr="005B0036">
        <w:rPr>
          <w:sz w:val="28"/>
          <w:szCs w:val="28"/>
        </w:rPr>
        <w:t xml:space="preserve"> умеет:</w:t>
      </w:r>
    </w:p>
    <w:p w:rsidR="00CE0A48" w:rsidRPr="005B0036" w:rsidRDefault="00CE0A48" w:rsidP="00CE0A48">
      <w:pPr>
        <w:numPr>
          <w:ilvl w:val="0"/>
          <w:numId w:val="38"/>
        </w:numPr>
        <w:spacing w:after="0" w:line="240" w:lineRule="auto"/>
        <w:ind w:right="0"/>
        <w:rPr>
          <w:sz w:val="28"/>
          <w:szCs w:val="28"/>
        </w:rPr>
      </w:pPr>
      <w:r w:rsidRPr="005B0036">
        <w:rPr>
          <w:sz w:val="28"/>
          <w:szCs w:val="28"/>
        </w:rPr>
        <w:t>Делать самостоятельный выбор и нести за него ответственность;</w:t>
      </w:r>
    </w:p>
    <w:p w:rsidR="00CE0A48" w:rsidRPr="005B0036" w:rsidRDefault="00CE0A48" w:rsidP="00CE0A48">
      <w:pPr>
        <w:numPr>
          <w:ilvl w:val="0"/>
          <w:numId w:val="38"/>
        </w:numPr>
        <w:spacing w:after="0" w:line="240" w:lineRule="auto"/>
        <w:ind w:right="0"/>
        <w:rPr>
          <w:sz w:val="28"/>
          <w:szCs w:val="28"/>
        </w:rPr>
      </w:pPr>
      <w:r w:rsidRPr="005B0036">
        <w:rPr>
          <w:sz w:val="28"/>
          <w:szCs w:val="28"/>
        </w:rPr>
        <w:t>Заботиться о своём здоровье;</w:t>
      </w:r>
    </w:p>
    <w:p w:rsidR="00CE0A48" w:rsidRPr="005B0036" w:rsidRDefault="00CE0A48" w:rsidP="00CE0A48">
      <w:pPr>
        <w:numPr>
          <w:ilvl w:val="0"/>
          <w:numId w:val="38"/>
        </w:numPr>
        <w:spacing w:after="0" w:line="240" w:lineRule="auto"/>
        <w:ind w:right="0"/>
        <w:rPr>
          <w:sz w:val="28"/>
          <w:szCs w:val="28"/>
        </w:rPr>
      </w:pPr>
      <w:r w:rsidRPr="005B0036">
        <w:rPr>
          <w:sz w:val="28"/>
          <w:szCs w:val="28"/>
        </w:rPr>
        <w:t>Относиться к труду как к жизненной необходимости;</w:t>
      </w:r>
    </w:p>
    <w:p w:rsidR="00CE0A48" w:rsidRPr="005B0036" w:rsidRDefault="00CE0A48" w:rsidP="00CE0A48">
      <w:pPr>
        <w:numPr>
          <w:ilvl w:val="0"/>
          <w:numId w:val="38"/>
        </w:numPr>
        <w:spacing w:after="0" w:line="240" w:lineRule="auto"/>
        <w:ind w:right="0"/>
        <w:rPr>
          <w:sz w:val="28"/>
          <w:szCs w:val="28"/>
        </w:rPr>
      </w:pPr>
      <w:r w:rsidRPr="005B0036">
        <w:rPr>
          <w:sz w:val="28"/>
          <w:szCs w:val="28"/>
        </w:rPr>
        <w:t>Обладает необходимыми житейскими навыками, способн</w:t>
      </w:r>
      <w:r>
        <w:rPr>
          <w:sz w:val="28"/>
          <w:szCs w:val="28"/>
        </w:rPr>
        <w:t>а</w:t>
      </w:r>
      <w:r w:rsidRPr="005B0036">
        <w:rPr>
          <w:sz w:val="28"/>
          <w:szCs w:val="28"/>
        </w:rPr>
        <w:t xml:space="preserve"> к осознанному самоограничению;</w:t>
      </w:r>
    </w:p>
    <w:p w:rsidR="00CE0A48" w:rsidRPr="00625E26" w:rsidRDefault="00CE0A48" w:rsidP="00CE0A48">
      <w:pPr>
        <w:numPr>
          <w:ilvl w:val="0"/>
          <w:numId w:val="38"/>
        </w:numPr>
        <w:spacing w:after="0" w:line="240" w:lineRule="auto"/>
        <w:ind w:right="0"/>
        <w:rPr>
          <w:sz w:val="28"/>
          <w:szCs w:val="28"/>
        </w:rPr>
      </w:pPr>
      <w:r w:rsidRPr="00625E26">
        <w:rPr>
          <w:sz w:val="28"/>
          <w:szCs w:val="28"/>
        </w:rPr>
        <w:t>Хочет и умеет учиться;</w:t>
      </w:r>
    </w:p>
    <w:p w:rsidR="00CE0A48" w:rsidRDefault="00CE0A48" w:rsidP="00CE0A48">
      <w:pPr>
        <w:numPr>
          <w:ilvl w:val="0"/>
          <w:numId w:val="38"/>
        </w:numPr>
        <w:spacing w:after="0" w:line="240" w:lineRule="auto"/>
        <w:ind w:right="0"/>
        <w:rPr>
          <w:sz w:val="28"/>
          <w:szCs w:val="28"/>
        </w:rPr>
      </w:pPr>
      <w:r w:rsidRPr="00625E26">
        <w:rPr>
          <w:sz w:val="28"/>
          <w:szCs w:val="28"/>
        </w:rPr>
        <w:t>Соблюдает нравственные, этические и правовые нормы общества, в котором живёт.</w:t>
      </w:r>
    </w:p>
    <w:p w:rsidR="00625E26" w:rsidRDefault="00625E26" w:rsidP="00625E26">
      <w:pPr>
        <w:spacing w:after="0" w:line="240" w:lineRule="auto"/>
        <w:ind w:right="0"/>
        <w:rPr>
          <w:sz w:val="28"/>
          <w:szCs w:val="28"/>
        </w:rPr>
      </w:pPr>
    </w:p>
    <w:p w:rsidR="00625E26" w:rsidRDefault="00625E26" w:rsidP="00625E26">
      <w:pPr>
        <w:spacing w:after="0" w:line="240" w:lineRule="auto"/>
        <w:ind w:right="0"/>
        <w:rPr>
          <w:sz w:val="28"/>
          <w:szCs w:val="28"/>
        </w:rPr>
      </w:pPr>
    </w:p>
    <w:p w:rsidR="00625E26" w:rsidRDefault="00625E26" w:rsidP="00625E26">
      <w:pPr>
        <w:spacing w:after="0" w:line="240" w:lineRule="auto"/>
        <w:ind w:right="0"/>
        <w:rPr>
          <w:sz w:val="28"/>
          <w:szCs w:val="28"/>
        </w:rPr>
      </w:pPr>
    </w:p>
    <w:p w:rsidR="00625E26" w:rsidRDefault="00625E26" w:rsidP="00625E26">
      <w:pPr>
        <w:spacing w:after="0" w:line="240" w:lineRule="auto"/>
        <w:ind w:right="0"/>
        <w:rPr>
          <w:sz w:val="28"/>
          <w:szCs w:val="28"/>
        </w:rPr>
      </w:pPr>
    </w:p>
    <w:p w:rsidR="00625E26" w:rsidRPr="00625E26" w:rsidRDefault="00625E26" w:rsidP="00625E26">
      <w:pPr>
        <w:spacing w:after="0" w:line="240" w:lineRule="auto"/>
        <w:ind w:right="0"/>
        <w:rPr>
          <w:sz w:val="28"/>
          <w:szCs w:val="28"/>
        </w:rPr>
      </w:pPr>
    </w:p>
    <w:p w:rsidR="001B214C" w:rsidRPr="00625E26" w:rsidRDefault="001B214C" w:rsidP="004D15D3">
      <w:pPr>
        <w:spacing w:after="0" w:line="259" w:lineRule="auto"/>
        <w:ind w:left="960" w:right="0" w:firstLine="0"/>
        <w:jc w:val="left"/>
        <w:rPr>
          <w:sz w:val="28"/>
          <w:szCs w:val="28"/>
        </w:rPr>
      </w:pPr>
    </w:p>
    <w:p w:rsidR="001B214C" w:rsidRPr="00625E26" w:rsidRDefault="001B214C">
      <w:pPr>
        <w:spacing w:after="0" w:line="259" w:lineRule="auto"/>
        <w:ind w:left="849" w:right="0" w:firstLine="0"/>
        <w:jc w:val="center"/>
        <w:rPr>
          <w:b/>
          <w:sz w:val="28"/>
          <w:szCs w:val="28"/>
        </w:rPr>
      </w:pPr>
    </w:p>
    <w:p w:rsidR="001B214C" w:rsidRPr="00625E26" w:rsidRDefault="001D6E11" w:rsidP="00FC058F">
      <w:pPr>
        <w:ind w:right="270"/>
        <w:rPr>
          <w:b/>
          <w:sz w:val="28"/>
          <w:szCs w:val="28"/>
        </w:rPr>
      </w:pPr>
      <w:r w:rsidRPr="00625E26">
        <w:rPr>
          <w:b/>
          <w:sz w:val="28"/>
          <w:szCs w:val="28"/>
        </w:rPr>
        <w:lastRenderedPageBreak/>
        <w:t>Раздел V</w:t>
      </w:r>
      <w:r w:rsidR="00FC058F" w:rsidRPr="00625E26">
        <w:rPr>
          <w:b/>
          <w:sz w:val="28"/>
          <w:szCs w:val="28"/>
          <w:lang w:val="en-US"/>
        </w:rPr>
        <w:t>III</w:t>
      </w:r>
      <w:r w:rsidRPr="00625E26">
        <w:rPr>
          <w:b/>
          <w:sz w:val="28"/>
          <w:szCs w:val="28"/>
        </w:rPr>
        <w:t xml:space="preserve">. Организация образовательного пространства образовательной организации </w:t>
      </w:r>
    </w:p>
    <w:p w:rsidR="001B214C" w:rsidRPr="00625E26" w:rsidRDefault="001D6E11">
      <w:pPr>
        <w:spacing w:after="0" w:line="259" w:lineRule="auto"/>
        <w:ind w:left="1068" w:right="0" w:firstLine="0"/>
        <w:jc w:val="left"/>
        <w:rPr>
          <w:sz w:val="28"/>
          <w:szCs w:val="28"/>
        </w:rPr>
      </w:pPr>
      <w:r w:rsidRPr="00625E26">
        <w:rPr>
          <w:sz w:val="28"/>
          <w:szCs w:val="28"/>
        </w:rPr>
        <w:t xml:space="preserve"> </w:t>
      </w:r>
    </w:p>
    <w:p w:rsidR="001B214C" w:rsidRPr="00625E26" w:rsidRDefault="001D6E11" w:rsidP="00FC058F">
      <w:pPr>
        <w:ind w:right="270"/>
        <w:rPr>
          <w:i/>
          <w:sz w:val="28"/>
          <w:szCs w:val="28"/>
        </w:rPr>
      </w:pPr>
      <w:r w:rsidRPr="00625E26">
        <w:rPr>
          <w:i/>
          <w:sz w:val="28"/>
          <w:szCs w:val="28"/>
        </w:rPr>
        <w:t xml:space="preserve">Психолого-педагогическое сопровождение адаптированной образовательной программы для детей с ОВЗ </w:t>
      </w:r>
    </w:p>
    <w:p w:rsidR="001B214C" w:rsidRPr="00625E26" w:rsidRDefault="001D6E11">
      <w:pPr>
        <w:spacing w:after="57" w:line="259" w:lineRule="auto"/>
        <w:ind w:left="960" w:right="0" w:firstLine="0"/>
        <w:jc w:val="left"/>
        <w:rPr>
          <w:sz w:val="28"/>
          <w:szCs w:val="28"/>
        </w:rPr>
      </w:pPr>
      <w:r w:rsidRPr="00625E26">
        <w:rPr>
          <w:sz w:val="28"/>
          <w:szCs w:val="28"/>
        </w:rPr>
        <w:t xml:space="preserve"> </w:t>
      </w:r>
    </w:p>
    <w:p w:rsidR="001B214C" w:rsidRPr="00625E26" w:rsidRDefault="005E0620" w:rsidP="005E0620">
      <w:pPr>
        <w:spacing w:after="0"/>
        <w:ind w:left="0" w:right="270" w:firstLine="0"/>
        <w:rPr>
          <w:sz w:val="28"/>
          <w:szCs w:val="28"/>
        </w:rPr>
      </w:pPr>
      <w:r w:rsidRPr="00625E26">
        <w:rPr>
          <w:sz w:val="28"/>
          <w:szCs w:val="28"/>
        </w:rPr>
        <w:t xml:space="preserve">     </w:t>
      </w:r>
      <w:r w:rsidR="001D6E11" w:rsidRPr="00625E26">
        <w:rPr>
          <w:sz w:val="28"/>
          <w:szCs w:val="28"/>
        </w:rPr>
        <w:t xml:space="preserve">Под процессом сопровождения подразумевается обеспечение помощи детям в развитии за счет объединения разрозненных усилий специалистов (педагог - психолог, социальный педагог), работающих в системе образования. </w:t>
      </w:r>
    </w:p>
    <w:p w:rsidR="001B214C" w:rsidRPr="00625E26" w:rsidRDefault="001D6E11" w:rsidP="005E0620">
      <w:pPr>
        <w:spacing w:after="0"/>
        <w:ind w:left="0" w:right="393" w:firstLine="0"/>
        <w:rPr>
          <w:sz w:val="28"/>
          <w:szCs w:val="28"/>
        </w:rPr>
      </w:pPr>
      <w:r w:rsidRPr="00625E26">
        <w:rPr>
          <w:sz w:val="28"/>
          <w:szCs w:val="28"/>
        </w:rPr>
        <w:t xml:space="preserve">Цель: формирование и развитие целостной личности ребенка, способной направить свои усилия под руководством взрослых на компенсацию нарушений и реализацию своих потенциальных возможностей успешного вхождения в социальную среду. </w:t>
      </w:r>
    </w:p>
    <w:p w:rsidR="001B214C" w:rsidRPr="00625E26" w:rsidRDefault="001D6E11" w:rsidP="00EA7ACA">
      <w:pPr>
        <w:spacing w:after="0"/>
        <w:ind w:right="394"/>
        <w:rPr>
          <w:sz w:val="28"/>
          <w:szCs w:val="28"/>
        </w:rPr>
      </w:pPr>
      <w:r w:rsidRPr="00625E26">
        <w:rPr>
          <w:sz w:val="28"/>
          <w:szCs w:val="28"/>
        </w:rPr>
        <w:t xml:space="preserve">Коррекционно-педагогическое воздействие должно быть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успешного обучения детей в школе. Главным принципом является выявление «зоны ближайшего развития» ребенка с ОВЗ и обеспечение возможностей своевременного, максимально раннего перехода в общеобразовательный класс. </w:t>
      </w:r>
    </w:p>
    <w:p w:rsidR="001B214C" w:rsidRPr="00625E26" w:rsidRDefault="00FC058F" w:rsidP="00EA7ACA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      </w:t>
      </w:r>
      <w:r w:rsidR="001D6E11" w:rsidRPr="00625E26">
        <w:rPr>
          <w:sz w:val="28"/>
          <w:szCs w:val="28"/>
        </w:rPr>
        <w:t>Психологическое сопрово</w:t>
      </w:r>
      <w:r w:rsidR="004D15D3" w:rsidRPr="00625E26">
        <w:rPr>
          <w:sz w:val="28"/>
          <w:szCs w:val="28"/>
        </w:rPr>
        <w:t>ждение образовательной деятельности</w:t>
      </w:r>
      <w:r w:rsidR="001D6E11" w:rsidRPr="00625E26">
        <w:rPr>
          <w:sz w:val="28"/>
          <w:szCs w:val="28"/>
        </w:rPr>
        <w:t xml:space="preserve"> реализуется во время проведения коррекционной работы на уроках и во внеурочное время. </w:t>
      </w:r>
    </w:p>
    <w:p w:rsidR="001B214C" w:rsidRPr="00625E26" w:rsidRDefault="00FC058F" w:rsidP="00FC058F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     </w:t>
      </w:r>
      <w:r w:rsidR="001D6E11" w:rsidRPr="00625E26">
        <w:rPr>
          <w:sz w:val="28"/>
          <w:szCs w:val="28"/>
        </w:rPr>
        <w:t xml:space="preserve">Социально-педагогическое сопровождение обучающегося осуществляется классными руководителями и учителями. </w:t>
      </w:r>
    </w:p>
    <w:p w:rsidR="001B214C" w:rsidRPr="00625E26" w:rsidRDefault="001D6E11" w:rsidP="00FC058F">
      <w:pPr>
        <w:ind w:right="270"/>
        <w:rPr>
          <w:i/>
          <w:sz w:val="28"/>
          <w:szCs w:val="28"/>
        </w:rPr>
      </w:pPr>
      <w:r w:rsidRPr="00625E26">
        <w:rPr>
          <w:rFonts w:ascii="Arial" w:eastAsia="Arial" w:hAnsi="Arial" w:cs="Arial"/>
          <w:sz w:val="28"/>
          <w:szCs w:val="28"/>
        </w:rPr>
        <w:t xml:space="preserve"> </w:t>
      </w:r>
      <w:r w:rsidR="00FC058F" w:rsidRPr="00625E26">
        <w:rPr>
          <w:rFonts w:ascii="Arial" w:eastAsia="Arial" w:hAnsi="Arial" w:cs="Arial"/>
          <w:sz w:val="28"/>
          <w:szCs w:val="28"/>
        </w:rPr>
        <w:t xml:space="preserve">    </w:t>
      </w:r>
      <w:r w:rsidRPr="00625E26">
        <w:rPr>
          <w:i/>
          <w:sz w:val="28"/>
          <w:szCs w:val="28"/>
        </w:rPr>
        <w:t xml:space="preserve">Содержание   воспитания и дополнительного образования </w:t>
      </w:r>
    </w:p>
    <w:p w:rsidR="001B214C" w:rsidRPr="00625E26" w:rsidRDefault="001D6E11" w:rsidP="00FC058F">
      <w:pPr>
        <w:ind w:left="0" w:right="402" w:hanging="284"/>
        <w:rPr>
          <w:sz w:val="28"/>
          <w:szCs w:val="28"/>
        </w:rPr>
      </w:pPr>
      <w:r w:rsidRPr="00625E26">
        <w:rPr>
          <w:sz w:val="28"/>
          <w:szCs w:val="28"/>
        </w:rPr>
        <w:t xml:space="preserve">     Воспитательная работа в школе с детьми с ОВЗ рассматривается как наиболее важное взаимодействие и сотрудничество всех субъектов учебно-воспитательного процесса, ориентируется в первую очередь на нравственное саморазвитие и самоопределение школьников в ходе овладения знаниями, на развитие их мышления, чувств и личного опыта. В образовательной организации в системе ведётся работа по защите прав детей, предупреждению правонарушений и преступлений, профилактике курения и алкоголизма, токсикомании и наркомании, среди учащихся с ОВЗ в том числе. </w:t>
      </w:r>
    </w:p>
    <w:p w:rsidR="00FC058F" w:rsidRPr="00625E26" w:rsidRDefault="001D6E11" w:rsidP="00FC058F">
      <w:pPr>
        <w:ind w:left="0" w:right="406" w:firstLine="0"/>
        <w:rPr>
          <w:sz w:val="28"/>
          <w:szCs w:val="28"/>
        </w:rPr>
      </w:pPr>
      <w:r w:rsidRPr="00625E26">
        <w:rPr>
          <w:sz w:val="28"/>
          <w:szCs w:val="28"/>
        </w:rPr>
        <w:t>Организа</w:t>
      </w:r>
      <w:r w:rsidR="004D15D3" w:rsidRPr="00625E26">
        <w:rPr>
          <w:sz w:val="28"/>
          <w:szCs w:val="28"/>
        </w:rPr>
        <w:t>ция дополнительного образования</w:t>
      </w:r>
      <w:r w:rsidRPr="00625E26">
        <w:rPr>
          <w:sz w:val="28"/>
          <w:szCs w:val="28"/>
        </w:rPr>
        <w:t xml:space="preserve"> повышает эффективность педагогического процесса, даёт возможность корректировать на</w:t>
      </w:r>
      <w:r w:rsidR="00FC058F" w:rsidRPr="00625E26">
        <w:rPr>
          <w:sz w:val="28"/>
          <w:szCs w:val="28"/>
        </w:rPr>
        <w:t>рушенное развитие учащихся.</w:t>
      </w:r>
    </w:p>
    <w:p w:rsidR="001B214C" w:rsidRPr="00625E26" w:rsidRDefault="004D15D3" w:rsidP="00FC058F">
      <w:pPr>
        <w:ind w:left="0" w:right="406" w:firstLine="0"/>
        <w:rPr>
          <w:sz w:val="28"/>
          <w:szCs w:val="28"/>
        </w:rPr>
      </w:pPr>
      <w:r w:rsidRPr="00625E26">
        <w:rPr>
          <w:sz w:val="28"/>
          <w:szCs w:val="28"/>
        </w:rPr>
        <w:lastRenderedPageBreak/>
        <w:t xml:space="preserve"> В МОКУ </w:t>
      </w:r>
      <w:proofErr w:type="spellStart"/>
      <w:r w:rsidRPr="00625E26">
        <w:rPr>
          <w:sz w:val="28"/>
          <w:szCs w:val="28"/>
        </w:rPr>
        <w:t>Устьпёрской</w:t>
      </w:r>
      <w:proofErr w:type="spellEnd"/>
      <w:r w:rsidRPr="00625E26">
        <w:rPr>
          <w:sz w:val="28"/>
          <w:szCs w:val="28"/>
        </w:rPr>
        <w:t xml:space="preserve"> ООШ</w:t>
      </w:r>
      <w:r w:rsidR="001D6E11" w:rsidRPr="00625E26">
        <w:rPr>
          <w:sz w:val="28"/>
          <w:szCs w:val="28"/>
        </w:rPr>
        <w:t xml:space="preserve"> все обучающиеся, в том числе дети с ОВЗ, могут реализовать свои интересы в объединениях, кружках, спортивных секциях. Внеурочная деятельность организуется по следующим направлениям развития личности: спортивно- оздоровительному, духовно-нравственному, социальному, </w:t>
      </w:r>
      <w:proofErr w:type="spellStart"/>
      <w:r w:rsidR="001D6E11" w:rsidRPr="00625E26">
        <w:rPr>
          <w:sz w:val="28"/>
          <w:szCs w:val="28"/>
        </w:rPr>
        <w:t>общеинтеллектуальному</w:t>
      </w:r>
      <w:proofErr w:type="spellEnd"/>
      <w:r w:rsidR="001D6E11" w:rsidRPr="00625E26">
        <w:rPr>
          <w:sz w:val="28"/>
          <w:szCs w:val="28"/>
        </w:rPr>
        <w:t xml:space="preserve">, общекультурному. </w:t>
      </w:r>
    </w:p>
    <w:p w:rsidR="001B214C" w:rsidRPr="00625E26" w:rsidRDefault="00FC058F" w:rsidP="00FC058F">
      <w:pPr>
        <w:spacing w:after="45"/>
        <w:ind w:left="0" w:right="404" w:firstLine="0"/>
        <w:rPr>
          <w:sz w:val="28"/>
          <w:szCs w:val="28"/>
        </w:rPr>
      </w:pPr>
      <w:r w:rsidRPr="00625E26">
        <w:rPr>
          <w:sz w:val="28"/>
          <w:szCs w:val="28"/>
        </w:rPr>
        <w:t xml:space="preserve">    </w:t>
      </w:r>
      <w:r w:rsidR="004D15D3" w:rsidRPr="00625E26">
        <w:rPr>
          <w:sz w:val="28"/>
          <w:szCs w:val="28"/>
        </w:rPr>
        <w:t xml:space="preserve">В МОКУ </w:t>
      </w:r>
      <w:proofErr w:type="spellStart"/>
      <w:r w:rsidR="004D15D3" w:rsidRPr="00625E26">
        <w:rPr>
          <w:sz w:val="28"/>
          <w:szCs w:val="28"/>
        </w:rPr>
        <w:t>Устьпёрской</w:t>
      </w:r>
      <w:proofErr w:type="spellEnd"/>
      <w:r w:rsidR="004D15D3" w:rsidRPr="00625E26">
        <w:rPr>
          <w:sz w:val="28"/>
          <w:szCs w:val="28"/>
        </w:rPr>
        <w:t xml:space="preserve"> О</w:t>
      </w:r>
      <w:r w:rsidR="001D6E11" w:rsidRPr="00625E26">
        <w:rPr>
          <w:sz w:val="28"/>
          <w:szCs w:val="28"/>
        </w:rPr>
        <w:t xml:space="preserve">ОШ осуществляется работа, направленная на сохранение и укрепление здоровья учащихся, которая включает в себя: мониторинг состояния здоровья учащихся; просветительскую работу с учащимися и родителями; создание </w:t>
      </w:r>
      <w:proofErr w:type="spellStart"/>
      <w:r w:rsidR="001D6E11" w:rsidRPr="00625E26">
        <w:rPr>
          <w:sz w:val="28"/>
          <w:szCs w:val="28"/>
        </w:rPr>
        <w:t>здоровьесберегающей</w:t>
      </w:r>
      <w:proofErr w:type="spellEnd"/>
      <w:r w:rsidR="001D6E11" w:rsidRPr="00625E26">
        <w:rPr>
          <w:sz w:val="28"/>
          <w:szCs w:val="28"/>
        </w:rPr>
        <w:t xml:space="preserve"> среды, предполагающей соблюдение санитарных норм и правил, введение в учебно- воспитательный процесс </w:t>
      </w:r>
      <w:proofErr w:type="spellStart"/>
      <w:r w:rsidR="001D6E11" w:rsidRPr="00625E26">
        <w:rPr>
          <w:sz w:val="28"/>
          <w:szCs w:val="28"/>
        </w:rPr>
        <w:t>здоровьесберегающих</w:t>
      </w:r>
      <w:proofErr w:type="spellEnd"/>
      <w:r w:rsidR="001D6E11" w:rsidRPr="00625E26">
        <w:rPr>
          <w:sz w:val="28"/>
          <w:szCs w:val="28"/>
        </w:rPr>
        <w:t xml:space="preserve"> технологий, вовлечение обучающихся в </w:t>
      </w:r>
      <w:proofErr w:type="spellStart"/>
      <w:r w:rsidR="001D6E11" w:rsidRPr="00625E26">
        <w:rPr>
          <w:sz w:val="28"/>
          <w:szCs w:val="28"/>
        </w:rPr>
        <w:t>физкультурно</w:t>
      </w:r>
      <w:proofErr w:type="spellEnd"/>
      <w:r w:rsidR="001D6E11" w:rsidRPr="00625E26">
        <w:rPr>
          <w:sz w:val="28"/>
          <w:szCs w:val="28"/>
        </w:rPr>
        <w:t xml:space="preserve"> - спортивную деятельность. Организуя дополнительное образование</w:t>
      </w:r>
      <w:r w:rsidR="004D15D3" w:rsidRPr="00625E26">
        <w:rPr>
          <w:sz w:val="28"/>
          <w:szCs w:val="28"/>
        </w:rPr>
        <w:t xml:space="preserve"> детей с ОВЗ в МОКУ </w:t>
      </w:r>
      <w:proofErr w:type="spellStart"/>
      <w:r w:rsidR="004D15D3" w:rsidRPr="00625E26">
        <w:rPr>
          <w:sz w:val="28"/>
          <w:szCs w:val="28"/>
        </w:rPr>
        <w:t>Устьпёрской</w:t>
      </w:r>
      <w:proofErr w:type="spellEnd"/>
      <w:r w:rsidR="004D15D3" w:rsidRPr="00625E26">
        <w:rPr>
          <w:sz w:val="28"/>
          <w:szCs w:val="28"/>
        </w:rPr>
        <w:t xml:space="preserve"> О</w:t>
      </w:r>
      <w:r w:rsidR="001D6E11" w:rsidRPr="00625E26">
        <w:rPr>
          <w:sz w:val="28"/>
          <w:szCs w:val="28"/>
        </w:rPr>
        <w:t xml:space="preserve">ОШ, осуществляя выбор форм проведения занятий, отбирая содержание образования, педагогический коллектив ориентируется на требования педагогической целесообразности организации детей. Дополнительное образование обучающихся несёт на себе основную ответственность за обновление содержания образования и его индивидуализацию. Выбирая из предложенных занятий то, которое больше всего отвечает индивидуальным интересам, возможностям и способностям, обучающийся реализует внутреннее желание деятельности и интерес к ней. </w:t>
      </w:r>
    </w:p>
    <w:p w:rsidR="001B214C" w:rsidRPr="00625E26" w:rsidRDefault="001D6E11">
      <w:pPr>
        <w:spacing w:after="0" w:line="259" w:lineRule="auto"/>
        <w:ind w:left="1395" w:right="0" w:firstLine="0"/>
        <w:jc w:val="left"/>
        <w:rPr>
          <w:sz w:val="28"/>
          <w:szCs w:val="28"/>
        </w:rPr>
      </w:pPr>
      <w:r w:rsidRPr="00625E26">
        <w:rPr>
          <w:sz w:val="28"/>
          <w:szCs w:val="28"/>
        </w:rPr>
        <w:t xml:space="preserve"> </w:t>
      </w:r>
    </w:p>
    <w:p w:rsidR="001B214C" w:rsidRPr="00625E26" w:rsidRDefault="001D6E11" w:rsidP="00FC058F">
      <w:pPr>
        <w:ind w:left="0" w:right="270" w:firstLine="0"/>
        <w:rPr>
          <w:i/>
          <w:sz w:val="28"/>
          <w:szCs w:val="28"/>
        </w:rPr>
      </w:pPr>
      <w:r w:rsidRPr="00625E26">
        <w:rPr>
          <w:i/>
          <w:sz w:val="28"/>
          <w:szCs w:val="28"/>
        </w:rPr>
        <w:t xml:space="preserve">Характеристика видов деятельности и </w:t>
      </w:r>
      <w:proofErr w:type="gramStart"/>
      <w:r w:rsidRPr="00625E26">
        <w:rPr>
          <w:i/>
          <w:sz w:val="28"/>
          <w:szCs w:val="28"/>
        </w:rPr>
        <w:t>задач,  решаемых</w:t>
      </w:r>
      <w:proofErr w:type="gramEnd"/>
      <w:r w:rsidRPr="00625E26">
        <w:rPr>
          <w:i/>
          <w:sz w:val="28"/>
          <w:szCs w:val="28"/>
        </w:rPr>
        <w:t xml:space="preserve">  субъ</w:t>
      </w:r>
      <w:r w:rsidR="004D15D3" w:rsidRPr="00625E26">
        <w:rPr>
          <w:i/>
          <w:sz w:val="28"/>
          <w:szCs w:val="28"/>
        </w:rPr>
        <w:t>ектами образовательных отношений</w:t>
      </w:r>
      <w:r w:rsidRPr="00625E26">
        <w:rPr>
          <w:i/>
          <w:sz w:val="28"/>
          <w:szCs w:val="28"/>
        </w:rPr>
        <w:t xml:space="preserve">. </w:t>
      </w:r>
    </w:p>
    <w:p w:rsidR="001B214C" w:rsidRPr="00625E26" w:rsidRDefault="001D6E11" w:rsidP="00FC058F">
      <w:pPr>
        <w:spacing w:after="15" w:line="259" w:lineRule="auto"/>
        <w:ind w:left="1392" w:right="0" w:hanging="1392"/>
        <w:jc w:val="left"/>
        <w:rPr>
          <w:sz w:val="28"/>
          <w:szCs w:val="28"/>
        </w:rPr>
      </w:pPr>
      <w:r w:rsidRPr="00625E26">
        <w:rPr>
          <w:sz w:val="28"/>
          <w:szCs w:val="28"/>
          <w:u w:val="single" w:color="000000"/>
        </w:rPr>
        <w:t xml:space="preserve">Начальное       общее    образование </w:t>
      </w:r>
      <w:r w:rsidRPr="00625E26">
        <w:rPr>
          <w:sz w:val="28"/>
          <w:szCs w:val="28"/>
        </w:rPr>
        <w:t xml:space="preserve"> </w:t>
      </w:r>
    </w:p>
    <w:p w:rsidR="001B214C" w:rsidRPr="00625E26" w:rsidRDefault="001D6E11" w:rsidP="00FC058F">
      <w:pPr>
        <w:spacing w:after="15" w:line="259" w:lineRule="auto"/>
        <w:ind w:left="-142" w:right="0"/>
        <w:jc w:val="left"/>
        <w:rPr>
          <w:sz w:val="28"/>
          <w:szCs w:val="28"/>
        </w:rPr>
      </w:pPr>
      <w:r w:rsidRPr="00625E26">
        <w:rPr>
          <w:sz w:val="28"/>
          <w:szCs w:val="28"/>
          <w:u w:val="single" w:color="000000"/>
        </w:rPr>
        <w:t>Виды деятельности младшего школьника:</w:t>
      </w:r>
      <w:r w:rsidRPr="00625E26">
        <w:rPr>
          <w:sz w:val="28"/>
          <w:szCs w:val="28"/>
        </w:rPr>
        <w:t xml:space="preserve"> </w:t>
      </w:r>
    </w:p>
    <w:p w:rsidR="001B214C" w:rsidRPr="00625E26" w:rsidRDefault="001D6E11" w:rsidP="00FC058F">
      <w:pPr>
        <w:ind w:right="270"/>
        <w:jc w:val="left"/>
        <w:rPr>
          <w:sz w:val="28"/>
          <w:szCs w:val="28"/>
        </w:rPr>
      </w:pPr>
      <w:r w:rsidRPr="00625E26">
        <w:rPr>
          <w:sz w:val="28"/>
          <w:szCs w:val="28"/>
        </w:rPr>
        <w:t xml:space="preserve">индивидуальная и коллективная учебная деятельность, </w:t>
      </w:r>
    </w:p>
    <w:p w:rsidR="001B214C" w:rsidRPr="00625E26" w:rsidRDefault="001D6E11" w:rsidP="00FC058F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игровая деятельность, </w:t>
      </w:r>
    </w:p>
    <w:p w:rsidR="001B214C" w:rsidRPr="00625E26" w:rsidRDefault="001D6E11" w:rsidP="00FC058F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творческая деятельность (конструирование), </w:t>
      </w:r>
    </w:p>
    <w:p w:rsidR="001B214C" w:rsidRPr="00625E26" w:rsidRDefault="001D6E11" w:rsidP="00FC058F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трудовая деятельность (самообслуживание, участие в общественно-полезном труде), </w:t>
      </w:r>
    </w:p>
    <w:p w:rsidR="00625E26" w:rsidRPr="00625E26" w:rsidRDefault="001D6E11" w:rsidP="00FC058F">
      <w:pPr>
        <w:spacing w:after="1" w:line="276" w:lineRule="auto"/>
        <w:ind w:right="270"/>
        <w:rPr>
          <w:sz w:val="28"/>
          <w:szCs w:val="28"/>
        </w:rPr>
      </w:pPr>
      <w:r w:rsidRPr="00625E26">
        <w:rPr>
          <w:sz w:val="28"/>
          <w:szCs w:val="28"/>
        </w:rPr>
        <w:t>спортивная деятельность (освоение основ физической культуры, знакомство с различными видами спорта, опыт участия в спортивных соревнованиях).</w:t>
      </w:r>
    </w:p>
    <w:p w:rsidR="001B214C" w:rsidRPr="00625E26" w:rsidRDefault="001D6E11" w:rsidP="00FC058F">
      <w:pPr>
        <w:spacing w:after="1" w:line="276" w:lineRule="auto"/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 </w:t>
      </w:r>
      <w:r w:rsidRPr="00625E26">
        <w:rPr>
          <w:sz w:val="28"/>
          <w:szCs w:val="28"/>
          <w:u w:val="single" w:color="000000"/>
        </w:rPr>
        <w:t>Задачи, решаемые младшими школьниками в разных видах деятельности</w:t>
      </w:r>
      <w:r w:rsidRPr="00625E26">
        <w:rPr>
          <w:sz w:val="28"/>
          <w:szCs w:val="28"/>
        </w:rPr>
        <w:t xml:space="preserve"> </w:t>
      </w:r>
    </w:p>
    <w:p w:rsidR="001B214C" w:rsidRPr="00625E26" w:rsidRDefault="001D6E11" w:rsidP="00FC058F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научиться решать поставленные учителем цели; </w:t>
      </w:r>
    </w:p>
    <w:p w:rsidR="00625E26" w:rsidRPr="00625E26" w:rsidRDefault="001D6E11" w:rsidP="00FC058F">
      <w:pPr>
        <w:ind w:right="270"/>
        <w:rPr>
          <w:rFonts w:asciiTheme="minorHAnsi" w:eastAsia="Segoe UI Symbol" w:hAnsiTheme="minorHAnsi" w:cs="Segoe UI Symbol"/>
          <w:sz w:val="28"/>
          <w:szCs w:val="28"/>
        </w:rPr>
      </w:pPr>
      <w:r w:rsidRPr="00625E26">
        <w:rPr>
          <w:sz w:val="28"/>
          <w:szCs w:val="28"/>
        </w:rPr>
        <w:t xml:space="preserve">научиться контролировать и оценивать свою учебную работу; </w:t>
      </w:r>
    </w:p>
    <w:p w:rsidR="001B214C" w:rsidRPr="00625E26" w:rsidRDefault="001D6E11" w:rsidP="00625E26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овладеть различными видами игры; </w:t>
      </w:r>
    </w:p>
    <w:p w:rsidR="001B214C" w:rsidRPr="00625E26" w:rsidRDefault="001D6E11" w:rsidP="00625E26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lastRenderedPageBreak/>
        <w:t xml:space="preserve">приобрести навыки самообслуживания, овладеть простыми трудовыми действиями и операциями на уроках труда (технологии); </w:t>
      </w:r>
    </w:p>
    <w:p w:rsidR="001B214C" w:rsidRPr="00625E26" w:rsidRDefault="001D6E11" w:rsidP="00625E26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приобрести опыт взаимодействия с взрослыми и детьми, освоить нормы этикета, научиться правильно выражать свои мысли и чувства. </w:t>
      </w:r>
    </w:p>
    <w:p w:rsidR="001B214C" w:rsidRPr="00625E26" w:rsidRDefault="001D6E11" w:rsidP="00625E26">
      <w:pPr>
        <w:spacing w:after="60" w:line="259" w:lineRule="auto"/>
        <w:ind w:right="0"/>
        <w:jc w:val="left"/>
        <w:rPr>
          <w:sz w:val="28"/>
          <w:szCs w:val="28"/>
        </w:rPr>
      </w:pPr>
      <w:r w:rsidRPr="00625E26">
        <w:rPr>
          <w:sz w:val="28"/>
          <w:szCs w:val="28"/>
          <w:u w:val="single" w:color="000000"/>
        </w:rPr>
        <w:t>Задачи, решаемые педагогами:</w:t>
      </w:r>
      <w:r w:rsidRPr="00625E26">
        <w:rPr>
          <w:sz w:val="28"/>
          <w:szCs w:val="28"/>
        </w:rPr>
        <w:t xml:space="preserve"> </w:t>
      </w:r>
    </w:p>
    <w:p w:rsidR="001B214C" w:rsidRPr="00625E26" w:rsidRDefault="001D6E11" w:rsidP="00625E26">
      <w:pPr>
        <w:spacing w:after="49"/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реализовать образовательную программу начальной школы в разнообразных организационно-учебных формах (уроки, занятия, игры, практики, конкурсы, соревнования) </w:t>
      </w:r>
    </w:p>
    <w:p w:rsidR="001B214C" w:rsidRPr="00625E26" w:rsidRDefault="001D6E11" w:rsidP="00625E26">
      <w:pPr>
        <w:spacing w:after="48"/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обеспечить   комфортные   условия   смены ведущей   деятельности   – игровой на учебную. </w:t>
      </w:r>
    </w:p>
    <w:p w:rsidR="001B214C" w:rsidRPr="00625E26" w:rsidRDefault="001D6E11" w:rsidP="00625E26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 и приобщения их к общественно значимым делам. </w:t>
      </w:r>
      <w:r w:rsidRPr="00625E26">
        <w:rPr>
          <w:sz w:val="28"/>
          <w:szCs w:val="28"/>
          <w:u w:val="single" w:color="000000"/>
        </w:rPr>
        <w:t>Основное общее образование Виды деятельности школьника:</w:t>
      </w:r>
      <w:r w:rsidRPr="00625E26">
        <w:rPr>
          <w:sz w:val="28"/>
          <w:szCs w:val="28"/>
        </w:rPr>
        <w:t xml:space="preserve"> </w:t>
      </w:r>
    </w:p>
    <w:p w:rsidR="001B214C" w:rsidRPr="00625E26" w:rsidRDefault="001D6E11" w:rsidP="00625E26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индивидуальная и </w:t>
      </w:r>
      <w:proofErr w:type="gramStart"/>
      <w:r w:rsidRPr="00625E26">
        <w:rPr>
          <w:sz w:val="28"/>
          <w:szCs w:val="28"/>
        </w:rPr>
        <w:t>коллективная  учебная</w:t>
      </w:r>
      <w:proofErr w:type="gramEnd"/>
      <w:r w:rsidRPr="00625E26">
        <w:rPr>
          <w:sz w:val="28"/>
          <w:szCs w:val="28"/>
        </w:rPr>
        <w:t xml:space="preserve"> деятельность </w:t>
      </w:r>
    </w:p>
    <w:p w:rsidR="001B214C" w:rsidRPr="00625E26" w:rsidRDefault="001D6E11" w:rsidP="00625E26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проектная деятельность, ориентированная на получение социально-значимого продукта, </w:t>
      </w:r>
    </w:p>
    <w:p w:rsidR="001B214C" w:rsidRPr="00625E26" w:rsidRDefault="001D6E11" w:rsidP="00625E26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социальная деятельность, </w:t>
      </w:r>
    </w:p>
    <w:p w:rsidR="00625E26" w:rsidRPr="00625E26" w:rsidRDefault="001D6E11" w:rsidP="00625E26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творческая деятельность (художественное, техническое и другое творчество), направленная на самореализацию и </w:t>
      </w:r>
      <w:proofErr w:type="gramStart"/>
      <w:r w:rsidRPr="00625E26">
        <w:rPr>
          <w:sz w:val="28"/>
          <w:szCs w:val="28"/>
        </w:rPr>
        <w:t xml:space="preserve">самосознание, </w:t>
      </w:r>
      <w:r w:rsidRPr="00625E26">
        <w:rPr>
          <w:rFonts w:ascii="Segoe UI Symbol" w:eastAsia="Segoe UI Symbol" w:hAnsi="Segoe UI Symbol" w:cs="Segoe UI Symbol"/>
          <w:sz w:val="28"/>
          <w:szCs w:val="28"/>
        </w:rPr>
        <w:t></w:t>
      </w:r>
      <w:r w:rsidRPr="00625E26">
        <w:rPr>
          <w:rFonts w:ascii="Arial" w:eastAsia="Arial" w:hAnsi="Arial" w:cs="Arial"/>
          <w:sz w:val="28"/>
          <w:szCs w:val="28"/>
        </w:rPr>
        <w:t xml:space="preserve"> </w:t>
      </w:r>
      <w:r w:rsidRPr="00625E26">
        <w:rPr>
          <w:sz w:val="28"/>
          <w:szCs w:val="28"/>
        </w:rPr>
        <w:t>спортивная</w:t>
      </w:r>
      <w:proofErr w:type="gramEnd"/>
      <w:r w:rsidRPr="00625E26">
        <w:rPr>
          <w:sz w:val="28"/>
          <w:szCs w:val="28"/>
        </w:rPr>
        <w:t xml:space="preserve">   деятельность. </w:t>
      </w:r>
    </w:p>
    <w:p w:rsidR="001B214C" w:rsidRPr="00625E26" w:rsidRDefault="001D6E11" w:rsidP="00625E26">
      <w:pPr>
        <w:ind w:right="270"/>
        <w:rPr>
          <w:sz w:val="28"/>
          <w:szCs w:val="28"/>
        </w:rPr>
      </w:pPr>
      <w:r w:rsidRPr="00625E26">
        <w:rPr>
          <w:sz w:val="28"/>
          <w:szCs w:val="28"/>
          <w:u w:val="single" w:color="000000"/>
        </w:rPr>
        <w:t>Задачи, решаемые подростками в разных видах деятельности</w:t>
      </w:r>
      <w:r w:rsidRPr="00625E26">
        <w:rPr>
          <w:sz w:val="28"/>
          <w:szCs w:val="28"/>
        </w:rPr>
        <w:t xml:space="preserve"> </w:t>
      </w:r>
    </w:p>
    <w:p w:rsidR="001B214C" w:rsidRPr="00625E26" w:rsidRDefault="001D6E11" w:rsidP="00625E26">
      <w:pPr>
        <w:spacing w:after="53"/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научиться </w:t>
      </w:r>
      <w:r w:rsidRPr="00625E26">
        <w:rPr>
          <w:sz w:val="28"/>
          <w:szCs w:val="28"/>
        </w:rPr>
        <w:tab/>
        <w:t xml:space="preserve">самостоятельно планировать </w:t>
      </w:r>
      <w:r w:rsidRPr="00625E26">
        <w:rPr>
          <w:sz w:val="28"/>
          <w:szCs w:val="28"/>
        </w:rPr>
        <w:tab/>
        <w:t xml:space="preserve">учебную </w:t>
      </w:r>
      <w:r w:rsidRPr="00625E26">
        <w:rPr>
          <w:sz w:val="28"/>
          <w:szCs w:val="28"/>
        </w:rPr>
        <w:tab/>
        <w:t xml:space="preserve">работу, осуществлять целеполагание в знакомых видах деятельности совместно с педагогом, </w:t>
      </w:r>
    </w:p>
    <w:p w:rsidR="001B214C" w:rsidRPr="00625E26" w:rsidRDefault="001D6E11" w:rsidP="00625E26">
      <w:pPr>
        <w:spacing w:after="48"/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научиться осуществлять контроль и оценку собственного участия в разных видах деятельности, </w:t>
      </w:r>
    </w:p>
    <w:p w:rsidR="001B214C" w:rsidRPr="00625E26" w:rsidRDefault="001D6E11" w:rsidP="00625E26">
      <w:pPr>
        <w:spacing w:after="48"/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выстроить адекватное представление о собственном месте в мире, осознать собственные предпочтения и возможности; </w:t>
      </w:r>
    </w:p>
    <w:p w:rsidR="001B214C" w:rsidRPr="00625E26" w:rsidRDefault="001D6E11" w:rsidP="00625E26">
      <w:pPr>
        <w:spacing w:after="48"/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научиться адекватно выражать и воспринимать себя: свои мысли, ощущения, переживания, чувства. </w:t>
      </w:r>
    </w:p>
    <w:p w:rsidR="00625E26" w:rsidRPr="00625E26" w:rsidRDefault="001D6E11" w:rsidP="00625E26">
      <w:pPr>
        <w:spacing w:after="46"/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научиться эффективно взаимодействовать со сверстниками, взрослыми </w:t>
      </w:r>
      <w:proofErr w:type="gramStart"/>
      <w:r w:rsidRPr="00625E26">
        <w:rPr>
          <w:sz w:val="28"/>
          <w:szCs w:val="28"/>
        </w:rPr>
        <w:t>и  младшими</w:t>
      </w:r>
      <w:proofErr w:type="gramEnd"/>
      <w:r w:rsidRPr="00625E26">
        <w:rPr>
          <w:sz w:val="28"/>
          <w:szCs w:val="28"/>
        </w:rPr>
        <w:t xml:space="preserve"> детьми, осуществляя разнообразную совместную деятельность с ними.  </w:t>
      </w:r>
    </w:p>
    <w:p w:rsidR="001B214C" w:rsidRPr="00625E26" w:rsidRDefault="001D6E11" w:rsidP="00625E26">
      <w:pPr>
        <w:spacing w:after="46"/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 </w:t>
      </w:r>
      <w:r w:rsidRPr="00625E26">
        <w:rPr>
          <w:sz w:val="28"/>
          <w:szCs w:val="28"/>
          <w:u w:val="single" w:color="000000"/>
        </w:rPr>
        <w:t>Задачи, решаемые педагогами:</w:t>
      </w:r>
      <w:r w:rsidRPr="00625E26">
        <w:rPr>
          <w:sz w:val="28"/>
          <w:szCs w:val="28"/>
        </w:rPr>
        <w:t xml:space="preserve"> </w:t>
      </w:r>
    </w:p>
    <w:p w:rsidR="001B214C" w:rsidRPr="00625E26" w:rsidRDefault="001D6E11" w:rsidP="00625E26">
      <w:pPr>
        <w:spacing w:after="48"/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реализовать образовательную программу     в разнообразных   организационно- учебных формах, </w:t>
      </w:r>
    </w:p>
    <w:p w:rsidR="001B214C" w:rsidRPr="00625E26" w:rsidRDefault="001D6E11" w:rsidP="00625E26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lastRenderedPageBreak/>
        <w:t xml:space="preserve">подготовить учащихся к выбору профессии, </w:t>
      </w:r>
    </w:p>
    <w:p w:rsidR="001B214C" w:rsidRPr="00625E26" w:rsidRDefault="001D6E11" w:rsidP="00625E26">
      <w:pPr>
        <w:ind w:left="0" w:right="270" w:firstLine="0"/>
        <w:rPr>
          <w:sz w:val="28"/>
          <w:szCs w:val="28"/>
        </w:rPr>
      </w:pPr>
      <w:r w:rsidRPr="00625E26">
        <w:rPr>
          <w:sz w:val="28"/>
          <w:szCs w:val="28"/>
        </w:rPr>
        <w:t xml:space="preserve">организовать систему социальной жизнедеятельности, </w:t>
      </w:r>
    </w:p>
    <w:p w:rsidR="001B214C" w:rsidRPr="00625E26" w:rsidRDefault="001D6E11" w:rsidP="00625E26">
      <w:pPr>
        <w:ind w:right="270"/>
        <w:rPr>
          <w:sz w:val="28"/>
          <w:szCs w:val="28"/>
        </w:rPr>
      </w:pPr>
      <w:r w:rsidRPr="00625E26">
        <w:rPr>
          <w:sz w:val="28"/>
          <w:szCs w:val="28"/>
        </w:rPr>
        <w:t xml:space="preserve">создать пространство для реализации подростков, проявления инициативных действий. </w:t>
      </w:r>
    </w:p>
    <w:p w:rsidR="001B214C" w:rsidRPr="00625E26" w:rsidRDefault="001D6E11">
      <w:pPr>
        <w:spacing w:after="0" w:line="259" w:lineRule="auto"/>
        <w:ind w:left="1253" w:right="0" w:firstLine="0"/>
        <w:jc w:val="left"/>
        <w:rPr>
          <w:i/>
          <w:sz w:val="28"/>
          <w:szCs w:val="28"/>
        </w:rPr>
      </w:pPr>
      <w:r w:rsidRPr="00625E26">
        <w:rPr>
          <w:i/>
          <w:sz w:val="28"/>
          <w:szCs w:val="28"/>
        </w:rPr>
        <w:t xml:space="preserve"> </w:t>
      </w:r>
    </w:p>
    <w:p w:rsidR="00625E26" w:rsidRPr="00625E26" w:rsidRDefault="00625E26" w:rsidP="00625E26">
      <w:pPr>
        <w:spacing w:after="41"/>
        <w:ind w:right="400"/>
        <w:rPr>
          <w:i/>
          <w:sz w:val="28"/>
          <w:szCs w:val="28"/>
        </w:rPr>
      </w:pPr>
      <w:r w:rsidRPr="00625E26">
        <w:rPr>
          <w:i/>
          <w:sz w:val="28"/>
          <w:szCs w:val="28"/>
        </w:rPr>
        <w:t xml:space="preserve">   </w:t>
      </w:r>
      <w:r w:rsidR="001D6E11" w:rsidRPr="00625E26">
        <w:rPr>
          <w:i/>
          <w:sz w:val="28"/>
          <w:szCs w:val="28"/>
        </w:rPr>
        <w:t>Педагогические технологии, обеспечивающие реализацию программы.</w:t>
      </w:r>
    </w:p>
    <w:p w:rsidR="001B214C" w:rsidRPr="00625E26" w:rsidRDefault="001D6E11" w:rsidP="00625E26">
      <w:pPr>
        <w:spacing w:after="41"/>
        <w:ind w:right="400"/>
        <w:rPr>
          <w:sz w:val="28"/>
          <w:szCs w:val="28"/>
        </w:rPr>
      </w:pPr>
      <w:r w:rsidRPr="00625E26">
        <w:rPr>
          <w:sz w:val="28"/>
          <w:szCs w:val="28"/>
        </w:rPr>
        <w:t xml:space="preserve"> Подбор образовательных технологий основан на учете </w:t>
      </w:r>
      <w:proofErr w:type="gramStart"/>
      <w:r w:rsidRPr="00625E26">
        <w:rPr>
          <w:sz w:val="28"/>
          <w:szCs w:val="28"/>
        </w:rPr>
        <w:t>психофизиологических особенностей</w:t>
      </w:r>
      <w:proofErr w:type="gramEnd"/>
      <w:r w:rsidRPr="00625E26">
        <w:rPr>
          <w:sz w:val="28"/>
          <w:szCs w:val="28"/>
        </w:rPr>
        <w:t xml:space="preserve"> учащихся с ОВЗ. В своей образовательной деятельности, направленной на гармоничное развитие личности обучающихся с ограниченными возможностями здоровья, используются следующие педагогические технологии: </w:t>
      </w:r>
    </w:p>
    <w:p w:rsidR="001B214C" w:rsidRPr="00625E26" w:rsidRDefault="001D6E11">
      <w:pPr>
        <w:spacing w:after="0" w:line="259" w:lineRule="auto"/>
        <w:ind w:left="1253" w:right="0" w:firstLine="0"/>
        <w:jc w:val="left"/>
        <w:rPr>
          <w:sz w:val="28"/>
          <w:szCs w:val="28"/>
        </w:rPr>
      </w:pPr>
      <w:r w:rsidRPr="00625E26">
        <w:rPr>
          <w:sz w:val="28"/>
          <w:szCs w:val="28"/>
        </w:rPr>
        <w:t xml:space="preserve"> </w:t>
      </w:r>
    </w:p>
    <w:tbl>
      <w:tblPr>
        <w:tblStyle w:val="TableGrid"/>
        <w:tblW w:w="8539" w:type="dxa"/>
        <w:tblInd w:w="-5" w:type="dxa"/>
        <w:tblCellMar>
          <w:right w:w="5" w:type="dxa"/>
        </w:tblCellMar>
        <w:tblLook w:val="04A0" w:firstRow="1" w:lastRow="0" w:firstColumn="1" w:lastColumn="0" w:noHBand="0" w:noVBand="1"/>
      </w:tblPr>
      <w:tblGrid>
        <w:gridCol w:w="3955"/>
        <w:gridCol w:w="4584"/>
      </w:tblGrid>
      <w:tr w:rsidR="001B214C" w:rsidRPr="00625E26" w:rsidTr="00FC058F">
        <w:trPr>
          <w:trHeight w:val="137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625E26" w:rsidRDefault="001D6E11">
            <w:pPr>
              <w:spacing w:after="0" w:line="259" w:lineRule="auto"/>
              <w:ind w:left="173" w:right="0" w:firstLine="0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Традиционные технологии: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625E26" w:rsidRDefault="001D6E11">
            <w:pPr>
              <w:spacing w:after="6" w:line="232" w:lineRule="auto"/>
              <w:ind w:left="110" w:right="1313" w:firstLine="0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обязательные этапы занятий: </w:t>
            </w:r>
          </w:p>
          <w:p w:rsidR="001B214C" w:rsidRPr="00625E26" w:rsidRDefault="001D6E11">
            <w:pPr>
              <w:numPr>
                <w:ilvl w:val="0"/>
                <w:numId w:val="23"/>
              </w:numPr>
              <w:spacing w:after="0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проверка </w:t>
            </w:r>
            <w:proofErr w:type="gramStart"/>
            <w:r w:rsidRPr="00625E26">
              <w:rPr>
                <w:sz w:val="28"/>
                <w:szCs w:val="28"/>
              </w:rPr>
              <w:t>усвоения</w:t>
            </w:r>
            <w:proofErr w:type="gramEnd"/>
            <w:r w:rsidRPr="00625E26">
              <w:rPr>
                <w:sz w:val="28"/>
                <w:szCs w:val="28"/>
              </w:rPr>
              <w:t xml:space="preserve"> пройденного; </w:t>
            </w:r>
          </w:p>
          <w:p w:rsidR="001B214C" w:rsidRPr="00625E26" w:rsidRDefault="001D6E11">
            <w:pPr>
              <w:numPr>
                <w:ilvl w:val="0"/>
                <w:numId w:val="23"/>
              </w:numPr>
              <w:spacing w:after="0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объяснение нового материала; </w:t>
            </w:r>
          </w:p>
          <w:p w:rsidR="001B214C" w:rsidRPr="00625E26" w:rsidRDefault="001D6E11">
            <w:pPr>
              <w:numPr>
                <w:ilvl w:val="0"/>
                <w:numId w:val="23"/>
              </w:numPr>
              <w:spacing w:after="0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закрепление полученных знаний; </w:t>
            </w:r>
          </w:p>
        </w:tc>
      </w:tr>
      <w:tr w:rsidR="001B214C" w:rsidRPr="00625E26" w:rsidTr="00FC058F">
        <w:trPr>
          <w:trHeight w:val="830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625E26" w:rsidRDefault="001D6E11">
            <w:pPr>
              <w:spacing w:after="0" w:line="259" w:lineRule="auto"/>
              <w:ind w:left="110" w:right="0" w:firstLine="0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>Технологии активных форм и методов: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625E26" w:rsidRDefault="001D6E11">
            <w:pPr>
              <w:spacing w:after="0" w:line="259" w:lineRule="auto"/>
              <w:ind w:left="-7" w:right="0" w:firstLine="0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 -виды уроков,</w:t>
            </w:r>
            <w:r w:rsidRPr="00625E2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625E26">
              <w:rPr>
                <w:sz w:val="28"/>
                <w:szCs w:val="28"/>
              </w:rPr>
              <w:t xml:space="preserve">домашние задания занятий  </w:t>
            </w:r>
          </w:p>
          <w:p w:rsidR="001B214C" w:rsidRPr="00625E26" w:rsidRDefault="001D6E11">
            <w:pPr>
              <w:numPr>
                <w:ilvl w:val="0"/>
                <w:numId w:val="24"/>
              </w:numPr>
              <w:spacing w:after="0" w:line="259" w:lineRule="auto"/>
              <w:ind w:right="0" w:hanging="202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игра по станциям; </w:t>
            </w:r>
          </w:p>
          <w:p w:rsidR="001B214C" w:rsidRPr="00625E26" w:rsidRDefault="001D6E11">
            <w:pPr>
              <w:numPr>
                <w:ilvl w:val="0"/>
                <w:numId w:val="24"/>
              </w:numPr>
              <w:spacing w:after="0" w:line="259" w:lineRule="auto"/>
              <w:ind w:right="0" w:hanging="202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путешествие </w:t>
            </w:r>
          </w:p>
        </w:tc>
      </w:tr>
      <w:tr w:rsidR="001B214C" w:rsidRPr="00625E26" w:rsidTr="00FC058F">
        <w:trPr>
          <w:trHeight w:val="828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625E26" w:rsidRDefault="001D6E11">
            <w:pPr>
              <w:spacing w:after="0" w:line="259" w:lineRule="auto"/>
              <w:ind w:left="110" w:right="0" w:firstLine="0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>Технологии активных форм и методов: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625E26" w:rsidRDefault="001D6E11">
            <w:pPr>
              <w:numPr>
                <w:ilvl w:val="0"/>
                <w:numId w:val="25"/>
              </w:numPr>
              <w:spacing w:after="0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игровые технологии; </w:t>
            </w:r>
          </w:p>
          <w:p w:rsidR="001B214C" w:rsidRPr="00625E26" w:rsidRDefault="001D6E11">
            <w:pPr>
              <w:numPr>
                <w:ilvl w:val="0"/>
                <w:numId w:val="25"/>
              </w:numPr>
              <w:spacing w:after="0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проектная технология; </w:t>
            </w:r>
          </w:p>
          <w:p w:rsidR="001B214C" w:rsidRPr="00625E26" w:rsidRDefault="001D6E11">
            <w:pPr>
              <w:numPr>
                <w:ilvl w:val="0"/>
                <w:numId w:val="25"/>
              </w:numPr>
              <w:spacing w:after="0" w:line="259" w:lineRule="auto"/>
              <w:ind w:right="0" w:hanging="144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работа в парах и группах; </w:t>
            </w:r>
          </w:p>
        </w:tc>
      </w:tr>
      <w:tr w:rsidR="001B214C" w:rsidRPr="00625E26" w:rsidTr="00FC058F">
        <w:trPr>
          <w:trHeight w:val="1102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625E26" w:rsidRDefault="001D6E11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proofErr w:type="spellStart"/>
            <w:r w:rsidRPr="00625E26">
              <w:rPr>
                <w:sz w:val="28"/>
                <w:szCs w:val="28"/>
              </w:rPr>
              <w:t>Здоровьесберегающие</w:t>
            </w:r>
            <w:proofErr w:type="spellEnd"/>
            <w:r w:rsidRPr="00625E26">
              <w:rPr>
                <w:sz w:val="28"/>
                <w:szCs w:val="28"/>
              </w:rPr>
              <w:t xml:space="preserve"> технологии: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625E26" w:rsidRDefault="001D6E11">
            <w:pPr>
              <w:spacing w:after="0" w:line="259" w:lineRule="auto"/>
              <w:ind w:left="110" w:right="1332" w:firstLine="0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>-</w:t>
            </w:r>
            <w:r w:rsidRPr="00625E2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625E26">
              <w:rPr>
                <w:sz w:val="28"/>
                <w:szCs w:val="28"/>
              </w:rPr>
              <w:t xml:space="preserve">психолого-педагогические приемы </w:t>
            </w:r>
            <w:proofErr w:type="spellStart"/>
            <w:r w:rsidRPr="00625E26">
              <w:rPr>
                <w:sz w:val="28"/>
                <w:szCs w:val="28"/>
              </w:rPr>
              <w:t>здоровьесбережения</w:t>
            </w:r>
            <w:proofErr w:type="spellEnd"/>
            <w:r w:rsidRPr="00625E26">
              <w:rPr>
                <w:sz w:val="28"/>
                <w:szCs w:val="28"/>
              </w:rPr>
              <w:t xml:space="preserve"> -</w:t>
            </w:r>
            <w:r w:rsidRPr="00625E2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625E26">
              <w:rPr>
                <w:sz w:val="28"/>
                <w:szCs w:val="28"/>
              </w:rPr>
              <w:t xml:space="preserve">технологии </w:t>
            </w:r>
            <w:proofErr w:type="spellStart"/>
            <w:r w:rsidRPr="00625E26">
              <w:rPr>
                <w:sz w:val="28"/>
                <w:szCs w:val="28"/>
              </w:rPr>
              <w:t>телесноориентированного</w:t>
            </w:r>
            <w:proofErr w:type="spellEnd"/>
            <w:r w:rsidRPr="00625E26">
              <w:rPr>
                <w:sz w:val="28"/>
                <w:szCs w:val="28"/>
              </w:rPr>
              <w:t xml:space="preserve"> подхода </w:t>
            </w:r>
          </w:p>
        </w:tc>
      </w:tr>
      <w:tr w:rsidR="001B214C" w:rsidRPr="00625E26" w:rsidTr="00FC058F">
        <w:trPr>
          <w:trHeight w:val="557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625E26" w:rsidRDefault="001D6E11">
            <w:pPr>
              <w:spacing w:after="0" w:line="259" w:lineRule="auto"/>
              <w:ind w:left="110" w:right="0" w:firstLine="0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Авторские педагогические технологии: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14C" w:rsidRPr="00625E26" w:rsidRDefault="001D6E11">
            <w:pPr>
              <w:spacing w:after="0" w:line="259" w:lineRule="auto"/>
              <w:ind w:left="110" w:right="1128" w:firstLine="0"/>
              <w:jc w:val="left"/>
              <w:rPr>
                <w:sz w:val="28"/>
                <w:szCs w:val="28"/>
              </w:rPr>
            </w:pPr>
            <w:r w:rsidRPr="00625E26">
              <w:rPr>
                <w:sz w:val="28"/>
                <w:szCs w:val="28"/>
              </w:rPr>
              <w:t xml:space="preserve">- технологии индивидуального и </w:t>
            </w:r>
          </w:p>
        </w:tc>
      </w:tr>
    </w:tbl>
    <w:p w:rsidR="001B214C" w:rsidRPr="00625E26" w:rsidRDefault="001D6E11">
      <w:pPr>
        <w:spacing w:after="0" w:line="259" w:lineRule="auto"/>
        <w:ind w:left="401" w:right="0" w:firstLine="0"/>
        <w:jc w:val="left"/>
        <w:rPr>
          <w:sz w:val="28"/>
          <w:szCs w:val="28"/>
        </w:rPr>
      </w:pPr>
      <w:r w:rsidRPr="00625E26">
        <w:rPr>
          <w:sz w:val="28"/>
          <w:szCs w:val="28"/>
        </w:rPr>
        <w:t xml:space="preserve"> </w:t>
      </w:r>
    </w:p>
    <w:p w:rsidR="001B214C" w:rsidRPr="00625E26" w:rsidRDefault="001D6E11" w:rsidP="00EA7ACA">
      <w:pPr>
        <w:spacing w:after="53" w:line="259" w:lineRule="auto"/>
        <w:ind w:left="401" w:right="0" w:firstLine="0"/>
        <w:jc w:val="left"/>
        <w:rPr>
          <w:sz w:val="28"/>
          <w:szCs w:val="28"/>
        </w:rPr>
      </w:pPr>
      <w:r w:rsidRPr="00625E26">
        <w:rPr>
          <w:sz w:val="28"/>
          <w:szCs w:val="28"/>
        </w:rPr>
        <w:t xml:space="preserve"> </w:t>
      </w:r>
    </w:p>
    <w:p w:rsidR="001B214C" w:rsidRPr="00625E26" w:rsidRDefault="001D6E11">
      <w:pPr>
        <w:spacing w:after="0" w:line="259" w:lineRule="auto"/>
        <w:ind w:left="401" w:right="0" w:firstLine="0"/>
        <w:jc w:val="left"/>
        <w:rPr>
          <w:sz w:val="28"/>
          <w:szCs w:val="28"/>
        </w:rPr>
      </w:pPr>
      <w:r w:rsidRPr="00625E26">
        <w:rPr>
          <w:sz w:val="28"/>
          <w:szCs w:val="28"/>
        </w:rPr>
        <w:t xml:space="preserve"> </w:t>
      </w:r>
    </w:p>
    <w:p w:rsidR="001B214C" w:rsidRDefault="001B214C">
      <w:pPr>
        <w:sectPr w:rsidR="001B214C" w:rsidSect="00ED4D9C">
          <w:footerReference w:type="even" r:id="rId9"/>
          <w:footerReference w:type="default" r:id="rId10"/>
          <w:footerReference w:type="first" r:id="rId11"/>
          <w:pgSz w:w="11900" w:h="16838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1B214C" w:rsidRDefault="001D6E11" w:rsidP="00FC058F">
      <w:pPr>
        <w:spacing w:after="25" w:line="249" w:lineRule="auto"/>
        <w:ind w:left="2149" w:right="0"/>
        <w:jc w:val="center"/>
      </w:pPr>
      <w:r>
        <w:rPr>
          <w:rFonts w:ascii="Calibri" w:eastAsia="Calibri" w:hAnsi="Calibri" w:cs="Calibri"/>
          <w:sz w:val="20"/>
        </w:rPr>
        <w:lastRenderedPageBreak/>
        <w:t xml:space="preserve"> </w:t>
      </w:r>
    </w:p>
    <w:sectPr w:rsidR="001B214C">
      <w:footerReference w:type="even" r:id="rId12"/>
      <w:footerReference w:type="default" r:id="rId13"/>
      <w:footerReference w:type="first" r:id="rId14"/>
      <w:pgSz w:w="11900" w:h="16838"/>
      <w:pgMar w:top="1440" w:right="932" w:bottom="1440" w:left="7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9DA" w:rsidRDefault="003739DA">
      <w:pPr>
        <w:spacing w:after="0" w:line="240" w:lineRule="auto"/>
      </w:pPr>
      <w:r>
        <w:separator/>
      </w:r>
    </w:p>
  </w:endnote>
  <w:endnote w:type="continuationSeparator" w:id="0">
    <w:p w:rsidR="003739DA" w:rsidRDefault="00373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A5" w:rsidRDefault="00A56FA5">
    <w:pPr>
      <w:spacing w:after="0" w:line="259" w:lineRule="auto"/>
      <w:ind w:left="0" w:right="106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A9C" w:rsidRPr="00B07A9C">
      <w:rPr>
        <w:rFonts w:ascii="Courier New" w:eastAsia="Courier New" w:hAnsi="Courier New" w:cs="Courier New"/>
        <w:noProof/>
      </w:rPr>
      <w:t>8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A5" w:rsidRDefault="00A56FA5">
    <w:pPr>
      <w:spacing w:after="0" w:line="259" w:lineRule="auto"/>
      <w:ind w:left="63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7A9C" w:rsidRPr="00B07A9C">
      <w:rPr>
        <w:rFonts w:ascii="Courier New" w:eastAsia="Courier New" w:hAnsi="Courier New" w:cs="Courier New"/>
        <w:noProof/>
      </w:rPr>
      <w:t>7</w:t>
    </w:r>
    <w:r>
      <w:rPr>
        <w:rFonts w:ascii="Courier New" w:eastAsia="Courier New" w:hAnsi="Courier New" w:cs="Courier New"/>
      </w:rPr>
      <w:fldChar w:fldCharType="end"/>
    </w:r>
    <w:r>
      <w:rPr>
        <w:rFonts w:ascii="Courier New" w:eastAsia="Courier New" w:hAnsi="Courier New" w:cs="Courier New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A5" w:rsidRDefault="00A56FA5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A5" w:rsidRDefault="00A56FA5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A5" w:rsidRDefault="00A56FA5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A5" w:rsidRDefault="00A56FA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9DA" w:rsidRDefault="003739DA">
      <w:pPr>
        <w:spacing w:after="0" w:line="240" w:lineRule="auto"/>
      </w:pPr>
      <w:r>
        <w:separator/>
      </w:r>
    </w:p>
  </w:footnote>
  <w:footnote w:type="continuationSeparator" w:id="0">
    <w:p w:rsidR="003739DA" w:rsidRDefault="00373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2883ADB"/>
    <w:multiLevelType w:val="hybridMultilevel"/>
    <w:tmpl w:val="3C82DACA"/>
    <w:lvl w:ilvl="0" w:tplc="1BBC786A">
      <w:start w:val="1"/>
      <w:numFmt w:val="bullet"/>
      <w:lvlText w:val="•"/>
      <w:lvlJc w:val="left"/>
      <w:pPr>
        <w:ind w:left="1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A6E77E">
      <w:start w:val="1"/>
      <w:numFmt w:val="bullet"/>
      <w:lvlText w:val="o"/>
      <w:lvlJc w:val="left"/>
      <w:pPr>
        <w:ind w:left="1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C1116">
      <w:start w:val="1"/>
      <w:numFmt w:val="bullet"/>
      <w:lvlText w:val="▪"/>
      <w:lvlJc w:val="left"/>
      <w:pPr>
        <w:ind w:left="2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EC0E8A">
      <w:start w:val="1"/>
      <w:numFmt w:val="bullet"/>
      <w:lvlText w:val="•"/>
      <w:lvlJc w:val="left"/>
      <w:pPr>
        <w:ind w:left="3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54312A">
      <w:start w:val="1"/>
      <w:numFmt w:val="bullet"/>
      <w:lvlText w:val="o"/>
      <w:lvlJc w:val="left"/>
      <w:pPr>
        <w:ind w:left="3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68251C">
      <w:start w:val="1"/>
      <w:numFmt w:val="bullet"/>
      <w:lvlText w:val="▪"/>
      <w:lvlJc w:val="left"/>
      <w:pPr>
        <w:ind w:left="4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E820CC">
      <w:start w:val="1"/>
      <w:numFmt w:val="bullet"/>
      <w:lvlText w:val="•"/>
      <w:lvlJc w:val="left"/>
      <w:pPr>
        <w:ind w:left="5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AE889E">
      <w:start w:val="1"/>
      <w:numFmt w:val="bullet"/>
      <w:lvlText w:val="o"/>
      <w:lvlJc w:val="left"/>
      <w:pPr>
        <w:ind w:left="6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DC2B52">
      <w:start w:val="1"/>
      <w:numFmt w:val="bullet"/>
      <w:lvlText w:val="▪"/>
      <w:lvlJc w:val="left"/>
      <w:pPr>
        <w:ind w:left="6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952AE6"/>
    <w:multiLevelType w:val="hybridMultilevel"/>
    <w:tmpl w:val="EBBAF570"/>
    <w:lvl w:ilvl="0" w:tplc="640C99CA">
      <w:start w:val="1"/>
      <w:numFmt w:val="bullet"/>
      <w:lvlText w:val="-"/>
      <w:lvlJc w:val="left"/>
      <w:pPr>
        <w:ind w:left="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465E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00BF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CF390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C8FF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0846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42130E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9538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8953A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1D6EE2"/>
    <w:multiLevelType w:val="hybridMultilevel"/>
    <w:tmpl w:val="0DA2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84331"/>
    <w:multiLevelType w:val="hybridMultilevel"/>
    <w:tmpl w:val="BB02F21E"/>
    <w:lvl w:ilvl="0" w:tplc="C00629C8">
      <w:start w:val="1"/>
      <w:numFmt w:val="bullet"/>
      <w:lvlText w:val="-"/>
      <w:lvlJc w:val="left"/>
      <w:pPr>
        <w:ind w:left="13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06964C35"/>
    <w:multiLevelType w:val="hybridMultilevel"/>
    <w:tmpl w:val="6EE48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45BD2"/>
    <w:multiLevelType w:val="hybridMultilevel"/>
    <w:tmpl w:val="9F0C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B5837"/>
    <w:multiLevelType w:val="multilevel"/>
    <w:tmpl w:val="F0A0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F70C94"/>
    <w:multiLevelType w:val="multilevel"/>
    <w:tmpl w:val="82E2B4A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A05BC"/>
    <w:multiLevelType w:val="hybridMultilevel"/>
    <w:tmpl w:val="4D5C3732"/>
    <w:lvl w:ilvl="0" w:tplc="E136952C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645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34C7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C857E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83F1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4BEF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2CC6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C16B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2D00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D72B6D"/>
    <w:multiLevelType w:val="hybridMultilevel"/>
    <w:tmpl w:val="78EA3A02"/>
    <w:lvl w:ilvl="0" w:tplc="EF042912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8316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D8EB3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6815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1A20C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102B3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9097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9E641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AC54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C8609E"/>
    <w:multiLevelType w:val="hybridMultilevel"/>
    <w:tmpl w:val="B1F203F0"/>
    <w:lvl w:ilvl="0" w:tplc="8B84E2A0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4C77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02032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5C240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A0D83A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E442C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8E9C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6C306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8BE0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604FA8"/>
    <w:multiLevelType w:val="hybridMultilevel"/>
    <w:tmpl w:val="6DB08AC4"/>
    <w:lvl w:ilvl="0" w:tplc="1138E85C">
      <w:start w:val="1"/>
      <w:numFmt w:val="bullet"/>
      <w:lvlText w:val="-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870A8">
      <w:start w:val="1"/>
      <w:numFmt w:val="bullet"/>
      <w:lvlText w:val="o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EC9B2">
      <w:start w:val="1"/>
      <w:numFmt w:val="bullet"/>
      <w:lvlText w:val="▪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8F168">
      <w:start w:val="1"/>
      <w:numFmt w:val="bullet"/>
      <w:lvlText w:val="•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A09CE">
      <w:start w:val="1"/>
      <w:numFmt w:val="bullet"/>
      <w:lvlText w:val="o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9C00BE">
      <w:start w:val="1"/>
      <w:numFmt w:val="bullet"/>
      <w:lvlText w:val="▪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3A6A3E">
      <w:start w:val="1"/>
      <w:numFmt w:val="bullet"/>
      <w:lvlText w:val="•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058A0">
      <w:start w:val="1"/>
      <w:numFmt w:val="bullet"/>
      <w:lvlText w:val="o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6A2AE">
      <w:start w:val="1"/>
      <w:numFmt w:val="bullet"/>
      <w:lvlText w:val="▪"/>
      <w:lvlJc w:val="left"/>
      <w:pPr>
        <w:ind w:left="7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B363FD"/>
    <w:multiLevelType w:val="hybridMultilevel"/>
    <w:tmpl w:val="640CB20C"/>
    <w:lvl w:ilvl="0" w:tplc="2B387FE2">
      <w:start w:val="1"/>
      <w:numFmt w:val="bullet"/>
      <w:lvlText w:val="•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26BE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F0F6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4AF1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E048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4023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60FC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4259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D68CD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B4098D"/>
    <w:multiLevelType w:val="multilevel"/>
    <w:tmpl w:val="254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5E6F1E"/>
    <w:multiLevelType w:val="hybridMultilevel"/>
    <w:tmpl w:val="6624037E"/>
    <w:lvl w:ilvl="0" w:tplc="679C4180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043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0BF8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4745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2AA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4F51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0C87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16AE7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2A3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8D26C2"/>
    <w:multiLevelType w:val="hybridMultilevel"/>
    <w:tmpl w:val="13EEE4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344733"/>
    <w:multiLevelType w:val="hybridMultilevel"/>
    <w:tmpl w:val="732CC1D6"/>
    <w:lvl w:ilvl="0" w:tplc="041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8" w15:restartNumberingAfterBreak="0">
    <w:nsid w:val="2A3A393E"/>
    <w:multiLevelType w:val="hybridMultilevel"/>
    <w:tmpl w:val="7E2A9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137CC"/>
    <w:multiLevelType w:val="hybridMultilevel"/>
    <w:tmpl w:val="ADA2B878"/>
    <w:lvl w:ilvl="0" w:tplc="41FA609E">
      <w:start w:val="1"/>
      <w:numFmt w:val="bullet"/>
      <w:lvlText w:val="-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84DE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E239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0C40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E95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6F2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8068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96C4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CEC4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82116A"/>
    <w:multiLevelType w:val="hybridMultilevel"/>
    <w:tmpl w:val="92B0D958"/>
    <w:lvl w:ilvl="0" w:tplc="B8148A08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12848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44E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C6D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2BE7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276B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A4A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C74B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872D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28B36A0"/>
    <w:multiLevelType w:val="hybridMultilevel"/>
    <w:tmpl w:val="8D7A1B0A"/>
    <w:lvl w:ilvl="0" w:tplc="B1CA19A6">
      <w:start w:val="1"/>
      <w:numFmt w:val="bullet"/>
      <w:lvlText w:val="•"/>
      <w:lvlJc w:val="left"/>
      <w:pPr>
        <w:ind w:left="1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A7F16">
      <w:start w:val="1"/>
      <w:numFmt w:val="bullet"/>
      <w:lvlText w:val="o"/>
      <w:lvlJc w:val="left"/>
      <w:pPr>
        <w:ind w:left="2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E6E36">
      <w:start w:val="1"/>
      <w:numFmt w:val="bullet"/>
      <w:lvlText w:val="▪"/>
      <w:lvlJc w:val="left"/>
      <w:pPr>
        <w:ind w:left="2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0C906">
      <w:start w:val="1"/>
      <w:numFmt w:val="bullet"/>
      <w:lvlText w:val="•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B6204C">
      <w:start w:val="1"/>
      <w:numFmt w:val="bullet"/>
      <w:lvlText w:val="o"/>
      <w:lvlJc w:val="left"/>
      <w:pPr>
        <w:ind w:left="4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12419A">
      <w:start w:val="1"/>
      <w:numFmt w:val="bullet"/>
      <w:lvlText w:val="▪"/>
      <w:lvlJc w:val="left"/>
      <w:pPr>
        <w:ind w:left="4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AED29A">
      <w:start w:val="1"/>
      <w:numFmt w:val="bullet"/>
      <w:lvlText w:val="•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C876A">
      <w:start w:val="1"/>
      <w:numFmt w:val="bullet"/>
      <w:lvlText w:val="o"/>
      <w:lvlJc w:val="left"/>
      <w:pPr>
        <w:ind w:left="6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A050B0">
      <w:start w:val="1"/>
      <w:numFmt w:val="bullet"/>
      <w:lvlText w:val="▪"/>
      <w:lvlJc w:val="left"/>
      <w:pPr>
        <w:ind w:left="7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4AE2790"/>
    <w:multiLevelType w:val="hybridMultilevel"/>
    <w:tmpl w:val="D54C8314"/>
    <w:lvl w:ilvl="0" w:tplc="2BEEB666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CEB45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EEA1A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68BD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A0B22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6572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321738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6F49C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42344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6301CB9"/>
    <w:multiLevelType w:val="hybridMultilevel"/>
    <w:tmpl w:val="13A05164"/>
    <w:lvl w:ilvl="0" w:tplc="C74E9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6AE94">
      <w:start w:val="1"/>
      <w:numFmt w:val="bullet"/>
      <w:lvlText w:val="o"/>
      <w:lvlJc w:val="left"/>
      <w:pPr>
        <w:ind w:left="8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8D1B2">
      <w:start w:val="1"/>
      <w:numFmt w:val="bullet"/>
      <w:lvlRestart w:val="0"/>
      <w:lvlText w:val="•"/>
      <w:lvlJc w:val="left"/>
      <w:pPr>
        <w:ind w:left="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A3F7A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E34F4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08270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ACE10E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E41EC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A6B74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6E24C76"/>
    <w:multiLevelType w:val="hybridMultilevel"/>
    <w:tmpl w:val="0220F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BC42BD"/>
    <w:multiLevelType w:val="hybridMultilevel"/>
    <w:tmpl w:val="AD5E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63FBC"/>
    <w:multiLevelType w:val="hybridMultilevel"/>
    <w:tmpl w:val="AD2A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D9636B"/>
    <w:multiLevelType w:val="hybridMultilevel"/>
    <w:tmpl w:val="77E8A34E"/>
    <w:lvl w:ilvl="0" w:tplc="6A0CDB8E">
      <w:start w:val="1"/>
      <w:numFmt w:val="bullet"/>
      <w:lvlText w:val="•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4238A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E637E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46F3EA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6E4B98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29BE8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CA3664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0E117A">
      <w:start w:val="1"/>
      <w:numFmt w:val="bullet"/>
      <w:lvlText w:val="o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C6666">
      <w:start w:val="1"/>
      <w:numFmt w:val="bullet"/>
      <w:lvlText w:val="▪"/>
      <w:lvlJc w:val="left"/>
      <w:pPr>
        <w:ind w:left="6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CB77EE"/>
    <w:multiLevelType w:val="hybridMultilevel"/>
    <w:tmpl w:val="7DB4F0AA"/>
    <w:lvl w:ilvl="0" w:tplc="766A2B0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101C23"/>
    <w:multiLevelType w:val="hybridMultilevel"/>
    <w:tmpl w:val="3C2CD470"/>
    <w:lvl w:ilvl="0" w:tplc="761CB454">
      <w:start w:val="1"/>
      <w:numFmt w:val="bullet"/>
      <w:lvlText w:val="-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DE2AB6">
      <w:start w:val="1"/>
      <w:numFmt w:val="bullet"/>
      <w:lvlText w:val="o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241AEC">
      <w:start w:val="1"/>
      <w:numFmt w:val="bullet"/>
      <w:lvlText w:val="▪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7EC98A">
      <w:start w:val="1"/>
      <w:numFmt w:val="bullet"/>
      <w:lvlText w:val="•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9C0810">
      <w:start w:val="1"/>
      <w:numFmt w:val="bullet"/>
      <w:lvlText w:val="o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566706">
      <w:start w:val="1"/>
      <w:numFmt w:val="bullet"/>
      <w:lvlText w:val="▪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A62CE4">
      <w:start w:val="1"/>
      <w:numFmt w:val="bullet"/>
      <w:lvlText w:val="•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4C23D8">
      <w:start w:val="1"/>
      <w:numFmt w:val="bullet"/>
      <w:lvlText w:val="o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588B28">
      <w:start w:val="1"/>
      <w:numFmt w:val="bullet"/>
      <w:lvlText w:val="▪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417687"/>
    <w:multiLevelType w:val="hybridMultilevel"/>
    <w:tmpl w:val="F95024A6"/>
    <w:lvl w:ilvl="0" w:tplc="7EAC1F4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1A5C28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847A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6156C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0FA3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A15E8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B61C6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DEBCF4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54A62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99144F"/>
    <w:multiLevelType w:val="hybridMultilevel"/>
    <w:tmpl w:val="781C5326"/>
    <w:lvl w:ilvl="0" w:tplc="516C0C80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5E26F0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E31A0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F46618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0B080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2B6AE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0523A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EAD86E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3550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293DBE"/>
    <w:multiLevelType w:val="hybridMultilevel"/>
    <w:tmpl w:val="E124B822"/>
    <w:lvl w:ilvl="0" w:tplc="9C0E5E64">
      <w:start w:val="1"/>
      <w:numFmt w:val="bullet"/>
      <w:lvlText w:val="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4FF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6A2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72D66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01D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089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CA0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4F0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4D60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E164AB"/>
    <w:multiLevelType w:val="hybridMultilevel"/>
    <w:tmpl w:val="60E21214"/>
    <w:lvl w:ilvl="0" w:tplc="E6C497F0">
      <w:start w:val="1"/>
      <w:numFmt w:val="bullet"/>
      <w:lvlText w:val="-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34AA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C1B3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A3B9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29B8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6AC1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E86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44E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3603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D0B4137"/>
    <w:multiLevelType w:val="hybridMultilevel"/>
    <w:tmpl w:val="6604311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C06328"/>
    <w:multiLevelType w:val="hybridMultilevel"/>
    <w:tmpl w:val="6CA6B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BB0D16"/>
    <w:multiLevelType w:val="hybridMultilevel"/>
    <w:tmpl w:val="236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F677E"/>
    <w:multiLevelType w:val="hybridMultilevel"/>
    <w:tmpl w:val="343682BC"/>
    <w:lvl w:ilvl="0" w:tplc="F4E47BE4">
      <w:start w:val="1"/>
      <w:numFmt w:val="bullet"/>
      <w:lvlText w:val="-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C4A00">
      <w:start w:val="1"/>
      <w:numFmt w:val="bullet"/>
      <w:lvlText w:val="o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64D3CC">
      <w:start w:val="1"/>
      <w:numFmt w:val="bullet"/>
      <w:lvlText w:val="▪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9C74B4">
      <w:start w:val="1"/>
      <w:numFmt w:val="bullet"/>
      <w:lvlText w:val="•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0DDBC">
      <w:start w:val="1"/>
      <w:numFmt w:val="bullet"/>
      <w:lvlText w:val="o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29764">
      <w:start w:val="1"/>
      <w:numFmt w:val="bullet"/>
      <w:lvlText w:val="▪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6C750C">
      <w:start w:val="1"/>
      <w:numFmt w:val="bullet"/>
      <w:lvlText w:val="•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649B6">
      <w:start w:val="1"/>
      <w:numFmt w:val="bullet"/>
      <w:lvlText w:val="o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EAD58">
      <w:start w:val="1"/>
      <w:numFmt w:val="bullet"/>
      <w:lvlText w:val="▪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EDE0811"/>
    <w:multiLevelType w:val="hybridMultilevel"/>
    <w:tmpl w:val="6E367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B7E49"/>
    <w:multiLevelType w:val="hybridMultilevel"/>
    <w:tmpl w:val="394C7246"/>
    <w:lvl w:ilvl="0" w:tplc="784A4BD2">
      <w:start w:val="1"/>
      <w:numFmt w:val="bullet"/>
      <w:lvlText w:val="-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4947E">
      <w:start w:val="1"/>
      <w:numFmt w:val="bullet"/>
      <w:lvlText w:val="o"/>
      <w:lvlJc w:val="left"/>
      <w:pPr>
        <w:ind w:left="2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C2E0A">
      <w:start w:val="1"/>
      <w:numFmt w:val="bullet"/>
      <w:lvlText w:val="▪"/>
      <w:lvlJc w:val="left"/>
      <w:pPr>
        <w:ind w:left="2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30FD80">
      <w:start w:val="1"/>
      <w:numFmt w:val="bullet"/>
      <w:lvlText w:val="•"/>
      <w:lvlJc w:val="left"/>
      <w:pPr>
        <w:ind w:left="3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342FE2">
      <w:start w:val="1"/>
      <w:numFmt w:val="bullet"/>
      <w:lvlText w:val="o"/>
      <w:lvlJc w:val="left"/>
      <w:pPr>
        <w:ind w:left="4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E5620">
      <w:start w:val="1"/>
      <w:numFmt w:val="bullet"/>
      <w:lvlText w:val="▪"/>
      <w:lvlJc w:val="left"/>
      <w:pPr>
        <w:ind w:left="4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E064C">
      <w:start w:val="1"/>
      <w:numFmt w:val="bullet"/>
      <w:lvlText w:val="•"/>
      <w:lvlJc w:val="left"/>
      <w:pPr>
        <w:ind w:left="5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48A16">
      <w:start w:val="1"/>
      <w:numFmt w:val="bullet"/>
      <w:lvlText w:val="o"/>
      <w:lvlJc w:val="left"/>
      <w:pPr>
        <w:ind w:left="6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4A4062">
      <w:start w:val="1"/>
      <w:numFmt w:val="bullet"/>
      <w:lvlText w:val="▪"/>
      <w:lvlJc w:val="left"/>
      <w:pPr>
        <w:ind w:left="7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955B94"/>
    <w:multiLevelType w:val="hybridMultilevel"/>
    <w:tmpl w:val="E97A6E02"/>
    <w:lvl w:ilvl="0" w:tplc="D23E492E">
      <w:start w:val="1"/>
      <w:numFmt w:val="bullet"/>
      <w:lvlText w:val="•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4E3210">
      <w:start w:val="1"/>
      <w:numFmt w:val="bullet"/>
      <w:lvlText w:val="o"/>
      <w:lvlJc w:val="left"/>
      <w:pPr>
        <w:ind w:left="19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E6EF94">
      <w:start w:val="1"/>
      <w:numFmt w:val="bullet"/>
      <w:lvlText w:val="▪"/>
      <w:lvlJc w:val="left"/>
      <w:pPr>
        <w:ind w:left="2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4F710">
      <w:start w:val="1"/>
      <w:numFmt w:val="bullet"/>
      <w:lvlText w:val="•"/>
      <w:lvlJc w:val="left"/>
      <w:pPr>
        <w:ind w:left="3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3ED7E2">
      <w:start w:val="1"/>
      <w:numFmt w:val="bullet"/>
      <w:lvlText w:val="o"/>
      <w:lvlJc w:val="left"/>
      <w:pPr>
        <w:ind w:left="4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44F0C">
      <w:start w:val="1"/>
      <w:numFmt w:val="bullet"/>
      <w:lvlText w:val="▪"/>
      <w:lvlJc w:val="left"/>
      <w:pPr>
        <w:ind w:left="4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7C00B6">
      <w:start w:val="1"/>
      <w:numFmt w:val="bullet"/>
      <w:lvlText w:val="•"/>
      <w:lvlJc w:val="left"/>
      <w:pPr>
        <w:ind w:left="5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FCD59A">
      <w:start w:val="1"/>
      <w:numFmt w:val="bullet"/>
      <w:lvlText w:val="o"/>
      <w:lvlJc w:val="left"/>
      <w:pPr>
        <w:ind w:left="6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ED9F6">
      <w:start w:val="1"/>
      <w:numFmt w:val="bullet"/>
      <w:lvlText w:val="▪"/>
      <w:lvlJc w:val="left"/>
      <w:pPr>
        <w:ind w:left="6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3505A3"/>
    <w:multiLevelType w:val="hybridMultilevel"/>
    <w:tmpl w:val="29F0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45DB5"/>
    <w:multiLevelType w:val="hybridMultilevel"/>
    <w:tmpl w:val="54549082"/>
    <w:lvl w:ilvl="0" w:tplc="3350EDD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0FABC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4754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3E37AE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0C54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2BD6E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327E04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D683A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87E5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DD81D6B"/>
    <w:multiLevelType w:val="hybridMultilevel"/>
    <w:tmpl w:val="887ED6AE"/>
    <w:lvl w:ilvl="0" w:tplc="8CF4D840">
      <w:start w:val="1"/>
      <w:numFmt w:val="bullet"/>
      <w:lvlText w:val="-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070DA">
      <w:start w:val="1"/>
      <w:numFmt w:val="bullet"/>
      <w:lvlText w:val="o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E649E">
      <w:start w:val="1"/>
      <w:numFmt w:val="bullet"/>
      <w:lvlText w:val="▪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4AA9A">
      <w:start w:val="1"/>
      <w:numFmt w:val="bullet"/>
      <w:lvlText w:val="•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2E86A">
      <w:start w:val="1"/>
      <w:numFmt w:val="bullet"/>
      <w:lvlText w:val="o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087BA">
      <w:start w:val="1"/>
      <w:numFmt w:val="bullet"/>
      <w:lvlText w:val="▪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CD838">
      <w:start w:val="1"/>
      <w:numFmt w:val="bullet"/>
      <w:lvlText w:val="•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2E4D2">
      <w:start w:val="1"/>
      <w:numFmt w:val="bullet"/>
      <w:lvlText w:val="o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ACC56C">
      <w:start w:val="1"/>
      <w:numFmt w:val="bullet"/>
      <w:lvlText w:val="▪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39"/>
  </w:num>
  <w:num w:numId="3">
    <w:abstractNumId w:val="23"/>
  </w:num>
  <w:num w:numId="4">
    <w:abstractNumId w:val="37"/>
  </w:num>
  <w:num w:numId="5">
    <w:abstractNumId w:val="27"/>
  </w:num>
  <w:num w:numId="6">
    <w:abstractNumId w:val="32"/>
  </w:num>
  <w:num w:numId="7">
    <w:abstractNumId w:val="1"/>
  </w:num>
  <w:num w:numId="8">
    <w:abstractNumId w:val="8"/>
  </w:num>
  <w:num w:numId="9">
    <w:abstractNumId w:val="40"/>
  </w:num>
  <w:num w:numId="10">
    <w:abstractNumId w:val="12"/>
  </w:num>
  <w:num w:numId="11">
    <w:abstractNumId w:val="29"/>
  </w:num>
  <w:num w:numId="12">
    <w:abstractNumId w:val="43"/>
  </w:num>
  <w:num w:numId="13">
    <w:abstractNumId w:val="13"/>
  </w:num>
  <w:num w:numId="14">
    <w:abstractNumId w:val="30"/>
  </w:num>
  <w:num w:numId="15">
    <w:abstractNumId w:val="15"/>
  </w:num>
  <w:num w:numId="16">
    <w:abstractNumId w:val="22"/>
  </w:num>
  <w:num w:numId="17">
    <w:abstractNumId w:val="20"/>
  </w:num>
  <w:num w:numId="18">
    <w:abstractNumId w:val="42"/>
  </w:num>
  <w:num w:numId="19">
    <w:abstractNumId w:val="2"/>
  </w:num>
  <w:num w:numId="20">
    <w:abstractNumId w:val="10"/>
  </w:num>
  <w:num w:numId="21">
    <w:abstractNumId w:val="11"/>
  </w:num>
  <w:num w:numId="22">
    <w:abstractNumId w:val="31"/>
  </w:num>
  <w:num w:numId="23">
    <w:abstractNumId w:val="33"/>
  </w:num>
  <w:num w:numId="24">
    <w:abstractNumId w:val="19"/>
  </w:num>
  <w:num w:numId="25">
    <w:abstractNumId w:val="9"/>
  </w:num>
  <w:num w:numId="26">
    <w:abstractNumId w:val="17"/>
  </w:num>
  <w:num w:numId="27">
    <w:abstractNumId w:val="41"/>
  </w:num>
  <w:num w:numId="28">
    <w:abstractNumId w:val="3"/>
  </w:num>
  <w:num w:numId="29">
    <w:abstractNumId w:val="36"/>
  </w:num>
  <w:num w:numId="30">
    <w:abstractNumId w:val="6"/>
  </w:num>
  <w:num w:numId="31">
    <w:abstractNumId w:val="25"/>
  </w:num>
  <w:num w:numId="32">
    <w:abstractNumId w:val="7"/>
  </w:num>
  <w:num w:numId="33">
    <w:abstractNumId w:val="14"/>
  </w:num>
  <w:num w:numId="34">
    <w:abstractNumId w:val="18"/>
  </w:num>
  <w:num w:numId="35">
    <w:abstractNumId w:val="38"/>
  </w:num>
  <w:num w:numId="36">
    <w:abstractNumId w:val="5"/>
  </w:num>
  <w:num w:numId="37">
    <w:abstractNumId w:val="35"/>
  </w:num>
  <w:num w:numId="38">
    <w:abstractNumId w:val="16"/>
  </w:num>
  <w:num w:numId="39">
    <w:abstractNumId w:val="28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6"/>
  </w:num>
  <w:num w:numId="43">
    <w:abstractNumId w:val="34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C"/>
    <w:rsid w:val="00002D06"/>
    <w:rsid w:val="000969CA"/>
    <w:rsid w:val="000A696C"/>
    <w:rsid w:val="001245AF"/>
    <w:rsid w:val="001B214C"/>
    <w:rsid w:val="001D6E11"/>
    <w:rsid w:val="002270F8"/>
    <w:rsid w:val="00235262"/>
    <w:rsid w:val="002C0FA6"/>
    <w:rsid w:val="002E64B8"/>
    <w:rsid w:val="00334B47"/>
    <w:rsid w:val="003739DA"/>
    <w:rsid w:val="003968E3"/>
    <w:rsid w:val="003B3D3D"/>
    <w:rsid w:val="00434F85"/>
    <w:rsid w:val="0044687F"/>
    <w:rsid w:val="00454861"/>
    <w:rsid w:val="004D15D3"/>
    <w:rsid w:val="005A400C"/>
    <w:rsid w:val="005E0620"/>
    <w:rsid w:val="006036AF"/>
    <w:rsid w:val="00625E26"/>
    <w:rsid w:val="0063400F"/>
    <w:rsid w:val="00662A28"/>
    <w:rsid w:val="006E5534"/>
    <w:rsid w:val="0071135F"/>
    <w:rsid w:val="0072631B"/>
    <w:rsid w:val="008218E1"/>
    <w:rsid w:val="0085481A"/>
    <w:rsid w:val="009216D8"/>
    <w:rsid w:val="0092481B"/>
    <w:rsid w:val="009311C0"/>
    <w:rsid w:val="00940828"/>
    <w:rsid w:val="009F738D"/>
    <w:rsid w:val="00A177D9"/>
    <w:rsid w:val="00A21CB6"/>
    <w:rsid w:val="00A56FA5"/>
    <w:rsid w:val="00A75C2D"/>
    <w:rsid w:val="00A81DE6"/>
    <w:rsid w:val="00AA3BE9"/>
    <w:rsid w:val="00B07A9C"/>
    <w:rsid w:val="00B07ABF"/>
    <w:rsid w:val="00B102D7"/>
    <w:rsid w:val="00B27570"/>
    <w:rsid w:val="00B35E63"/>
    <w:rsid w:val="00B853CC"/>
    <w:rsid w:val="00BF546D"/>
    <w:rsid w:val="00C10C27"/>
    <w:rsid w:val="00C256DD"/>
    <w:rsid w:val="00CE0A48"/>
    <w:rsid w:val="00D72539"/>
    <w:rsid w:val="00E83FC7"/>
    <w:rsid w:val="00EA7ACA"/>
    <w:rsid w:val="00ED4D9C"/>
    <w:rsid w:val="00F32841"/>
    <w:rsid w:val="00F41F45"/>
    <w:rsid w:val="00F63DE9"/>
    <w:rsid w:val="00F67598"/>
    <w:rsid w:val="00F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23B45-04D2-41A8-B65D-EE5129F7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49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6E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10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2D7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qFormat/>
    <w:rsid w:val="00CE0A48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table" w:styleId="a4">
    <w:name w:val="Table Grid"/>
    <w:basedOn w:val="a1"/>
    <w:uiPriority w:val="59"/>
    <w:rsid w:val="00CE0A4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CE0A48"/>
    <w:pPr>
      <w:spacing w:after="120" w:line="480" w:lineRule="auto"/>
      <w:ind w:left="0" w:right="0" w:firstLine="0"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CE0A48"/>
    <w:rPr>
      <w:rFonts w:ascii="Calibri" w:eastAsia="Times New Roman" w:hAnsi="Calibri" w:cs="Times New Roman"/>
      <w:lang w:eastAsia="en-US"/>
    </w:rPr>
  </w:style>
  <w:style w:type="paragraph" w:customStyle="1" w:styleId="a5">
    <w:name w:val="Базовый"/>
    <w:uiPriority w:val="99"/>
    <w:rsid w:val="00CE0A48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lock Text"/>
    <w:basedOn w:val="a"/>
    <w:uiPriority w:val="99"/>
    <w:rsid w:val="00CE0A48"/>
    <w:pPr>
      <w:spacing w:after="120" w:line="240" w:lineRule="auto"/>
      <w:ind w:left="1440" w:right="1440" w:firstLine="0"/>
      <w:jc w:val="left"/>
    </w:pPr>
    <w:rPr>
      <w:color w:val="auto"/>
      <w:szCs w:val="24"/>
    </w:rPr>
  </w:style>
  <w:style w:type="paragraph" w:customStyle="1" w:styleId="ConsNonformat">
    <w:name w:val="ConsNonformat"/>
    <w:uiPriority w:val="99"/>
    <w:rsid w:val="00CE0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№1_"/>
    <w:link w:val="11"/>
    <w:rsid w:val="00CE0A48"/>
    <w:rPr>
      <w:sz w:val="35"/>
      <w:szCs w:val="35"/>
      <w:shd w:val="clear" w:color="auto" w:fill="FFFFFF"/>
    </w:rPr>
  </w:style>
  <w:style w:type="character" w:customStyle="1" w:styleId="a7">
    <w:name w:val="Основной текст_"/>
    <w:link w:val="12"/>
    <w:rsid w:val="00CE0A48"/>
    <w:rPr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CE0A48"/>
    <w:rPr>
      <w:sz w:val="32"/>
      <w:szCs w:val="32"/>
      <w:shd w:val="clear" w:color="auto" w:fill="FFFFFF"/>
    </w:rPr>
  </w:style>
  <w:style w:type="character" w:customStyle="1" w:styleId="5">
    <w:name w:val="Основной текст (5)_"/>
    <w:link w:val="50"/>
    <w:rsid w:val="00CE0A48"/>
    <w:rPr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CE0A48"/>
    <w:pPr>
      <w:shd w:val="clear" w:color="auto" w:fill="FFFFFF"/>
      <w:spacing w:before="60" w:after="60" w:line="0" w:lineRule="atLeast"/>
      <w:ind w:left="0" w:right="0" w:firstLine="0"/>
      <w:jc w:val="center"/>
      <w:outlineLvl w:val="0"/>
    </w:pPr>
    <w:rPr>
      <w:rFonts w:asciiTheme="minorHAnsi" w:eastAsiaTheme="minorEastAsia" w:hAnsiTheme="minorHAnsi" w:cstheme="minorBidi"/>
      <w:color w:val="auto"/>
      <w:sz w:val="35"/>
      <w:szCs w:val="35"/>
    </w:rPr>
  </w:style>
  <w:style w:type="paragraph" w:customStyle="1" w:styleId="12">
    <w:name w:val="Основной текст1"/>
    <w:basedOn w:val="a"/>
    <w:link w:val="a7"/>
    <w:rsid w:val="00CE0A48"/>
    <w:pPr>
      <w:shd w:val="clear" w:color="auto" w:fill="FFFFFF"/>
      <w:spacing w:after="0" w:line="254" w:lineRule="exact"/>
      <w:ind w:left="0" w:right="0" w:hanging="340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customStyle="1" w:styleId="30">
    <w:name w:val="Основной текст (3)"/>
    <w:basedOn w:val="a"/>
    <w:link w:val="3"/>
    <w:rsid w:val="00CE0A48"/>
    <w:pPr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32"/>
      <w:szCs w:val="32"/>
    </w:rPr>
  </w:style>
  <w:style w:type="paragraph" w:customStyle="1" w:styleId="50">
    <w:name w:val="Основной текст (5)"/>
    <w:basedOn w:val="a"/>
    <w:link w:val="5"/>
    <w:rsid w:val="00CE0A48"/>
    <w:pPr>
      <w:shd w:val="clear" w:color="auto" w:fill="FFFFFF"/>
      <w:spacing w:after="0" w:line="0" w:lineRule="atLeas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EA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7ACA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Normal (Web)"/>
    <w:basedOn w:val="a"/>
    <w:unhideWhenUsed/>
    <w:rsid w:val="0072631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3CF85-BB29-4839-9CBA-04CDA958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5226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24</cp:revision>
  <cp:lastPrinted>2016-09-13T05:52:00Z</cp:lastPrinted>
  <dcterms:created xsi:type="dcterms:W3CDTF">2016-08-04T02:45:00Z</dcterms:created>
  <dcterms:modified xsi:type="dcterms:W3CDTF">2016-09-13T05:57:00Z</dcterms:modified>
</cp:coreProperties>
</file>